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62FC5" w14:textId="74369CD4" w:rsidR="005245B3" w:rsidRPr="001719E2" w:rsidRDefault="0045326A">
      <w:pPr>
        <w:widowControl w:val="0"/>
        <w:autoSpaceDE w:val="0"/>
        <w:autoSpaceDN w:val="0"/>
        <w:adjustRightInd w:val="0"/>
        <w:spacing w:after="0" w:line="240" w:lineRule="auto"/>
        <w:ind w:right="-23"/>
        <w:jc w:val="center"/>
        <w:rPr>
          <w:rFonts w:asciiTheme="majorBidi" w:hAnsiTheme="majorBidi" w:cstheme="majorBidi"/>
          <w:b/>
          <w:sz w:val="36"/>
          <w:szCs w:val="36"/>
        </w:rPr>
      </w:pP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1B73457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32"/>
          <w:szCs w:val="32"/>
        </w:rPr>
      </w:pPr>
    </w:p>
    <w:p w14:paraId="303C1F0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D7FFA2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1ABBDFA" w14:textId="3BD80B75"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4A3C83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A446F6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E736EBA" w14:textId="77777777" w:rsidR="005245B3" w:rsidRDefault="005245B3">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2D6BD660" w14:textId="144209F5" w:rsidR="00A35733" w:rsidRPr="001719E2" w:rsidRDefault="00A35733">
      <w:pPr>
        <w:widowControl w:val="0"/>
        <w:autoSpaceDE w:val="0"/>
        <w:autoSpaceDN w:val="0"/>
        <w:adjustRightInd w:val="0"/>
        <w:spacing w:after="0" w:line="240" w:lineRule="auto"/>
        <w:ind w:right="-23"/>
        <w:jc w:val="center"/>
        <w:rPr>
          <w:rFonts w:asciiTheme="majorBidi" w:hAnsiTheme="majorBidi" w:cstheme="majorBidi"/>
          <w:sz w:val="28"/>
          <w:szCs w:val="28"/>
          <w:lang w:val="id-ID"/>
        </w:rPr>
      </w:pPr>
    </w:p>
    <w:p w14:paraId="1D0BDDA5" w14:textId="4484B9D2" w:rsidR="005245B3" w:rsidRPr="001719E2" w:rsidRDefault="001A2952">
      <w:pPr>
        <w:widowControl w:val="0"/>
        <w:autoSpaceDE w:val="0"/>
        <w:autoSpaceDN w:val="0"/>
        <w:adjustRightInd w:val="0"/>
        <w:spacing w:after="0" w:line="240" w:lineRule="auto"/>
        <w:ind w:right="-23"/>
        <w:rPr>
          <w:rFonts w:asciiTheme="majorBidi" w:hAnsiTheme="majorBidi" w:cstheme="majorBidi"/>
          <w:sz w:val="28"/>
          <w:szCs w:val="28"/>
        </w:rPr>
      </w:pPr>
      <w:r w:rsidRPr="001719E2">
        <w:rPr>
          <w:rFonts w:asciiTheme="majorBidi" w:hAnsiTheme="majorBidi" w:cstheme="majorBidi"/>
          <w:noProof/>
          <w:sz w:val="27"/>
          <w:szCs w:val="27"/>
        </w:rPr>
        <w:drawing>
          <wp:anchor distT="0" distB="0" distL="114300" distR="114300" simplePos="0" relativeHeight="251645440" behindDoc="1" locked="0" layoutInCell="1" allowOverlap="1" wp14:anchorId="5168F396" wp14:editId="2F019692">
            <wp:simplePos x="0" y="0"/>
            <wp:positionH relativeFrom="margin">
              <wp:posOffset>1915795</wp:posOffset>
            </wp:positionH>
            <wp:positionV relativeFrom="paragraph">
              <wp:posOffset>200660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2C254"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B2603FA"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C738A9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79813D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03F5690"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8E8923A" w14:textId="709E97AC"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4D3E9296"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48A6453"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C37AA34"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E897603"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94"/>
        <w:gridCol w:w="4536"/>
      </w:tblGrid>
      <w:tr w:rsidR="0027316D" w14:paraId="2D77A39B" w14:textId="77777777" w:rsidTr="00FA2E4F">
        <w:tc>
          <w:tcPr>
            <w:tcW w:w="2409" w:type="dxa"/>
          </w:tcPr>
          <w:p w14:paraId="7A814B4B"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84" w:type="dxa"/>
          </w:tcPr>
          <w:p w14:paraId="4D328657" w14:textId="77777777" w:rsidR="0027316D" w:rsidRP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4536" w:type="dxa"/>
          </w:tcPr>
          <w:p w14:paraId="26588874" w14:textId="65317EA6" w:rsidR="0027316D" w:rsidRPr="008D751E" w:rsidRDefault="004A6C41" w:rsidP="008D751E">
            <w:pPr>
              <w:widowControl w:val="0"/>
              <w:autoSpaceDE w:val="0"/>
              <w:autoSpaceDN w:val="0"/>
              <w:adjustRightInd w:val="0"/>
              <w:spacing w:after="0" w:line="240" w:lineRule="auto"/>
              <w:ind w:right="-23"/>
              <w:rPr>
                <w:rFonts w:asciiTheme="majorBidi" w:hAnsiTheme="majorBidi" w:cstheme="majorBidi"/>
                <w:sz w:val="28"/>
                <w:szCs w:val="28"/>
                <w:lang w:val="en-GB"/>
              </w:rPr>
            </w:pPr>
            <w:r>
              <w:rPr>
                <w:rFonts w:asciiTheme="majorBidi" w:hAnsiTheme="majorBidi" w:cstheme="majorBidi"/>
                <w:color w:val="000000" w:themeColor="text1"/>
                <w:sz w:val="28"/>
                <w:szCs w:val="28"/>
              </w:rPr>
              <w:t>Analisis Problematika Pembelajaran  IPS</w:t>
            </w:r>
          </w:p>
        </w:tc>
      </w:tr>
      <w:tr w:rsidR="0027316D" w14:paraId="45B6F6D9" w14:textId="77777777" w:rsidTr="00FA2E4F">
        <w:tc>
          <w:tcPr>
            <w:tcW w:w="2409" w:type="dxa"/>
          </w:tcPr>
          <w:p w14:paraId="61CC4680"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84" w:type="dxa"/>
          </w:tcPr>
          <w:p w14:paraId="74B98A7E"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D02F67E" w14:textId="6F84589E" w:rsidR="0027316D" w:rsidRPr="00A65E0A" w:rsidRDefault="00180AAF" w:rsidP="008D751E">
            <w:pPr>
              <w:widowControl w:val="0"/>
              <w:autoSpaceDE w:val="0"/>
              <w:autoSpaceDN w:val="0"/>
              <w:adjustRightInd w:val="0"/>
              <w:spacing w:after="0" w:line="240" w:lineRule="auto"/>
              <w:ind w:right="-23"/>
              <w:rPr>
                <w:rFonts w:asciiTheme="majorBidi" w:hAnsiTheme="majorBidi" w:cstheme="majorBidi"/>
                <w:sz w:val="28"/>
                <w:szCs w:val="28"/>
                <w:lang w:val="en-GB"/>
              </w:rPr>
            </w:pPr>
            <w:r>
              <w:rPr>
                <w:rFonts w:asciiTheme="majorBidi" w:hAnsiTheme="majorBidi" w:cstheme="majorBidi"/>
                <w:color w:val="000000" w:themeColor="text1"/>
                <w:sz w:val="28"/>
                <w:szCs w:val="28"/>
              </w:rPr>
              <w:t>PPS 234</w:t>
            </w:r>
            <w:bookmarkStart w:id="0" w:name="_GoBack"/>
            <w:bookmarkEnd w:id="0"/>
          </w:p>
        </w:tc>
      </w:tr>
      <w:tr w:rsidR="0027316D" w14:paraId="6CB807A8" w14:textId="77777777" w:rsidTr="00FA2E4F">
        <w:tc>
          <w:tcPr>
            <w:tcW w:w="2409" w:type="dxa"/>
          </w:tcPr>
          <w:p w14:paraId="1728A9B8"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84" w:type="dxa"/>
          </w:tcPr>
          <w:p w14:paraId="0E03A4E1"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3CD90595" w14:textId="58111BAB" w:rsidR="0027316D" w:rsidRDefault="00AE6E0F"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3 SKS</w:t>
            </w:r>
          </w:p>
        </w:tc>
      </w:tr>
      <w:tr w:rsidR="0027316D" w14:paraId="6292899F" w14:textId="77777777" w:rsidTr="00FA2E4F">
        <w:tc>
          <w:tcPr>
            <w:tcW w:w="2409" w:type="dxa"/>
          </w:tcPr>
          <w:p w14:paraId="6B0AB2C3"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84" w:type="dxa"/>
          </w:tcPr>
          <w:p w14:paraId="1478D110"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79F90DC7" w14:textId="6164D4A8" w:rsidR="0027316D" w:rsidRDefault="00AE6E0F" w:rsidP="00AD6F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3</w:t>
            </w:r>
            <w:r w:rsidR="0066697F">
              <w:rPr>
                <w:rFonts w:asciiTheme="majorBidi" w:hAnsiTheme="majorBidi" w:cstheme="majorBidi"/>
                <w:sz w:val="28"/>
                <w:szCs w:val="28"/>
                <w:lang w:val="id-ID"/>
              </w:rPr>
              <w:t xml:space="preserve"> G</w:t>
            </w:r>
            <w:r w:rsidR="00A65E0A">
              <w:rPr>
                <w:rFonts w:asciiTheme="majorBidi" w:hAnsiTheme="majorBidi" w:cstheme="majorBidi"/>
                <w:sz w:val="28"/>
                <w:szCs w:val="28"/>
                <w:lang w:val="en-GB"/>
              </w:rPr>
              <w:t>enap</w:t>
            </w:r>
            <w:r w:rsidR="00AD6F19">
              <w:rPr>
                <w:rFonts w:asciiTheme="majorBidi" w:hAnsiTheme="majorBidi" w:cstheme="majorBidi"/>
                <w:sz w:val="28"/>
                <w:szCs w:val="28"/>
                <w:lang w:val="id-ID"/>
              </w:rPr>
              <w:t xml:space="preserve"> </w:t>
            </w:r>
            <w:r w:rsidR="0066697F">
              <w:rPr>
                <w:rFonts w:asciiTheme="majorBidi" w:hAnsiTheme="majorBidi" w:cstheme="majorBidi"/>
                <w:sz w:val="28"/>
                <w:szCs w:val="28"/>
                <w:lang w:val="id-ID"/>
              </w:rPr>
              <w:t>202</w:t>
            </w:r>
            <w:r>
              <w:rPr>
                <w:rFonts w:asciiTheme="majorBidi" w:hAnsiTheme="majorBidi" w:cstheme="majorBidi"/>
                <w:sz w:val="28"/>
                <w:szCs w:val="28"/>
                <w:lang w:val="id-ID"/>
              </w:rPr>
              <w:t>5/</w:t>
            </w:r>
            <w:r w:rsidR="0027316D">
              <w:rPr>
                <w:rFonts w:asciiTheme="majorBidi" w:hAnsiTheme="majorBidi" w:cstheme="majorBidi"/>
                <w:sz w:val="28"/>
                <w:szCs w:val="28"/>
                <w:lang w:val="id-ID"/>
              </w:rPr>
              <w:t>202</w:t>
            </w:r>
            <w:r>
              <w:rPr>
                <w:rFonts w:asciiTheme="majorBidi" w:hAnsiTheme="majorBidi" w:cstheme="majorBidi"/>
                <w:sz w:val="28"/>
                <w:szCs w:val="28"/>
                <w:lang w:val="id-ID"/>
              </w:rPr>
              <w:t>6</w:t>
            </w:r>
          </w:p>
        </w:tc>
      </w:tr>
      <w:tr w:rsidR="0027316D" w14:paraId="480F83A8" w14:textId="77777777" w:rsidTr="00FA2E4F">
        <w:tc>
          <w:tcPr>
            <w:tcW w:w="2409" w:type="dxa"/>
          </w:tcPr>
          <w:p w14:paraId="2AB67C31"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84" w:type="dxa"/>
          </w:tcPr>
          <w:p w14:paraId="35C73F10" w14:textId="77777777" w:rsidR="0027316D" w:rsidRDefault="0027316D" w:rsidP="0027316D">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85BE291" w14:textId="16A6D337" w:rsidR="0027316D" w:rsidRPr="00975FBF" w:rsidRDefault="00A65E0A" w:rsidP="00975FBF">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 xml:space="preserve">Dr. </w:t>
            </w:r>
            <w:r>
              <w:rPr>
                <w:rFonts w:asciiTheme="majorBidi" w:hAnsiTheme="majorBidi" w:cstheme="majorBidi"/>
                <w:sz w:val="28"/>
                <w:szCs w:val="28"/>
                <w:lang w:val="en-GB"/>
              </w:rPr>
              <w:t>Yadri Irwansyah</w:t>
            </w:r>
            <w:r w:rsidR="00FA2E4F">
              <w:rPr>
                <w:rFonts w:asciiTheme="majorBidi" w:hAnsiTheme="majorBidi" w:cstheme="majorBidi"/>
                <w:sz w:val="28"/>
                <w:szCs w:val="28"/>
                <w:lang w:val="id-ID"/>
              </w:rPr>
              <w:t>, M.Pd.</w:t>
            </w:r>
          </w:p>
        </w:tc>
      </w:tr>
    </w:tbl>
    <w:p w14:paraId="163A999A" w14:textId="77777777" w:rsidR="00A35733" w:rsidRPr="00A35733" w:rsidRDefault="00A35733">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61236D0E"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4AA9BAB" w14:textId="6BA24B88"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022BE53" w14:textId="77777777" w:rsidR="007A2C42" w:rsidRP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FEC2968"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1FD378C" w14:textId="77777777" w:rsidR="005245B3"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2A48DB9D" w14:textId="77777777" w:rsidR="005245B3" w:rsidRPr="001719E2" w:rsidRDefault="001719E2">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481DE323" w14:textId="77777777" w:rsidR="00C05F16"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3D9F8C08" w14:textId="627BBD51" w:rsidR="005245B3" w:rsidRPr="001719E2" w:rsidRDefault="000406EB" w:rsidP="00C05F16">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sidR="00FA2E4F">
        <w:rPr>
          <w:rFonts w:asciiTheme="majorBidi" w:hAnsiTheme="majorBidi" w:cstheme="majorBidi"/>
          <w:b/>
          <w:bCs/>
          <w:position w:val="-1"/>
          <w:sz w:val="28"/>
          <w:szCs w:val="28"/>
          <w:lang w:val="id-ID"/>
        </w:rPr>
        <w:t>5</w:t>
      </w:r>
    </w:p>
    <w:p w14:paraId="2CCBF256" w14:textId="77777777" w:rsidR="00532838" w:rsidRPr="001719E2" w:rsidRDefault="00532838">
      <w:pPr>
        <w:widowControl w:val="0"/>
        <w:autoSpaceDE w:val="0"/>
        <w:autoSpaceDN w:val="0"/>
        <w:adjustRightInd w:val="0"/>
        <w:spacing w:after="0" w:line="240" w:lineRule="auto"/>
        <w:ind w:right="-23"/>
        <w:jc w:val="center"/>
        <w:rPr>
          <w:rFonts w:asciiTheme="majorBidi" w:hAnsiTheme="majorBidi" w:cstheme="majorBidi"/>
          <w:b/>
          <w:sz w:val="24"/>
          <w:szCs w:val="24"/>
          <w:lang w:val="id-ID"/>
        </w:rPr>
        <w:sectPr w:rsidR="00532838" w:rsidRPr="001719E2">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20"/>
        <w:gridCol w:w="1415"/>
        <w:gridCol w:w="286"/>
        <w:gridCol w:w="258"/>
        <w:gridCol w:w="593"/>
        <w:gridCol w:w="141"/>
        <w:gridCol w:w="490"/>
        <w:gridCol w:w="1958"/>
        <w:gridCol w:w="1189"/>
        <w:gridCol w:w="1800"/>
        <w:gridCol w:w="1620"/>
        <w:gridCol w:w="1773"/>
      </w:tblGrid>
      <w:tr w:rsidR="005245B3" w:rsidRPr="001719E2" w14:paraId="6275E69D" w14:textId="77777777" w:rsidTr="00E11AD5">
        <w:tc>
          <w:tcPr>
            <w:tcW w:w="2431" w:type="dxa"/>
            <w:shd w:val="clear" w:color="auto" w:fill="FFFFFF" w:themeFill="background1"/>
            <w:vAlign w:val="center"/>
          </w:tcPr>
          <w:p w14:paraId="271CA882" w14:textId="77777777" w:rsidR="005245B3" w:rsidRPr="001719E2" w:rsidRDefault="00C05F16">
            <w:pPr>
              <w:spacing w:after="0" w:line="240" w:lineRule="auto"/>
              <w:jc w:val="center"/>
              <w:rPr>
                <w:rFonts w:asciiTheme="majorBidi" w:hAnsiTheme="majorBidi" w:cstheme="majorBidi"/>
                <w:b/>
                <w:sz w:val="24"/>
                <w:szCs w:val="24"/>
                <w:lang w:val="id-ID"/>
              </w:rPr>
            </w:pPr>
            <w:r w:rsidRPr="001719E2">
              <w:rPr>
                <w:rFonts w:asciiTheme="majorBidi" w:hAnsiTheme="majorBidi" w:cstheme="majorBidi"/>
                <w:noProof/>
                <w:sz w:val="27"/>
                <w:szCs w:val="27"/>
              </w:rPr>
              <w:lastRenderedPageBreak/>
              <w:drawing>
                <wp:anchor distT="0" distB="0" distL="114300" distR="114300" simplePos="0" relativeHeight="251656704" behindDoc="0" locked="0" layoutInCell="1" allowOverlap="1" wp14:anchorId="6B1D8790" wp14:editId="786DF0EE">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3" w:type="dxa"/>
            <w:gridSpan w:val="12"/>
            <w:shd w:val="clear" w:color="auto" w:fill="FFFFFF" w:themeFill="background1"/>
          </w:tcPr>
          <w:p w14:paraId="11793FD9" w14:textId="77777777" w:rsidR="005245B3" w:rsidRPr="001719E2" w:rsidRDefault="0045326A" w:rsidP="00F40B43">
            <w:pPr>
              <w:spacing w:after="0"/>
              <w:jc w:val="center"/>
              <w:rPr>
                <w:rFonts w:asciiTheme="majorBidi" w:hAnsiTheme="majorBidi" w:cstheme="majorBidi"/>
                <w:b/>
                <w:bCs/>
              </w:rPr>
            </w:pPr>
            <w:r w:rsidRPr="001719E2">
              <w:rPr>
                <w:rFonts w:asciiTheme="majorBidi" w:hAnsiTheme="majorBidi" w:cstheme="majorBidi"/>
                <w:b/>
                <w:bCs/>
              </w:rPr>
              <w:t>RENCANA</w:t>
            </w:r>
            <w:r w:rsidRPr="001719E2">
              <w:rPr>
                <w:rFonts w:asciiTheme="majorBidi" w:hAnsiTheme="majorBidi" w:cstheme="majorBidi"/>
                <w:b/>
                <w:bCs/>
                <w:lang w:val="id-ID"/>
              </w:rPr>
              <w:t xml:space="preserve"> PEMBELAJARAN</w:t>
            </w:r>
            <w:r w:rsidRPr="001719E2">
              <w:rPr>
                <w:rFonts w:asciiTheme="majorBidi" w:hAnsiTheme="majorBidi" w:cstheme="majorBidi"/>
                <w:b/>
                <w:bCs/>
              </w:rPr>
              <w:t xml:space="preserve"> SEMESTER (RPS)</w:t>
            </w:r>
          </w:p>
          <w:p w14:paraId="73931948" w14:textId="77777777" w:rsidR="005245B3" w:rsidRPr="001719E2" w:rsidRDefault="001F6CD7" w:rsidP="00F40B43">
            <w:pPr>
              <w:spacing w:after="0"/>
              <w:jc w:val="center"/>
              <w:rPr>
                <w:rFonts w:asciiTheme="majorBidi" w:hAnsiTheme="majorBidi" w:cstheme="majorBidi"/>
                <w:b/>
              </w:rPr>
            </w:pPr>
            <w:r>
              <w:rPr>
                <w:rFonts w:asciiTheme="majorBidi" w:hAnsiTheme="majorBidi" w:cstheme="majorBidi"/>
                <w:b/>
              </w:rPr>
              <w:t>PROGRAM STUDI</w:t>
            </w:r>
            <w:r>
              <w:rPr>
                <w:rFonts w:asciiTheme="majorBidi" w:hAnsiTheme="majorBidi" w:cstheme="majorBidi"/>
                <w:b/>
                <w:lang w:val="id-ID"/>
              </w:rPr>
              <w:t xml:space="preserve"> </w:t>
            </w:r>
            <w:r w:rsidR="009B7FDB" w:rsidRPr="001719E2">
              <w:rPr>
                <w:rFonts w:asciiTheme="majorBidi" w:hAnsiTheme="majorBidi" w:cstheme="majorBidi"/>
                <w:b/>
                <w:lang w:val="id-ID"/>
              </w:rPr>
              <w:t>MAGISTER PEDAGOGI</w:t>
            </w:r>
          </w:p>
          <w:p w14:paraId="6D3DDADC" w14:textId="77777777" w:rsidR="005245B3" w:rsidRPr="001719E2" w:rsidRDefault="009B7FDB" w:rsidP="00F40B43">
            <w:pPr>
              <w:spacing w:after="0"/>
              <w:jc w:val="center"/>
              <w:rPr>
                <w:rFonts w:asciiTheme="majorBidi" w:hAnsiTheme="majorBidi" w:cstheme="majorBidi"/>
                <w:b/>
                <w:lang w:val="id-ID"/>
              </w:rPr>
            </w:pPr>
            <w:r w:rsidRPr="001719E2">
              <w:rPr>
                <w:rFonts w:asciiTheme="majorBidi" w:hAnsiTheme="majorBidi" w:cstheme="majorBidi"/>
                <w:b/>
                <w:lang w:val="id-ID"/>
              </w:rPr>
              <w:t>PROGRAM PASCASARJANA</w:t>
            </w:r>
          </w:p>
          <w:p w14:paraId="790225ED" w14:textId="77777777" w:rsidR="005245B3" w:rsidRPr="001719E2" w:rsidRDefault="000406EB" w:rsidP="00F40B43">
            <w:pPr>
              <w:spacing w:after="0"/>
              <w:jc w:val="center"/>
              <w:rPr>
                <w:rFonts w:asciiTheme="majorBidi" w:hAnsiTheme="majorBidi" w:cstheme="majorBidi"/>
                <w:b/>
                <w:lang w:val="en-ID"/>
              </w:rPr>
            </w:pPr>
            <w:r w:rsidRPr="001719E2">
              <w:rPr>
                <w:rFonts w:asciiTheme="majorBidi" w:hAnsiTheme="majorBidi" w:cstheme="majorBidi"/>
                <w:b/>
              </w:rPr>
              <w:t>UNIVERSI</w:t>
            </w:r>
            <w:r w:rsidR="001F14AD" w:rsidRPr="001719E2">
              <w:rPr>
                <w:rFonts w:asciiTheme="majorBidi" w:hAnsiTheme="majorBidi" w:cstheme="majorBidi"/>
                <w:b/>
                <w:lang w:val="id-ID"/>
              </w:rPr>
              <w:t>TAS</w:t>
            </w:r>
            <w:r w:rsidR="001F14AD" w:rsidRPr="001719E2">
              <w:rPr>
                <w:rFonts w:asciiTheme="majorBidi" w:hAnsiTheme="majorBidi" w:cstheme="majorBidi"/>
                <w:b/>
                <w:lang w:val="en-ID"/>
              </w:rPr>
              <w:t xml:space="preserve"> PGRI SILAMPARI</w:t>
            </w:r>
          </w:p>
        </w:tc>
      </w:tr>
      <w:tr w:rsidR="005245B3" w:rsidRPr="001719E2" w14:paraId="52E74AD1" w14:textId="77777777" w:rsidTr="00E11AD5">
        <w:tc>
          <w:tcPr>
            <w:tcW w:w="3966" w:type="dxa"/>
            <w:gridSpan w:val="3"/>
            <w:shd w:val="clear" w:color="auto" w:fill="D9D9D9"/>
          </w:tcPr>
          <w:p w14:paraId="601CF611" w14:textId="010B3D0D"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Mata Kuliah</w:t>
            </w:r>
          </w:p>
        </w:tc>
        <w:tc>
          <w:tcPr>
            <w:tcW w:w="1278" w:type="dxa"/>
            <w:gridSpan w:val="4"/>
            <w:shd w:val="clear" w:color="auto" w:fill="D9D9D9"/>
          </w:tcPr>
          <w:p w14:paraId="5218CCA1" w14:textId="3DEDAD5E" w:rsidR="005245B3" w:rsidRPr="001719E2" w:rsidRDefault="00F40B43">
            <w:pPr>
              <w:spacing w:after="0" w:line="240" w:lineRule="auto"/>
              <w:rPr>
                <w:rFonts w:asciiTheme="majorBidi" w:hAnsiTheme="majorBidi" w:cstheme="majorBidi"/>
                <w:b/>
              </w:rPr>
            </w:pPr>
            <w:r w:rsidRPr="001719E2">
              <w:rPr>
                <w:rFonts w:asciiTheme="majorBidi" w:hAnsiTheme="majorBidi" w:cstheme="majorBidi"/>
                <w:b/>
              </w:rPr>
              <w:t>Kode</w:t>
            </w:r>
          </w:p>
        </w:tc>
        <w:tc>
          <w:tcPr>
            <w:tcW w:w="3637" w:type="dxa"/>
            <w:gridSpan w:val="3"/>
            <w:shd w:val="clear" w:color="auto" w:fill="D9D9D9"/>
          </w:tcPr>
          <w:p w14:paraId="1C6F3041" w14:textId="1E384ABD" w:rsidR="005245B3" w:rsidRPr="001719E2" w:rsidRDefault="0045326A" w:rsidP="00F40B43">
            <w:pPr>
              <w:spacing w:after="0" w:line="240" w:lineRule="auto"/>
              <w:jc w:val="center"/>
              <w:rPr>
                <w:rFonts w:asciiTheme="majorBidi" w:hAnsiTheme="majorBidi" w:cstheme="majorBidi"/>
                <w:b/>
              </w:rPr>
            </w:pPr>
            <w:r w:rsidRPr="001719E2">
              <w:rPr>
                <w:rFonts w:asciiTheme="majorBidi" w:hAnsiTheme="majorBidi" w:cstheme="majorBidi"/>
                <w:b/>
              </w:rPr>
              <w:t>Rumpun/Kelompok MK</w:t>
            </w:r>
          </w:p>
        </w:tc>
        <w:tc>
          <w:tcPr>
            <w:tcW w:w="1800" w:type="dxa"/>
            <w:shd w:val="clear" w:color="auto" w:fill="D9D9D9"/>
          </w:tcPr>
          <w:p w14:paraId="709AF970" w14:textId="4B5F982D" w:rsidR="005245B3" w:rsidRPr="001719E2" w:rsidRDefault="00F40B43" w:rsidP="00F40B43">
            <w:pPr>
              <w:spacing w:after="0" w:line="240" w:lineRule="auto"/>
              <w:jc w:val="center"/>
              <w:rPr>
                <w:rFonts w:asciiTheme="majorBidi" w:hAnsiTheme="majorBidi" w:cstheme="majorBidi"/>
                <w:b/>
              </w:rPr>
            </w:pPr>
            <w:r w:rsidRPr="001719E2">
              <w:rPr>
                <w:rFonts w:asciiTheme="majorBidi" w:hAnsiTheme="majorBidi" w:cstheme="majorBidi"/>
                <w:b/>
                <w:lang w:val="id-ID"/>
              </w:rPr>
              <w:t>Bobot</w:t>
            </w:r>
            <w:r w:rsidRPr="001719E2">
              <w:rPr>
                <w:rFonts w:asciiTheme="majorBidi" w:hAnsiTheme="majorBidi" w:cstheme="majorBidi"/>
                <w:b/>
              </w:rPr>
              <w:t xml:space="preserve"> </w:t>
            </w:r>
            <w:r w:rsidR="0045326A" w:rsidRPr="001719E2">
              <w:rPr>
                <w:rFonts w:asciiTheme="majorBidi" w:hAnsiTheme="majorBidi" w:cstheme="majorBidi"/>
                <w:b/>
              </w:rPr>
              <w:t>(</w:t>
            </w:r>
            <w:r w:rsidRPr="001719E2">
              <w:rPr>
                <w:rFonts w:asciiTheme="majorBidi" w:hAnsiTheme="majorBidi" w:cstheme="majorBidi"/>
                <w:b/>
              </w:rPr>
              <w:t>sks</w:t>
            </w:r>
            <w:r w:rsidR="0045326A" w:rsidRPr="001719E2">
              <w:rPr>
                <w:rFonts w:asciiTheme="majorBidi" w:hAnsiTheme="majorBidi" w:cstheme="majorBidi"/>
                <w:b/>
              </w:rPr>
              <w:t>)</w:t>
            </w:r>
          </w:p>
        </w:tc>
        <w:tc>
          <w:tcPr>
            <w:tcW w:w="1620" w:type="dxa"/>
            <w:shd w:val="clear" w:color="auto" w:fill="D9D9D9"/>
          </w:tcPr>
          <w:p w14:paraId="04603700" w14:textId="31E53610"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Semester</w:t>
            </w:r>
          </w:p>
        </w:tc>
        <w:tc>
          <w:tcPr>
            <w:tcW w:w="1773" w:type="dxa"/>
            <w:shd w:val="clear" w:color="auto" w:fill="D9D9D9"/>
          </w:tcPr>
          <w:p w14:paraId="7A2AB178"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Tgl Penyusunan</w:t>
            </w:r>
          </w:p>
        </w:tc>
      </w:tr>
      <w:tr w:rsidR="00E60B09" w:rsidRPr="001719E2" w14:paraId="7930D785" w14:textId="77777777" w:rsidTr="00E11AD5">
        <w:tc>
          <w:tcPr>
            <w:tcW w:w="3966" w:type="dxa"/>
            <w:gridSpan w:val="3"/>
          </w:tcPr>
          <w:p w14:paraId="0E2E2871" w14:textId="092A37C5" w:rsidR="00E60B09" w:rsidRPr="00E60B09" w:rsidRDefault="00E60B09" w:rsidP="00E60B09">
            <w:pPr>
              <w:spacing w:after="0" w:line="240" w:lineRule="auto"/>
              <w:rPr>
                <w:rFonts w:asciiTheme="majorBidi" w:hAnsiTheme="majorBidi" w:cstheme="majorBidi"/>
                <w:b/>
                <w:sz w:val="24"/>
                <w:szCs w:val="24"/>
                <w:lang w:val="id-ID"/>
              </w:rPr>
            </w:pPr>
            <w:r w:rsidRPr="00E60B09">
              <w:rPr>
                <w:rFonts w:asciiTheme="majorBidi" w:hAnsiTheme="majorBidi" w:cstheme="majorBidi"/>
                <w:color w:val="000000" w:themeColor="text1"/>
                <w:sz w:val="24"/>
                <w:szCs w:val="24"/>
              </w:rPr>
              <w:t>Perubahan Masyarakat dan Isu-isu Kontemporer</w:t>
            </w:r>
          </w:p>
        </w:tc>
        <w:tc>
          <w:tcPr>
            <w:tcW w:w="1278" w:type="dxa"/>
            <w:gridSpan w:val="4"/>
          </w:tcPr>
          <w:p w14:paraId="1BD23BD6" w14:textId="02715F30" w:rsidR="00E60B09" w:rsidRPr="00C45D49" w:rsidRDefault="00E60B09" w:rsidP="00E60B09">
            <w:pPr>
              <w:spacing w:after="0" w:line="240" w:lineRule="auto"/>
              <w:jc w:val="center"/>
              <w:rPr>
                <w:rFonts w:asciiTheme="majorBidi" w:hAnsiTheme="majorBidi" w:cstheme="majorBidi"/>
                <w:b/>
                <w:sz w:val="24"/>
                <w:szCs w:val="24"/>
                <w:lang w:val="id-ID"/>
              </w:rPr>
            </w:pPr>
            <w:r w:rsidRPr="00C45D49">
              <w:rPr>
                <w:rFonts w:asciiTheme="majorBidi" w:hAnsiTheme="majorBidi" w:cstheme="majorBidi"/>
                <w:color w:val="000000" w:themeColor="text1"/>
                <w:sz w:val="24"/>
                <w:szCs w:val="24"/>
              </w:rPr>
              <w:t>PPS 232</w:t>
            </w:r>
          </w:p>
        </w:tc>
        <w:tc>
          <w:tcPr>
            <w:tcW w:w="3637" w:type="dxa"/>
            <w:gridSpan w:val="3"/>
          </w:tcPr>
          <w:p w14:paraId="6B4E50D7" w14:textId="6538FB7B" w:rsidR="00E60B09" w:rsidRPr="001719E2" w:rsidRDefault="00E60B09" w:rsidP="00E60B09">
            <w:pPr>
              <w:spacing w:after="0" w:line="240" w:lineRule="auto"/>
              <w:jc w:val="center"/>
              <w:rPr>
                <w:rFonts w:asciiTheme="majorBidi" w:hAnsiTheme="majorBidi" w:cstheme="majorBidi"/>
                <w:b/>
                <w:lang w:val="id-ID"/>
              </w:rPr>
            </w:pPr>
            <w:r>
              <w:rPr>
                <w:rFonts w:asciiTheme="majorBidi" w:hAnsiTheme="majorBidi" w:cstheme="majorBidi"/>
                <w:bCs/>
                <w:lang w:val="id-ID"/>
              </w:rPr>
              <w:t>..................</w:t>
            </w:r>
          </w:p>
        </w:tc>
        <w:tc>
          <w:tcPr>
            <w:tcW w:w="1800" w:type="dxa"/>
          </w:tcPr>
          <w:p w14:paraId="3680289D" w14:textId="58587D4D" w:rsidR="00E60B09" w:rsidRPr="001719E2" w:rsidRDefault="00E60B09" w:rsidP="00E60B09">
            <w:pPr>
              <w:spacing w:after="0" w:line="240" w:lineRule="auto"/>
              <w:jc w:val="center"/>
              <w:rPr>
                <w:rFonts w:asciiTheme="majorBidi" w:hAnsiTheme="majorBidi" w:cstheme="majorBidi"/>
                <w:b/>
                <w:lang w:val="id-ID"/>
              </w:rPr>
            </w:pPr>
            <w:r>
              <w:rPr>
                <w:rFonts w:asciiTheme="majorBidi" w:hAnsiTheme="majorBidi" w:cstheme="majorBidi"/>
                <w:b/>
                <w:lang w:val="id-ID"/>
              </w:rPr>
              <w:t>3</w:t>
            </w:r>
          </w:p>
        </w:tc>
        <w:tc>
          <w:tcPr>
            <w:tcW w:w="1620" w:type="dxa"/>
          </w:tcPr>
          <w:p w14:paraId="6DA2E713" w14:textId="4436603E" w:rsidR="00E60B09" w:rsidRPr="00C45D49" w:rsidRDefault="00C45D49" w:rsidP="00E60B09">
            <w:pPr>
              <w:spacing w:after="0" w:line="240" w:lineRule="auto"/>
              <w:jc w:val="center"/>
              <w:rPr>
                <w:rFonts w:asciiTheme="majorBidi" w:hAnsiTheme="majorBidi" w:cstheme="majorBidi"/>
                <w:b/>
                <w:lang w:val="en-GB"/>
              </w:rPr>
            </w:pPr>
            <w:r>
              <w:rPr>
                <w:rFonts w:asciiTheme="majorBidi" w:hAnsiTheme="majorBidi" w:cstheme="majorBidi"/>
                <w:b/>
                <w:lang w:val="en-GB"/>
              </w:rPr>
              <w:t>3</w:t>
            </w:r>
          </w:p>
        </w:tc>
        <w:tc>
          <w:tcPr>
            <w:tcW w:w="1773" w:type="dxa"/>
          </w:tcPr>
          <w:p w14:paraId="1D87AE27" w14:textId="4E435C01" w:rsidR="00E60B09" w:rsidRPr="00E60B09" w:rsidRDefault="00E60B09" w:rsidP="00E60B09">
            <w:pPr>
              <w:spacing w:after="0" w:line="240" w:lineRule="auto"/>
              <w:jc w:val="center"/>
              <w:rPr>
                <w:rFonts w:asciiTheme="majorBidi" w:hAnsiTheme="majorBidi" w:cstheme="majorBidi"/>
                <w:b/>
                <w:lang w:val="en-GB"/>
              </w:rPr>
            </w:pPr>
            <w:r>
              <w:rPr>
                <w:rFonts w:asciiTheme="majorBidi" w:hAnsiTheme="majorBidi" w:cstheme="majorBidi"/>
                <w:b/>
                <w:lang w:val="id-ID"/>
              </w:rPr>
              <w:t>12</w:t>
            </w:r>
            <w:r w:rsidRPr="001719E2">
              <w:rPr>
                <w:rFonts w:asciiTheme="majorBidi" w:hAnsiTheme="majorBidi" w:cstheme="majorBidi"/>
                <w:b/>
                <w:lang w:val="id-ID"/>
              </w:rPr>
              <w:t>-</w:t>
            </w:r>
            <w:r>
              <w:rPr>
                <w:rFonts w:asciiTheme="majorBidi" w:hAnsiTheme="majorBidi" w:cstheme="majorBidi"/>
                <w:b/>
                <w:lang w:val="id-ID"/>
              </w:rPr>
              <w:t>02</w:t>
            </w:r>
            <w:r w:rsidRPr="001719E2">
              <w:rPr>
                <w:rFonts w:asciiTheme="majorBidi" w:hAnsiTheme="majorBidi" w:cstheme="majorBidi"/>
                <w:b/>
                <w:lang w:val="id-ID"/>
              </w:rPr>
              <w:t>-202</w:t>
            </w:r>
            <w:r>
              <w:rPr>
                <w:rFonts w:asciiTheme="majorBidi" w:hAnsiTheme="majorBidi" w:cstheme="majorBidi"/>
                <w:b/>
                <w:lang w:val="en-GB"/>
              </w:rPr>
              <w:t>5</w:t>
            </w:r>
          </w:p>
        </w:tc>
      </w:tr>
      <w:tr w:rsidR="00E60B09" w:rsidRPr="001719E2" w14:paraId="4B785EC8" w14:textId="77777777" w:rsidTr="00E11AD5">
        <w:tc>
          <w:tcPr>
            <w:tcW w:w="3966" w:type="dxa"/>
            <w:gridSpan w:val="3"/>
            <w:vMerge w:val="restart"/>
          </w:tcPr>
          <w:p w14:paraId="61C902D9" w14:textId="77777777" w:rsidR="00E60B09" w:rsidRPr="001719E2" w:rsidRDefault="00E60B09" w:rsidP="00E60B09">
            <w:pPr>
              <w:spacing w:after="0" w:line="240" w:lineRule="auto"/>
              <w:rPr>
                <w:rFonts w:asciiTheme="majorBidi" w:hAnsiTheme="majorBidi" w:cstheme="majorBidi"/>
                <w:b/>
              </w:rPr>
            </w:pPr>
            <w:r w:rsidRPr="001719E2">
              <w:rPr>
                <w:rFonts w:asciiTheme="majorBidi" w:hAnsiTheme="majorBidi" w:cstheme="majorBidi"/>
                <w:b/>
              </w:rPr>
              <w:t>OTORISASI</w:t>
            </w:r>
          </w:p>
          <w:p w14:paraId="777F30A5" w14:textId="77777777" w:rsidR="00E60B09" w:rsidRPr="001719E2" w:rsidRDefault="00E60B09" w:rsidP="00E60B09">
            <w:pPr>
              <w:spacing w:after="0" w:line="240" w:lineRule="auto"/>
              <w:rPr>
                <w:rFonts w:asciiTheme="majorBidi" w:hAnsiTheme="majorBidi" w:cstheme="majorBidi"/>
                <w:b/>
              </w:rPr>
            </w:pPr>
          </w:p>
          <w:p w14:paraId="657A26C5" w14:textId="77777777" w:rsidR="00E60B09" w:rsidRPr="001719E2" w:rsidRDefault="00E60B09" w:rsidP="00E60B09">
            <w:pPr>
              <w:spacing w:after="0" w:line="240" w:lineRule="auto"/>
              <w:rPr>
                <w:rFonts w:asciiTheme="majorBidi" w:hAnsiTheme="majorBidi" w:cstheme="majorBidi"/>
                <w:b/>
              </w:rPr>
            </w:pPr>
          </w:p>
        </w:tc>
        <w:tc>
          <w:tcPr>
            <w:tcW w:w="3726" w:type="dxa"/>
            <w:gridSpan w:val="6"/>
            <w:shd w:val="clear" w:color="auto" w:fill="D9D9D9"/>
          </w:tcPr>
          <w:p w14:paraId="1A2E4516" w14:textId="1F24A7E7" w:rsidR="00E60B09" w:rsidRPr="001719E2" w:rsidRDefault="00E60B09" w:rsidP="00E60B09">
            <w:pPr>
              <w:spacing w:after="0" w:line="240" w:lineRule="auto"/>
              <w:jc w:val="center"/>
              <w:rPr>
                <w:rFonts w:asciiTheme="majorBidi" w:hAnsiTheme="majorBidi" w:cstheme="majorBidi"/>
                <w:b/>
              </w:rPr>
            </w:pPr>
            <w:r w:rsidRPr="001719E2">
              <w:rPr>
                <w:rFonts w:asciiTheme="majorBidi" w:hAnsiTheme="majorBidi" w:cstheme="majorBidi"/>
                <w:b/>
              </w:rPr>
              <w:t>Dosen Pengembang RPS</w:t>
            </w:r>
          </w:p>
        </w:tc>
        <w:tc>
          <w:tcPr>
            <w:tcW w:w="2989" w:type="dxa"/>
            <w:gridSpan w:val="2"/>
            <w:shd w:val="clear" w:color="auto" w:fill="D9D9D9"/>
          </w:tcPr>
          <w:p w14:paraId="7C1D1795" w14:textId="4D29EF05" w:rsidR="00E60B09" w:rsidRPr="001719E2" w:rsidRDefault="00E60B09" w:rsidP="00E60B09">
            <w:pPr>
              <w:spacing w:after="0" w:line="240" w:lineRule="auto"/>
              <w:jc w:val="center"/>
              <w:rPr>
                <w:rFonts w:asciiTheme="majorBidi" w:hAnsiTheme="majorBidi" w:cstheme="majorBidi"/>
                <w:b/>
              </w:rPr>
            </w:pPr>
            <w:r w:rsidRPr="001719E2">
              <w:rPr>
                <w:rFonts w:asciiTheme="majorBidi" w:hAnsiTheme="majorBidi" w:cstheme="majorBidi"/>
                <w:b/>
              </w:rPr>
              <w:t>Koordinator Rumpun MK</w:t>
            </w:r>
          </w:p>
        </w:tc>
        <w:tc>
          <w:tcPr>
            <w:tcW w:w="3393" w:type="dxa"/>
            <w:gridSpan w:val="2"/>
            <w:shd w:val="clear" w:color="auto" w:fill="D9D9D9"/>
          </w:tcPr>
          <w:p w14:paraId="031EB0FC" w14:textId="77777777" w:rsidR="00E60B09" w:rsidRPr="001719E2" w:rsidRDefault="00E60B09" w:rsidP="00E60B09">
            <w:pPr>
              <w:spacing w:after="0" w:line="240" w:lineRule="auto"/>
              <w:jc w:val="center"/>
              <w:rPr>
                <w:rFonts w:asciiTheme="majorBidi" w:hAnsiTheme="majorBidi" w:cstheme="majorBidi"/>
                <w:b/>
              </w:rPr>
            </w:pPr>
            <w:r w:rsidRPr="001719E2">
              <w:rPr>
                <w:rFonts w:asciiTheme="majorBidi" w:hAnsiTheme="majorBidi" w:cstheme="majorBidi"/>
                <w:b/>
              </w:rPr>
              <w:t>Ka Program Studi</w:t>
            </w:r>
          </w:p>
        </w:tc>
      </w:tr>
      <w:tr w:rsidR="00E60B09" w:rsidRPr="001719E2" w14:paraId="28BE50DB" w14:textId="77777777" w:rsidTr="00E11AD5">
        <w:trPr>
          <w:trHeight w:val="473"/>
        </w:trPr>
        <w:tc>
          <w:tcPr>
            <w:tcW w:w="3966" w:type="dxa"/>
            <w:gridSpan w:val="3"/>
            <w:vMerge/>
          </w:tcPr>
          <w:p w14:paraId="63D8F114" w14:textId="77777777" w:rsidR="00E60B09" w:rsidRPr="001719E2" w:rsidRDefault="00E60B09" w:rsidP="00E60B09">
            <w:pPr>
              <w:spacing w:after="0" w:line="240" w:lineRule="auto"/>
              <w:rPr>
                <w:rFonts w:asciiTheme="majorBidi" w:hAnsiTheme="majorBidi" w:cstheme="majorBidi"/>
                <w:b/>
                <w:lang w:val="id-ID"/>
              </w:rPr>
            </w:pPr>
          </w:p>
        </w:tc>
        <w:tc>
          <w:tcPr>
            <w:tcW w:w="3726" w:type="dxa"/>
            <w:gridSpan w:val="6"/>
            <w:tcBorders>
              <w:bottom w:val="single" w:sz="4" w:space="0" w:color="auto"/>
            </w:tcBorders>
            <w:vAlign w:val="bottom"/>
          </w:tcPr>
          <w:p w14:paraId="14A5759E" w14:textId="667C5608" w:rsidR="00E60B09" w:rsidRPr="00D636F5" w:rsidRDefault="00E60B09" w:rsidP="00E60B09">
            <w:pPr>
              <w:spacing w:after="0" w:line="240" w:lineRule="auto"/>
              <w:jc w:val="center"/>
              <w:rPr>
                <w:rFonts w:asciiTheme="majorBidi" w:hAnsiTheme="majorBidi" w:cstheme="majorBidi"/>
                <w:b/>
                <w:lang w:val="id-ID"/>
              </w:rPr>
            </w:pPr>
            <w:r>
              <w:rPr>
                <w:rFonts w:asciiTheme="majorBidi" w:hAnsiTheme="majorBidi" w:cstheme="majorBidi"/>
                <w:b/>
                <w:lang w:val="id-ID"/>
              </w:rPr>
              <w:t xml:space="preserve">Dr. </w:t>
            </w:r>
            <w:r>
              <w:rPr>
                <w:rFonts w:asciiTheme="majorBidi" w:hAnsiTheme="majorBidi" w:cstheme="majorBidi"/>
                <w:b/>
                <w:lang w:val="en-GB"/>
              </w:rPr>
              <w:t>Yadri Irwansyah</w:t>
            </w:r>
            <w:r>
              <w:rPr>
                <w:rFonts w:asciiTheme="majorBidi" w:hAnsiTheme="majorBidi" w:cstheme="majorBidi"/>
                <w:b/>
                <w:lang w:val="id-ID"/>
              </w:rPr>
              <w:t>, M.Pd.</w:t>
            </w:r>
          </w:p>
        </w:tc>
        <w:tc>
          <w:tcPr>
            <w:tcW w:w="2989" w:type="dxa"/>
            <w:gridSpan w:val="2"/>
            <w:tcBorders>
              <w:bottom w:val="single" w:sz="4" w:space="0" w:color="auto"/>
            </w:tcBorders>
            <w:vAlign w:val="bottom"/>
          </w:tcPr>
          <w:p w14:paraId="2A9DF0B6" w14:textId="4AFA0BF1" w:rsidR="00E60B09" w:rsidRPr="001719E2" w:rsidRDefault="00E60B09" w:rsidP="00E60B09">
            <w:pPr>
              <w:spacing w:after="0" w:line="240" w:lineRule="auto"/>
              <w:rPr>
                <w:rFonts w:asciiTheme="majorBidi" w:hAnsiTheme="majorBidi" w:cstheme="majorBidi"/>
                <w:b/>
                <w:lang w:val="id-ID"/>
              </w:rPr>
            </w:pPr>
          </w:p>
        </w:tc>
        <w:tc>
          <w:tcPr>
            <w:tcW w:w="3393" w:type="dxa"/>
            <w:gridSpan w:val="2"/>
            <w:tcBorders>
              <w:bottom w:val="single" w:sz="4" w:space="0" w:color="auto"/>
            </w:tcBorders>
            <w:vAlign w:val="bottom"/>
          </w:tcPr>
          <w:p w14:paraId="08284672" w14:textId="77777777" w:rsidR="00E60B09" w:rsidRDefault="00E60B09" w:rsidP="00E60B09">
            <w:pPr>
              <w:spacing w:after="0" w:line="240" w:lineRule="auto"/>
              <w:jc w:val="center"/>
              <w:rPr>
                <w:rFonts w:asciiTheme="majorBidi" w:hAnsiTheme="majorBidi" w:cstheme="majorBidi"/>
                <w:b/>
                <w:lang w:val="id-ID"/>
              </w:rPr>
            </w:pPr>
          </w:p>
          <w:p w14:paraId="0C232C1B" w14:textId="77777777" w:rsidR="00E60B09" w:rsidRDefault="00E60B09" w:rsidP="00E60B09">
            <w:pPr>
              <w:spacing w:after="0" w:line="240" w:lineRule="auto"/>
              <w:jc w:val="center"/>
              <w:rPr>
                <w:rFonts w:asciiTheme="majorBidi" w:hAnsiTheme="majorBidi" w:cstheme="majorBidi"/>
                <w:b/>
                <w:lang w:val="id-ID"/>
              </w:rPr>
            </w:pPr>
          </w:p>
          <w:p w14:paraId="3C5FAD20" w14:textId="77777777" w:rsidR="00E60B09" w:rsidRDefault="00E60B09" w:rsidP="00E60B09">
            <w:pPr>
              <w:spacing w:after="0" w:line="240" w:lineRule="auto"/>
              <w:jc w:val="center"/>
              <w:rPr>
                <w:rFonts w:asciiTheme="majorBidi" w:hAnsiTheme="majorBidi" w:cstheme="majorBidi"/>
                <w:b/>
                <w:lang w:val="id-ID"/>
              </w:rPr>
            </w:pPr>
          </w:p>
          <w:p w14:paraId="3D8169A2" w14:textId="5E623ABD" w:rsidR="00E60B09" w:rsidRPr="001719E2" w:rsidRDefault="00E60B09" w:rsidP="00E60B09">
            <w:pPr>
              <w:spacing w:after="0" w:line="240" w:lineRule="auto"/>
              <w:jc w:val="center"/>
              <w:rPr>
                <w:rFonts w:asciiTheme="majorBidi" w:hAnsiTheme="majorBidi" w:cstheme="majorBidi"/>
                <w:b/>
                <w:lang w:val="id-ID"/>
              </w:rPr>
            </w:pPr>
            <w:r>
              <w:rPr>
                <w:rFonts w:asciiTheme="majorBidi" w:hAnsiTheme="majorBidi" w:cstheme="majorBidi"/>
                <w:b/>
                <w:lang w:val="id-ID"/>
              </w:rPr>
              <w:t>Dr. Sulistiyono, M.Pd.</w:t>
            </w:r>
          </w:p>
        </w:tc>
      </w:tr>
      <w:tr w:rsidR="00E60B09" w:rsidRPr="001719E2" w14:paraId="6B7114CA" w14:textId="77777777" w:rsidTr="00E11AD5">
        <w:trPr>
          <w:trHeight w:val="473"/>
        </w:trPr>
        <w:tc>
          <w:tcPr>
            <w:tcW w:w="2551" w:type="dxa"/>
            <w:gridSpan w:val="2"/>
            <w:vMerge w:val="restart"/>
          </w:tcPr>
          <w:p w14:paraId="7F52A23E" w14:textId="6D993B7E" w:rsidR="00E60B09" w:rsidRPr="001719E2" w:rsidRDefault="00E60B09" w:rsidP="00E60B09">
            <w:pPr>
              <w:spacing w:after="0" w:line="240" w:lineRule="auto"/>
              <w:rPr>
                <w:rFonts w:asciiTheme="majorBidi" w:hAnsiTheme="majorBidi" w:cstheme="majorBidi"/>
                <w:b/>
                <w:lang w:val="id-ID"/>
              </w:rPr>
            </w:pPr>
            <w:r w:rsidRPr="001719E2">
              <w:rPr>
                <w:rFonts w:asciiTheme="majorBidi" w:hAnsiTheme="majorBidi" w:cstheme="majorBidi"/>
                <w:b/>
              </w:rPr>
              <w:t>Capaian Pembelajaran</w:t>
            </w:r>
            <w:r w:rsidRPr="001719E2">
              <w:rPr>
                <w:rFonts w:asciiTheme="majorBidi" w:hAnsiTheme="majorBidi" w:cstheme="majorBidi"/>
                <w:b/>
                <w:lang w:val="id-ID"/>
              </w:rPr>
              <w:t xml:space="preserve"> Lulusan</w:t>
            </w:r>
            <w:r w:rsidRPr="001719E2">
              <w:rPr>
                <w:rFonts w:asciiTheme="majorBidi" w:hAnsiTheme="majorBidi" w:cstheme="majorBidi"/>
                <w:b/>
              </w:rPr>
              <w:t xml:space="preserve"> (CP</w:t>
            </w:r>
            <w:r w:rsidRPr="001719E2">
              <w:rPr>
                <w:rFonts w:asciiTheme="majorBidi" w:hAnsiTheme="majorBidi" w:cstheme="majorBidi"/>
                <w:b/>
                <w:lang w:val="id-ID"/>
              </w:rPr>
              <w:t>L</w:t>
            </w:r>
            <w:r w:rsidRPr="001719E2">
              <w:rPr>
                <w:rFonts w:asciiTheme="majorBidi" w:hAnsiTheme="majorBidi" w:cstheme="majorBidi"/>
                <w:b/>
              </w:rPr>
              <w:t>)</w:t>
            </w:r>
          </w:p>
        </w:tc>
        <w:tc>
          <w:tcPr>
            <w:tcW w:w="2693" w:type="dxa"/>
            <w:gridSpan w:val="5"/>
            <w:tcBorders>
              <w:bottom w:val="single" w:sz="4" w:space="0" w:color="auto"/>
            </w:tcBorders>
            <w:shd w:val="clear" w:color="auto" w:fill="DBE5F1" w:themeFill="accent1" w:themeFillTint="33"/>
          </w:tcPr>
          <w:p w14:paraId="20271BBD" w14:textId="09BD498A" w:rsidR="00E60B09" w:rsidRDefault="00E60B09" w:rsidP="00E60B09">
            <w:pPr>
              <w:spacing w:after="0" w:line="240" w:lineRule="auto"/>
              <w:rPr>
                <w:rFonts w:asciiTheme="majorBidi" w:hAnsiTheme="majorBidi" w:cstheme="majorBidi"/>
                <w:b/>
                <w:lang w:val="id-ID"/>
              </w:rPr>
            </w:pPr>
            <w:r w:rsidRPr="001719E2">
              <w:rPr>
                <w:rFonts w:asciiTheme="majorBidi" w:hAnsiTheme="majorBidi" w:cstheme="majorBidi"/>
                <w:b/>
                <w:lang w:eastAsia="id-ID"/>
              </w:rPr>
              <w:t xml:space="preserve">CP </w:t>
            </w:r>
            <w:r w:rsidRPr="001719E2">
              <w:rPr>
                <w:rFonts w:asciiTheme="majorBidi" w:hAnsiTheme="majorBidi" w:cstheme="majorBidi"/>
                <w:b/>
              </w:rPr>
              <w:t>Program</w:t>
            </w:r>
            <w:r w:rsidRPr="001719E2">
              <w:rPr>
                <w:rFonts w:asciiTheme="majorBidi" w:hAnsiTheme="majorBidi" w:cstheme="majorBidi"/>
                <w:b/>
                <w:lang w:eastAsia="id-ID"/>
              </w:rPr>
              <w:t xml:space="preserve"> Studi         </w:t>
            </w:r>
          </w:p>
        </w:tc>
        <w:tc>
          <w:tcPr>
            <w:tcW w:w="8830" w:type="dxa"/>
            <w:gridSpan w:val="6"/>
            <w:tcBorders>
              <w:bottom w:val="single" w:sz="4" w:space="0" w:color="auto"/>
            </w:tcBorders>
          </w:tcPr>
          <w:p w14:paraId="5274F1E7" w14:textId="461EADF8" w:rsidR="00E60B09" w:rsidRDefault="00E60B09" w:rsidP="00E60B09">
            <w:pPr>
              <w:spacing w:after="0" w:line="240" w:lineRule="auto"/>
              <w:rPr>
                <w:rFonts w:asciiTheme="majorBidi" w:hAnsiTheme="majorBidi" w:cstheme="majorBidi"/>
                <w:b/>
                <w:lang w:val="id-ID"/>
              </w:rPr>
            </w:pPr>
          </w:p>
        </w:tc>
      </w:tr>
      <w:tr w:rsidR="00E60B09" w:rsidRPr="001719E2" w14:paraId="204EB85F" w14:textId="77777777" w:rsidTr="009F00A7">
        <w:trPr>
          <w:trHeight w:val="473"/>
        </w:trPr>
        <w:tc>
          <w:tcPr>
            <w:tcW w:w="2551" w:type="dxa"/>
            <w:gridSpan w:val="2"/>
            <w:vMerge/>
          </w:tcPr>
          <w:p w14:paraId="461A2C7A" w14:textId="77777777" w:rsidR="00E60B09" w:rsidRPr="001719E2" w:rsidRDefault="00E60B09"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75291BF1" w14:textId="2EB00045" w:rsidR="00E60B09" w:rsidRDefault="00E60B09" w:rsidP="00E60B09">
            <w:pPr>
              <w:spacing w:after="0" w:line="240" w:lineRule="auto"/>
              <w:rPr>
                <w:rFonts w:asciiTheme="majorBidi" w:hAnsiTheme="majorBidi" w:cstheme="majorBidi"/>
                <w:b/>
                <w:lang w:val="id-ID"/>
              </w:rPr>
            </w:pPr>
            <w:r>
              <w:rPr>
                <w:rFonts w:asciiTheme="majorBidi" w:hAnsiTheme="majorBidi" w:cstheme="majorBidi"/>
                <w:lang w:val="id-ID" w:eastAsia="id-ID"/>
              </w:rPr>
              <w:t>Sikap (S)</w:t>
            </w:r>
          </w:p>
        </w:tc>
        <w:tc>
          <w:tcPr>
            <w:tcW w:w="851" w:type="dxa"/>
            <w:gridSpan w:val="2"/>
            <w:tcBorders>
              <w:bottom w:val="single" w:sz="4" w:space="0" w:color="auto"/>
              <w:right w:val="nil"/>
            </w:tcBorders>
          </w:tcPr>
          <w:p w14:paraId="5D5C1117" w14:textId="6D877D45"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 xml:space="preserve">(S1) </w:t>
            </w:r>
          </w:p>
          <w:p w14:paraId="54571435" w14:textId="48028B51" w:rsidR="00E60B09" w:rsidRPr="00F40B43" w:rsidRDefault="00E60B09" w:rsidP="00E60B09">
            <w:pPr>
              <w:spacing w:after="0"/>
              <w:jc w:val="center"/>
              <w:rPr>
                <w:rFonts w:ascii="Times New Roman" w:eastAsia="Times New Roman" w:hAnsi="Times New Roman" w:cs="Times New Roman"/>
                <w:lang w:val="en-ID"/>
              </w:rPr>
            </w:pPr>
          </w:p>
          <w:p w14:paraId="70109923" w14:textId="5CEBBCF6"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(S2)</w:t>
            </w:r>
          </w:p>
          <w:p w14:paraId="0BC53E41" w14:textId="77777777" w:rsidR="00E60B09" w:rsidRPr="00F40B43" w:rsidRDefault="00E60B09" w:rsidP="00E60B09">
            <w:pPr>
              <w:spacing w:after="0"/>
              <w:jc w:val="center"/>
              <w:rPr>
                <w:rFonts w:ascii="Times New Roman" w:eastAsia="Times New Roman" w:hAnsi="Times New Roman" w:cs="Times New Roman"/>
                <w:lang w:val="en-ID"/>
              </w:rPr>
            </w:pPr>
          </w:p>
          <w:p w14:paraId="4521E26A" w14:textId="5EB3B558"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(S3)</w:t>
            </w:r>
          </w:p>
        </w:tc>
        <w:tc>
          <w:tcPr>
            <w:tcW w:w="8971" w:type="dxa"/>
            <w:gridSpan w:val="7"/>
            <w:tcBorders>
              <w:left w:val="nil"/>
              <w:bottom w:val="single" w:sz="4" w:space="0" w:color="auto"/>
            </w:tcBorders>
          </w:tcPr>
          <w:p w14:paraId="578C5ADF" w14:textId="1BDC0D4E" w:rsidR="00E60B09" w:rsidRPr="00F40B43" w:rsidRDefault="00E60B09" w:rsidP="00394682">
            <w:pPr>
              <w:spacing w:after="0"/>
              <w:jc w:val="both"/>
              <w:rPr>
                <w:rFonts w:ascii="Times New Roman" w:hAnsi="Times New Roman" w:cs="Times New Roman"/>
                <w:bCs/>
                <w:lang w:val="id-ID"/>
              </w:rPr>
            </w:pPr>
            <w:r w:rsidRPr="00F40B43">
              <w:rPr>
                <w:rFonts w:ascii="Times New Roman" w:hAnsi="Times New Roman" w:cs="Times New Roman"/>
                <w:bCs/>
                <w:lang w:val="id-ID"/>
              </w:rPr>
              <w:t>Menunjukkan sikap religius, beretika, dan menjunjung nilai kemanusiaan dalam merancang pembelajaran</w:t>
            </w:r>
            <w:r w:rsidR="00394682" w:rsidRPr="00E60B09">
              <w:rPr>
                <w:rFonts w:asciiTheme="majorBidi" w:hAnsiTheme="majorBidi" w:cstheme="majorBidi"/>
                <w:color w:val="000000" w:themeColor="text1"/>
                <w:sz w:val="24"/>
                <w:szCs w:val="24"/>
              </w:rPr>
              <w:t xml:space="preserve"> </w:t>
            </w:r>
            <w:r w:rsidR="00394682">
              <w:rPr>
                <w:rFonts w:asciiTheme="majorBidi" w:hAnsiTheme="majorBidi" w:cstheme="majorBidi"/>
                <w:color w:val="000000" w:themeColor="text1"/>
                <w:sz w:val="24"/>
                <w:szCs w:val="24"/>
              </w:rPr>
              <w:t>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bCs/>
                <w:lang w:val="id-ID"/>
              </w:rPr>
              <w:t>. [S1, S2, S8]</w:t>
            </w:r>
          </w:p>
          <w:p w14:paraId="24F7A3D7" w14:textId="14E27E17" w:rsidR="00E60B09" w:rsidRPr="00F40B43" w:rsidRDefault="00E60B09" w:rsidP="00394682">
            <w:pPr>
              <w:spacing w:after="0"/>
              <w:jc w:val="both"/>
              <w:rPr>
                <w:rFonts w:ascii="Times New Roman" w:hAnsi="Times New Roman" w:cs="Times New Roman"/>
                <w:bCs/>
              </w:rPr>
            </w:pPr>
            <w:r w:rsidRPr="00F40B43">
              <w:rPr>
                <w:rFonts w:ascii="Times New Roman" w:hAnsi="Times New Roman" w:cs="Times New Roman"/>
                <w:bCs/>
              </w:rPr>
              <w:t>Menunjukkan sikap bertanggung jawab, disiplin, dan mampu bekerja sama dalam merancang, mengembangkan, serta mengimplementasikan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bCs/>
              </w:rPr>
              <w:t>. [S6, S7, S9]</w:t>
            </w:r>
          </w:p>
          <w:p w14:paraId="3FF7CBB5" w14:textId="2D00581A" w:rsidR="00E60B09" w:rsidRPr="00F40B43" w:rsidRDefault="00E60B09" w:rsidP="002277E7">
            <w:pPr>
              <w:spacing w:after="0"/>
              <w:jc w:val="both"/>
              <w:rPr>
                <w:rFonts w:ascii="Times New Roman" w:hAnsi="Times New Roman" w:cs="Times New Roman"/>
                <w:bCs/>
              </w:rPr>
            </w:pPr>
            <w:r w:rsidRPr="00F40B43">
              <w:rPr>
                <w:rFonts w:ascii="Times New Roman" w:hAnsi="Times New Roman" w:cs="Times New Roman"/>
                <w:bCs/>
              </w:rPr>
              <w:t xml:space="preserve">Menginternalisasi nilai kebhinekaan, nasionalisme, dan semangat kemandirian dalam </w:t>
            </w:r>
            <w:r w:rsidR="002277E7">
              <w:rPr>
                <w:rFonts w:ascii="Times New Roman" w:hAnsi="Times New Roman" w:cs="Times New Roman"/>
                <w:bCs/>
              </w:rPr>
              <w:t xml:space="preserve">memahami </w:t>
            </w:r>
            <w:r w:rsidR="00394682">
              <w:rPr>
                <w:rFonts w:ascii="Times New Roman" w:hAnsi="Times New Roman" w:cs="Times New Roman"/>
                <w:bCs/>
              </w:rPr>
              <w:t>pembelajaran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bCs/>
              </w:rPr>
              <w:t>. [S3, S4, S5, S10]</w:t>
            </w:r>
          </w:p>
        </w:tc>
      </w:tr>
      <w:tr w:rsidR="00E60B09" w:rsidRPr="001719E2" w14:paraId="35FE6200" w14:textId="77777777" w:rsidTr="009F00A7">
        <w:trPr>
          <w:trHeight w:val="473"/>
        </w:trPr>
        <w:tc>
          <w:tcPr>
            <w:tcW w:w="2551" w:type="dxa"/>
            <w:gridSpan w:val="2"/>
            <w:vMerge/>
          </w:tcPr>
          <w:p w14:paraId="1F6A9401" w14:textId="77777777" w:rsidR="00E60B09" w:rsidRPr="001719E2" w:rsidRDefault="00E60B09"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56BCB8E3" w14:textId="19FD75F7" w:rsidR="00E60B09" w:rsidRDefault="00E60B09" w:rsidP="00E60B09">
            <w:pPr>
              <w:spacing w:after="0" w:line="240" w:lineRule="auto"/>
              <w:rPr>
                <w:rFonts w:asciiTheme="majorBidi" w:hAnsiTheme="majorBidi" w:cstheme="majorBidi"/>
                <w:b/>
                <w:lang w:val="id-ID"/>
              </w:rPr>
            </w:pPr>
            <w:r>
              <w:rPr>
                <w:rFonts w:asciiTheme="majorBidi" w:hAnsiTheme="majorBidi" w:cstheme="majorBidi"/>
                <w:lang w:val="id-ID" w:eastAsia="id-ID"/>
              </w:rPr>
              <w:t>Keterampilan Umum (KU)</w:t>
            </w:r>
          </w:p>
        </w:tc>
        <w:tc>
          <w:tcPr>
            <w:tcW w:w="851" w:type="dxa"/>
            <w:gridSpan w:val="2"/>
            <w:tcBorders>
              <w:bottom w:val="single" w:sz="4" w:space="0" w:color="auto"/>
              <w:right w:val="nil"/>
            </w:tcBorders>
          </w:tcPr>
          <w:p w14:paraId="6C32C57C" w14:textId="77777777" w:rsidR="00E60B09" w:rsidRPr="00F40B43" w:rsidRDefault="00E60B09" w:rsidP="00E60B09">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(KU1)</w:t>
            </w:r>
          </w:p>
          <w:p w14:paraId="0C384240" w14:textId="77777777" w:rsidR="00E60B09" w:rsidRPr="00F40B43" w:rsidRDefault="00E60B09" w:rsidP="00E60B09">
            <w:pPr>
              <w:spacing w:after="0"/>
              <w:rPr>
                <w:rFonts w:ascii="Times New Roman" w:eastAsia="Times New Roman" w:hAnsi="Times New Roman" w:cs="Times New Roman"/>
                <w:lang w:val="id-ID"/>
              </w:rPr>
            </w:pPr>
          </w:p>
          <w:p w14:paraId="7E3DDA00" w14:textId="77777777" w:rsidR="00E60B09" w:rsidRPr="00F40B43" w:rsidRDefault="00E60B09" w:rsidP="00E60B09">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(KU2)</w:t>
            </w:r>
          </w:p>
          <w:p w14:paraId="488406EA" w14:textId="77777777" w:rsidR="00E60B09" w:rsidRPr="00F40B43" w:rsidRDefault="00E60B09" w:rsidP="00E60B09">
            <w:pPr>
              <w:spacing w:after="0"/>
              <w:rPr>
                <w:rFonts w:ascii="Times New Roman" w:eastAsia="Times New Roman" w:hAnsi="Times New Roman" w:cs="Times New Roman"/>
                <w:lang w:val="id-ID"/>
              </w:rPr>
            </w:pPr>
          </w:p>
          <w:p w14:paraId="7B68A9A4" w14:textId="77777777" w:rsidR="00E60B09" w:rsidRPr="00F40B43" w:rsidRDefault="00E60B09" w:rsidP="00E60B09">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(KU3)</w:t>
            </w:r>
          </w:p>
          <w:p w14:paraId="4C4FE582" w14:textId="77777777" w:rsidR="00E60B09" w:rsidRPr="00F40B43" w:rsidRDefault="00E60B09" w:rsidP="00E60B09">
            <w:pPr>
              <w:spacing w:after="0"/>
              <w:rPr>
                <w:rFonts w:ascii="Times New Roman" w:eastAsia="Times New Roman" w:hAnsi="Times New Roman" w:cs="Times New Roman"/>
                <w:lang w:val="id-ID"/>
              </w:rPr>
            </w:pPr>
          </w:p>
          <w:p w14:paraId="210DC418" w14:textId="733D984F" w:rsidR="00E60B09" w:rsidRPr="00F40B43" w:rsidRDefault="00E60B09" w:rsidP="00E60B09">
            <w:pPr>
              <w:spacing w:after="0"/>
              <w:rPr>
                <w:rFonts w:ascii="Times New Roman" w:hAnsi="Times New Roman" w:cs="Times New Roman"/>
                <w:b/>
                <w:lang w:val="id-ID"/>
              </w:rPr>
            </w:pPr>
            <w:r w:rsidRPr="00F40B43">
              <w:rPr>
                <w:rFonts w:ascii="Times New Roman" w:eastAsia="Times New Roman" w:hAnsi="Times New Roman" w:cs="Times New Roman"/>
                <w:lang w:val="id-ID"/>
              </w:rPr>
              <w:t>(KU4)</w:t>
            </w:r>
          </w:p>
        </w:tc>
        <w:tc>
          <w:tcPr>
            <w:tcW w:w="8971" w:type="dxa"/>
            <w:gridSpan w:val="7"/>
            <w:tcBorders>
              <w:left w:val="nil"/>
              <w:bottom w:val="single" w:sz="4" w:space="0" w:color="auto"/>
            </w:tcBorders>
          </w:tcPr>
          <w:p w14:paraId="667FD88A" w14:textId="6166B7DD" w:rsidR="00E60B09" w:rsidRPr="00F40B43" w:rsidRDefault="00E60B09" w:rsidP="00394682">
            <w:pPr>
              <w:spacing w:after="0"/>
              <w:jc w:val="both"/>
              <w:rPr>
                <w:rFonts w:ascii="Times New Roman" w:hAnsi="Times New Roman" w:cs="Times New Roman"/>
              </w:rPr>
            </w:pPr>
            <w:r w:rsidRPr="00F40B43">
              <w:rPr>
                <w:rFonts w:ascii="Times New Roman" w:hAnsi="Times New Roman" w:cs="Times New Roman"/>
              </w:rPr>
              <w:t>Mampu menyusun rancangan</w:t>
            </w:r>
            <w:r w:rsidR="002277E7">
              <w:rPr>
                <w:rFonts w:ascii="Times New Roman" w:hAnsi="Times New Roman" w:cs="Times New Roman"/>
              </w:rPr>
              <w:t xml:space="preserve"> </w:t>
            </w:r>
            <w:r w:rsidR="00394682">
              <w:rPr>
                <w:rFonts w:ascii="Times New Roman" w:hAnsi="Times New Roman" w:cs="Times New Roman"/>
              </w:rPr>
              <w:t>pembelajaran</w:t>
            </w:r>
            <w:r w:rsidRPr="00F40B43">
              <w:rPr>
                <w:rFonts w:ascii="Times New Roman" w:hAnsi="Times New Roman" w:cs="Times New Roman"/>
              </w:rPr>
              <w:t xml:space="preserve"> </w:t>
            </w:r>
            <w:r w:rsidR="00394682">
              <w:rPr>
                <w:rFonts w:asciiTheme="majorBidi" w:hAnsiTheme="majorBidi" w:cstheme="majorBidi"/>
                <w:color w:val="000000" w:themeColor="text1"/>
                <w:sz w:val="24"/>
                <w:szCs w:val="24"/>
              </w:rPr>
              <w:t>perubahan masyarakat dan isu-isu k</w:t>
            </w:r>
            <w:r w:rsidR="00394682" w:rsidRPr="00E60B09">
              <w:rPr>
                <w:rFonts w:asciiTheme="majorBidi" w:hAnsiTheme="majorBidi" w:cstheme="majorBidi"/>
                <w:color w:val="000000" w:themeColor="text1"/>
                <w:sz w:val="24"/>
                <w:szCs w:val="24"/>
              </w:rPr>
              <w:t>ontemporer</w:t>
            </w:r>
            <w:r w:rsidR="00394682">
              <w:rPr>
                <w:rFonts w:ascii="Times New Roman" w:hAnsi="Times New Roman" w:cs="Times New Roman"/>
              </w:rPr>
              <w:t xml:space="preserve"> </w:t>
            </w:r>
            <w:r w:rsidRPr="00F40B43">
              <w:rPr>
                <w:rFonts w:ascii="Times New Roman" w:hAnsi="Times New Roman" w:cs="Times New Roman"/>
              </w:rPr>
              <w:t>secara logis, kritis, dan kreatif</w:t>
            </w:r>
            <w:r>
              <w:rPr>
                <w:rFonts w:ascii="Times New Roman" w:hAnsi="Times New Roman" w:cs="Times New Roman"/>
              </w:rPr>
              <w:t xml:space="preserve"> </w:t>
            </w:r>
            <w:r w:rsidRPr="00F40B43">
              <w:rPr>
                <w:rFonts w:ascii="Times New Roman" w:hAnsi="Times New Roman" w:cs="Times New Roman"/>
              </w:rPr>
              <w:t>berdasarkan analisis kebutuhan serta kaidah ilmiah. [KU1]</w:t>
            </w:r>
          </w:p>
          <w:p w14:paraId="28AEEE83" w14:textId="02FE547E" w:rsidR="00E60B09" w:rsidRPr="00F40B43" w:rsidRDefault="00E60B09" w:rsidP="00E60B09">
            <w:pPr>
              <w:spacing w:after="0"/>
              <w:ind w:left="-9"/>
              <w:jc w:val="both"/>
              <w:rPr>
                <w:rFonts w:ascii="Times New Roman" w:hAnsi="Times New Roman" w:cs="Times New Roman"/>
              </w:rPr>
            </w:pPr>
            <w:r w:rsidRPr="00F40B43">
              <w:rPr>
                <w:rFonts w:ascii="Times New Roman" w:hAnsi="Times New Roman" w:cs="Times New Roman"/>
              </w:rPr>
              <w:t>Mampu mengkomunikasikan gagasan, rancangan pembelajaran, dan hasil analisis secara lisan maupun tertulis sesuai etika akademik. [KU3]</w:t>
            </w:r>
          </w:p>
          <w:p w14:paraId="7C1284AE" w14:textId="746159B1" w:rsidR="00E60B09" w:rsidRPr="00F40B43" w:rsidRDefault="00E60B09" w:rsidP="000251A3">
            <w:pPr>
              <w:tabs>
                <w:tab w:val="left" w:pos="1022"/>
              </w:tabs>
              <w:spacing w:after="0"/>
              <w:jc w:val="both"/>
              <w:rPr>
                <w:rFonts w:ascii="Times New Roman" w:hAnsi="Times New Roman" w:cs="Times New Roman"/>
              </w:rPr>
            </w:pPr>
            <w:r w:rsidRPr="00F40B43">
              <w:rPr>
                <w:rFonts w:ascii="Times New Roman" w:hAnsi="Times New Roman" w:cs="Times New Roman"/>
              </w:rPr>
              <w:t xml:space="preserve">Mampu mengambil </w:t>
            </w:r>
            <w:r w:rsidR="000251A3">
              <w:rPr>
                <w:rFonts w:ascii="Times New Roman" w:hAnsi="Times New Roman" w:cs="Times New Roman"/>
              </w:rPr>
              <w:t>keputusan berdasarkan analisis dari pembelajaran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rPr>
              <w:t>. [KU5]</w:t>
            </w:r>
          </w:p>
          <w:p w14:paraId="28288837" w14:textId="2747601B" w:rsidR="00E60B09" w:rsidRPr="00F40B43" w:rsidRDefault="00E60B09" w:rsidP="00394682">
            <w:pPr>
              <w:tabs>
                <w:tab w:val="left" w:pos="1022"/>
              </w:tabs>
              <w:spacing w:after="0"/>
              <w:jc w:val="both"/>
              <w:rPr>
                <w:rFonts w:ascii="Times New Roman" w:eastAsia="Times New Roman" w:hAnsi="Times New Roman" w:cs="Times New Roman"/>
                <w:lang w:val="en-ID"/>
              </w:rPr>
            </w:pPr>
            <w:r w:rsidRPr="00F40B43">
              <w:rPr>
                <w:rFonts w:ascii="Times New Roman" w:hAnsi="Times New Roman" w:cs="Times New Roman"/>
              </w:rPr>
              <w:t xml:space="preserve">Mampu memanfaatkan sumber belajar, teknologi, serta jejaring profesional untuk meningkatkan </w:t>
            </w:r>
            <w:r w:rsidR="00394682">
              <w:rPr>
                <w:rFonts w:ascii="Times New Roman" w:hAnsi="Times New Roman" w:cs="Times New Roman"/>
                <w:bCs/>
              </w:rPr>
              <w:t>pembelajaran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rPr>
              <w:t>. [KU6, KU7]</w:t>
            </w:r>
          </w:p>
        </w:tc>
      </w:tr>
      <w:tr w:rsidR="00E60B09" w:rsidRPr="001719E2" w14:paraId="200F0B0C" w14:textId="77777777" w:rsidTr="00D21951">
        <w:trPr>
          <w:trHeight w:val="473"/>
        </w:trPr>
        <w:tc>
          <w:tcPr>
            <w:tcW w:w="2551" w:type="dxa"/>
            <w:gridSpan w:val="2"/>
            <w:vMerge/>
          </w:tcPr>
          <w:p w14:paraId="0396E5D9" w14:textId="77777777" w:rsidR="00E60B09" w:rsidRPr="001719E2" w:rsidRDefault="00E60B09"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4EFC66AF" w14:textId="17AD6BAF" w:rsidR="00E60B09" w:rsidRDefault="00E60B09" w:rsidP="00E60B09">
            <w:pPr>
              <w:spacing w:after="0" w:line="240" w:lineRule="auto"/>
              <w:rPr>
                <w:rFonts w:asciiTheme="majorBidi" w:hAnsiTheme="majorBidi" w:cstheme="majorBidi"/>
                <w:b/>
                <w:lang w:val="id-ID"/>
              </w:rPr>
            </w:pPr>
            <w:r>
              <w:rPr>
                <w:rFonts w:asciiTheme="majorBidi" w:hAnsiTheme="majorBidi" w:cstheme="majorBidi"/>
                <w:lang w:val="id-ID" w:eastAsia="id-ID"/>
              </w:rPr>
              <w:t>Pengetahuan (P)</w:t>
            </w:r>
          </w:p>
        </w:tc>
        <w:tc>
          <w:tcPr>
            <w:tcW w:w="851" w:type="dxa"/>
            <w:gridSpan w:val="2"/>
            <w:tcBorders>
              <w:bottom w:val="single" w:sz="4" w:space="0" w:color="auto"/>
              <w:right w:val="nil"/>
            </w:tcBorders>
          </w:tcPr>
          <w:p w14:paraId="5B8C8DCD" w14:textId="4D6AA79C" w:rsidR="00E60B09" w:rsidRPr="00F40B43" w:rsidRDefault="00E60B09" w:rsidP="00394682">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(P1)</w:t>
            </w:r>
          </w:p>
          <w:p w14:paraId="3816BB63" w14:textId="77777777"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(P2)</w:t>
            </w:r>
          </w:p>
          <w:p w14:paraId="63BADD6F" w14:textId="77777777" w:rsidR="00E60B09" w:rsidRPr="00F40B43" w:rsidRDefault="00E60B09" w:rsidP="00E60B09">
            <w:pPr>
              <w:spacing w:after="0"/>
              <w:jc w:val="center"/>
              <w:rPr>
                <w:rFonts w:ascii="Times New Roman" w:eastAsia="Times New Roman" w:hAnsi="Times New Roman" w:cs="Times New Roman"/>
                <w:lang w:val="en-ID"/>
              </w:rPr>
            </w:pPr>
          </w:p>
          <w:p w14:paraId="6B3C65D0" w14:textId="77777777"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(P3)</w:t>
            </w:r>
          </w:p>
          <w:p w14:paraId="277DF79C" w14:textId="77777777" w:rsidR="00E60B09" w:rsidRPr="00F40B43" w:rsidRDefault="00E60B09" w:rsidP="00E60B09">
            <w:pPr>
              <w:spacing w:after="0"/>
              <w:jc w:val="center"/>
              <w:rPr>
                <w:rFonts w:ascii="Times New Roman" w:eastAsia="Times New Roman" w:hAnsi="Times New Roman" w:cs="Times New Roman"/>
                <w:lang w:val="en-ID"/>
              </w:rPr>
            </w:pPr>
          </w:p>
          <w:p w14:paraId="43FC31E6" w14:textId="6CDF9093" w:rsidR="00E60B09" w:rsidRPr="00F40B43" w:rsidRDefault="00E60B09" w:rsidP="00E60B09">
            <w:pPr>
              <w:spacing w:after="0"/>
              <w:jc w:val="center"/>
              <w:rPr>
                <w:rFonts w:ascii="Times New Roman" w:hAnsi="Times New Roman" w:cs="Times New Roman"/>
                <w:b/>
                <w:lang w:val="id-ID"/>
              </w:rPr>
            </w:pPr>
            <w:r w:rsidRPr="00F40B43">
              <w:rPr>
                <w:rFonts w:ascii="Times New Roman" w:eastAsia="Times New Roman" w:hAnsi="Times New Roman" w:cs="Times New Roman"/>
                <w:lang w:val="en-ID"/>
              </w:rPr>
              <w:t>(P4)</w:t>
            </w:r>
          </w:p>
        </w:tc>
        <w:tc>
          <w:tcPr>
            <w:tcW w:w="8971" w:type="dxa"/>
            <w:gridSpan w:val="7"/>
            <w:tcBorders>
              <w:left w:val="nil"/>
              <w:bottom w:val="single" w:sz="4" w:space="0" w:color="auto"/>
            </w:tcBorders>
          </w:tcPr>
          <w:p w14:paraId="7247788C" w14:textId="2921CAB3" w:rsidR="00E60B09" w:rsidRPr="00F40B43" w:rsidRDefault="00394682" w:rsidP="00394682">
            <w:pPr>
              <w:spacing w:after="0"/>
              <w:jc w:val="both"/>
              <w:rPr>
                <w:rFonts w:ascii="Times New Roman" w:hAnsi="Times New Roman" w:cs="Times New Roman"/>
              </w:rPr>
            </w:pPr>
            <w:r>
              <w:rPr>
                <w:rFonts w:ascii="Times New Roman" w:hAnsi="Times New Roman" w:cs="Times New Roman"/>
              </w:rPr>
              <w:lastRenderedPageBreak/>
              <w:t>Menguasai teori-teori perubahan sosial dan isu-isu kontemporer dewasa ini</w:t>
            </w:r>
            <w:r w:rsidR="00E60B09" w:rsidRPr="00F40B43">
              <w:rPr>
                <w:rFonts w:ascii="Times New Roman" w:hAnsi="Times New Roman" w:cs="Times New Roman"/>
              </w:rPr>
              <w:t>.</w:t>
            </w:r>
            <w:r w:rsidR="00E60B09">
              <w:rPr>
                <w:rFonts w:ascii="Times New Roman" w:hAnsi="Times New Roman" w:cs="Times New Roman"/>
              </w:rPr>
              <w:t xml:space="preserve"> </w:t>
            </w:r>
            <w:r w:rsidR="00E60B09" w:rsidRPr="00F40B43">
              <w:rPr>
                <w:rFonts w:ascii="Times New Roman" w:hAnsi="Times New Roman" w:cs="Times New Roman"/>
              </w:rPr>
              <w:t>[P1, P3]</w:t>
            </w:r>
          </w:p>
          <w:p w14:paraId="642B9841" w14:textId="38B03C8E" w:rsidR="00E60B09" w:rsidRPr="00F40B43" w:rsidRDefault="00394682" w:rsidP="00394682">
            <w:pPr>
              <w:spacing w:after="0"/>
              <w:jc w:val="both"/>
              <w:rPr>
                <w:rFonts w:ascii="Times New Roman" w:hAnsi="Times New Roman" w:cs="Times New Roman"/>
              </w:rPr>
            </w:pPr>
            <w:r>
              <w:rPr>
                <w:rFonts w:ascii="Times New Roman" w:hAnsi="Times New Roman" w:cs="Times New Roman"/>
              </w:rPr>
              <w:lastRenderedPageBreak/>
              <w:t xml:space="preserve">Menguasai konsep, prinsip dalam </w:t>
            </w:r>
            <w:r>
              <w:rPr>
                <w:rFonts w:ascii="Times New Roman" w:hAnsi="Times New Roman" w:cs="Times New Roman"/>
                <w:bCs/>
              </w:rPr>
              <w:t>pembelajaran</w:t>
            </w:r>
            <w:r>
              <w:rPr>
                <w:rFonts w:asciiTheme="majorBidi" w:hAnsiTheme="majorBidi" w:cstheme="majorBidi"/>
                <w:color w:val="000000" w:themeColor="text1"/>
                <w:sz w:val="24"/>
                <w:szCs w:val="24"/>
              </w:rPr>
              <w:t xml:space="preserve"> perubahan masyarakat dan isu-isu k</w:t>
            </w:r>
            <w:r w:rsidRPr="00E60B09">
              <w:rPr>
                <w:rFonts w:asciiTheme="majorBidi" w:hAnsiTheme="majorBidi" w:cstheme="majorBidi"/>
                <w:color w:val="000000" w:themeColor="text1"/>
                <w:sz w:val="24"/>
                <w:szCs w:val="24"/>
              </w:rPr>
              <w:t>ontemporer</w:t>
            </w:r>
            <w:r w:rsidR="00E60B09" w:rsidRPr="00F40B43">
              <w:rPr>
                <w:rFonts w:ascii="Times New Roman" w:hAnsi="Times New Roman" w:cs="Times New Roman"/>
              </w:rPr>
              <w:t>. [P1, P5]</w:t>
            </w:r>
          </w:p>
          <w:p w14:paraId="2DC399E6" w14:textId="01E6E7BC" w:rsidR="00E60B09" w:rsidRPr="00F40B43" w:rsidRDefault="00E60B09" w:rsidP="00394682">
            <w:pPr>
              <w:spacing w:after="0"/>
              <w:jc w:val="both"/>
              <w:rPr>
                <w:rFonts w:ascii="Times New Roman" w:hAnsi="Times New Roman" w:cs="Times New Roman"/>
              </w:rPr>
            </w:pPr>
            <w:r w:rsidRPr="00F40B43">
              <w:rPr>
                <w:rFonts w:ascii="Times New Roman" w:hAnsi="Times New Roman" w:cs="Times New Roman"/>
              </w:rPr>
              <w:t>Menguasai dasar-dasar analisis</w:t>
            </w:r>
            <w:r w:rsidR="00394682">
              <w:rPr>
                <w:rFonts w:ascii="Times New Roman" w:hAnsi="Times New Roman" w:cs="Times New Roman"/>
              </w:rPr>
              <w:t xml:space="preserve"> dalam </w:t>
            </w:r>
            <w:r w:rsidR="00394682">
              <w:rPr>
                <w:rFonts w:ascii="Times New Roman" w:hAnsi="Times New Roman" w:cs="Times New Roman"/>
                <w:bCs/>
              </w:rPr>
              <w:t>pembelajaran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rPr>
              <w:t>. [P2, P3, P6]</w:t>
            </w:r>
          </w:p>
          <w:p w14:paraId="3D1314BA" w14:textId="4FCFB12B" w:rsidR="00E60B09" w:rsidRPr="00F40B43" w:rsidRDefault="00E60B09" w:rsidP="002277E7">
            <w:pPr>
              <w:spacing w:after="0"/>
              <w:jc w:val="both"/>
              <w:rPr>
                <w:rFonts w:ascii="Times New Roman" w:hAnsi="Times New Roman" w:cs="Times New Roman"/>
              </w:rPr>
            </w:pPr>
            <w:r w:rsidRPr="00F40B43">
              <w:rPr>
                <w:rFonts w:ascii="Times New Roman" w:hAnsi="Times New Roman" w:cs="Times New Roman"/>
              </w:rPr>
              <w:t>Menguasai pemanfaatan</w:t>
            </w:r>
            <w:r w:rsidR="002277E7">
              <w:rPr>
                <w:rFonts w:ascii="Times New Roman" w:hAnsi="Times New Roman" w:cs="Times New Roman"/>
              </w:rPr>
              <w:t xml:space="preserve"> teknologi dalam memetakan potensi perubahan dan konflik dalam masyarakat</w:t>
            </w:r>
            <w:r w:rsidRPr="00F40B43">
              <w:rPr>
                <w:rFonts w:ascii="Times New Roman" w:hAnsi="Times New Roman" w:cs="Times New Roman"/>
              </w:rPr>
              <w:t>. [P2]</w:t>
            </w:r>
          </w:p>
        </w:tc>
      </w:tr>
      <w:tr w:rsidR="00E60B09" w:rsidRPr="001719E2" w14:paraId="2FE39687" w14:textId="77777777" w:rsidTr="00D21951">
        <w:trPr>
          <w:trHeight w:val="473"/>
        </w:trPr>
        <w:tc>
          <w:tcPr>
            <w:tcW w:w="2551" w:type="dxa"/>
            <w:gridSpan w:val="2"/>
            <w:vMerge/>
          </w:tcPr>
          <w:p w14:paraId="00104DCA" w14:textId="77777777" w:rsidR="00E60B09" w:rsidRPr="001719E2" w:rsidRDefault="00E60B09"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0C84F250" w14:textId="1DB17BC0" w:rsidR="00E60B09" w:rsidRDefault="00E60B09" w:rsidP="00E60B09">
            <w:pPr>
              <w:spacing w:after="0" w:line="240" w:lineRule="auto"/>
              <w:rPr>
                <w:rFonts w:asciiTheme="majorBidi" w:hAnsiTheme="majorBidi" w:cstheme="majorBidi"/>
                <w:lang w:val="id-ID" w:eastAsia="id-ID"/>
              </w:rPr>
            </w:pPr>
            <w:r w:rsidRPr="00BB2B06">
              <w:rPr>
                <w:rFonts w:asciiTheme="majorBidi" w:eastAsia="Times New Roman" w:hAnsiTheme="majorBidi" w:cstheme="majorBidi"/>
                <w:sz w:val="24"/>
                <w:szCs w:val="24"/>
              </w:rPr>
              <w:t>Ketrampilan Khusus (KK)</w:t>
            </w:r>
          </w:p>
        </w:tc>
        <w:tc>
          <w:tcPr>
            <w:tcW w:w="851" w:type="dxa"/>
            <w:gridSpan w:val="2"/>
            <w:tcBorders>
              <w:bottom w:val="single" w:sz="4" w:space="0" w:color="auto"/>
              <w:right w:val="nil"/>
            </w:tcBorders>
          </w:tcPr>
          <w:p w14:paraId="592EC93D" w14:textId="53864D19" w:rsidR="00E10089" w:rsidRPr="00F40B43" w:rsidRDefault="00E60B09" w:rsidP="00E10089">
            <w:pPr>
              <w:spacing w:after="0" w:line="240" w:lineRule="auto"/>
              <w:jc w:val="both"/>
              <w:rPr>
                <w:rFonts w:ascii="Times New Roman" w:eastAsia="Times New Roman" w:hAnsi="Times New Roman" w:cs="Times New Roman"/>
                <w:lang w:val="en-ID"/>
              </w:rPr>
            </w:pPr>
            <w:r w:rsidRPr="00F40B43">
              <w:rPr>
                <w:rFonts w:ascii="Times New Roman" w:eastAsia="Times New Roman" w:hAnsi="Times New Roman" w:cs="Times New Roman"/>
                <w:lang w:val="en-ID"/>
              </w:rPr>
              <w:t>(</w:t>
            </w:r>
            <w:r w:rsidR="00E10089">
              <w:rPr>
                <w:rFonts w:ascii="Times New Roman" w:eastAsia="Times New Roman" w:hAnsi="Times New Roman" w:cs="Times New Roman"/>
                <w:lang w:val="en-ID"/>
              </w:rPr>
              <w:t>KK 1)</w:t>
            </w:r>
          </w:p>
          <w:p w14:paraId="51A4C4E3" w14:textId="77777777" w:rsidR="00E60B0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 xml:space="preserve">  </w:t>
            </w:r>
          </w:p>
          <w:p w14:paraId="7E7AFFCA" w14:textId="77777777" w:rsidR="00E1008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(KK 2)</w:t>
            </w:r>
          </w:p>
          <w:p w14:paraId="424DC711" w14:textId="77777777" w:rsidR="00E10089" w:rsidRDefault="00E10089" w:rsidP="00E10089">
            <w:pPr>
              <w:spacing w:after="0" w:line="240" w:lineRule="auto"/>
              <w:jc w:val="both"/>
              <w:rPr>
                <w:rFonts w:ascii="Times New Roman" w:eastAsia="Times New Roman" w:hAnsi="Times New Roman" w:cs="Times New Roman"/>
                <w:lang w:val="en-ID"/>
              </w:rPr>
            </w:pPr>
          </w:p>
          <w:p w14:paraId="5B442734" w14:textId="77777777" w:rsidR="00E1008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(KK3)</w:t>
            </w:r>
          </w:p>
          <w:p w14:paraId="13A7521C" w14:textId="77777777" w:rsidR="00E10089" w:rsidRDefault="00E10089" w:rsidP="00E10089">
            <w:pPr>
              <w:spacing w:after="0" w:line="240" w:lineRule="auto"/>
              <w:jc w:val="both"/>
              <w:rPr>
                <w:rFonts w:ascii="Times New Roman" w:eastAsia="Times New Roman" w:hAnsi="Times New Roman" w:cs="Times New Roman"/>
                <w:lang w:val="en-ID"/>
              </w:rPr>
            </w:pPr>
          </w:p>
          <w:p w14:paraId="40FB1DFA" w14:textId="374225EC" w:rsidR="00E1008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(KK 4)</w:t>
            </w:r>
          </w:p>
          <w:p w14:paraId="00B7BBE2" w14:textId="77777777" w:rsidR="00E10089" w:rsidRDefault="00E10089" w:rsidP="00E10089">
            <w:pPr>
              <w:spacing w:after="0" w:line="240" w:lineRule="auto"/>
              <w:jc w:val="both"/>
              <w:rPr>
                <w:rFonts w:ascii="Times New Roman" w:eastAsia="Times New Roman" w:hAnsi="Times New Roman" w:cs="Times New Roman"/>
                <w:lang w:val="en-ID"/>
              </w:rPr>
            </w:pPr>
          </w:p>
          <w:p w14:paraId="635095D1" w14:textId="3E8D9CD0" w:rsidR="00E10089" w:rsidRPr="00F40B43" w:rsidRDefault="00E10089" w:rsidP="00E10089">
            <w:pPr>
              <w:spacing w:after="0" w:line="240" w:lineRule="auto"/>
              <w:jc w:val="both"/>
              <w:rPr>
                <w:rFonts w:ascii="Times New Roman" w:hAnsi="Times New Roman" w:cs="Times New Roman"/>
                <w:b/>
                <w:lang w:val="id-ID"/>
              </w:rPr>
            </w:pPr>
            <w:r>
              <w:rPr>
                <w:rFonts w:ascii="Times New Roman" w:eastAsia="Times New Roman" w:hAnsi="Times New Roman" w:cs="Times New Roman"/>
                <w:lang w:val="en-ID"/>
              </w:rPr>
              <w:t>(KK 5)</w:t>
            </w:r>
          </w:p>
        </w:tc>
        <w:tc>
          <w:tcPr>
            <w:tcW w:w="8971" w:type="dxa"/>
            <w:gridSpan w:val="7"/>
            <w:tcBorders>
              <w:left w:val="nil"/>
              <w:bottom w:val="single" w:sz="4" w:space="0" w:color="auto"/>
            </w:tcBorders>
          </w:tcPr>
          <w:p w14:paraId="1AFAB832" w14:textId="5E49C80C" w:rsidR="00E60B09" w:rsidRPr="00F40B43" w:rsidRDefault="00E60B09" w:rsidP="00E10089">
            <w:pPr>
              <w:spacing w:after="0" w:line="240" w:lineRule="auto"/>
              <w:jc w:val="both"/>
              <w:rPr>
                <w:rFonts w:ascii="Times New Roman" w:hAnsi="Times New Roman" w:cs="Times New Roman"/>
              </w:rPr>
            </w:pPr>
            <w:r w:rsidRPr="00F40B43">
              <w:rPr>
                <w:rFonts w:ascii="Times New Roman" w:hAnsi="Times New Roman" w:cs="Times New Roman"/>
              </w:rPr>
              <w:t xml:space="preserve">Mampu </w:t>
            </w:r>
            <w:r w:rsidR="002277E7">
              <w:rPr>
                <w:rFonts w:ascii="Times New Roman" w:hAnsi="Times New Roman" w:cs="Times New Roman"/>
              </w:rPr>
              <w:t xml:space="preserve">memahami </w:t>
            </w:r>
            <w:r w:rsidR="002277E7">
              <w:rPr>
                <w:rFonts w:ascii="Times New Roman" w:hAnsi="Times New Roman" w:cs="Times New Roman"/>
                <w:bCs/>
              </w:rPr>
              <w:t>pembelajaran</w:t>
            </w:r>
            <w:r w:rsidR="002277E7">
              <w:rPr>
                <w:rFonts w:asciiTheme="majorBidi" w:hAnsiTheme="majorBidi" w:cstheme="majorBidi"/>
                <w:color w:val="000000" w:themeColor="text1"/>
                <w:sz w:val="24"/>
                <w:szCs w:val="24"/>
              </w:rPr>
              <w:t xml:space="preserve"> perubahan masyarakat dan isu-isu k</w:t>
            </w:r>
            <w:r w:rsidR="002277E7" w:rsidRPr="00E60B09">
              <w:rPr>
                <w:rFonts w:asciiTheme="majorBidi" w:hAnsiTheme="majorBidi" w:cstheme="majorBidi"/>
                <w:color w:val="000000" w:themeColor="text1"/>
                <w:sz w:val="24"/>
                <w:szCs w:val="24"/>
              </w:rPr>
              <w:t>ontemporer</w:t>
            </w:r>
            <w:r w:rsidR="002277E7" w:rsidRPr="00F40B43">
              <w:rPr>
                <w:rFonts w:ascii="Times New Roman" w:hAnsi="Times New Roman" w:cs="Times New Roman"/>
              </w:rPr>
              <w:t xml:space="preserve"> </w:t>
            </w:r>
            <w:r w:rsidRPr="00F40B43">
              <w:rPr>
                <w:rFonts w:ascii="Times New Roman" w:hAnsi="Times New Roman" w:cs="Times New Roman"/>
              </w:rPr>
              <w:t>desain. [KK1, KK7]</w:t>
            </w:r>
          </w:p>
          <w:p w14:paraId="2D8CECDA" w14:textId="1D82BE49" w:rsidR="00E60B09" w:rsidRPr="00F40B43" w:rsidRDefault="00E60B09" w:rsidP="00E10089">
            <w:pPr>
              <w:spacing w:after="0" w:line="240" w:lineRule="auto"/>
              <w:jc w:val="both"/>
              <w:rPr>
                <w:rFonts w:ascii="Times New Roman" w:hAnsi="Times New Roman" w:cs="Times New Roman"/>
              </w:rPr>
            </w:pPr>
            <w:r w:rsidRPr="00F40B43">
              <w:rPr>
                <w:rFonts w:ascii="Times New Roman" w:hAnsi="Times New Roman" w:cs="Times New Roman"/>
              </w:rPr>
              <w:t>Mampu menganalisis</w:t>
            </w:r>
            <w:r w:rsidR="002277E7">
              <w:rPr>
                <w:rFonts w:ascii="Times New Roman" w:hAnsi="Times New Roman" w:cs="Times New Roman"/>
                <w:bCs/>
              </w:rPr>
              <w:t xml:space="preserve"> </w:t>
            </w:r>
            <w:r w:rsidR="002277E7">
              <w:rPr>
                <w:rFonts w:asciiTheme="majorBidi" w:hAnsiTheme="majorBidi" w:cstheme="majorBidi"/>
                <w:color w:val="000000" w:themeColor="text1"/>
                <w:sz w:val="24"/>
                <w:szCs w:val="24"/>
              </w:rPr>
              <w:t>perubahan masyarakat dan isu-isu k</w:t>
            </w:r>
            <w:r w:rsidR="002277E7" w:rsidRPr="00E60B09">
              <w:rPr>
                <w:rFonts w:asciiTheme="majorBidi" w:hAnsiTheme="majorBidi" w:cstheme="majorBidi"/>
                <w:color w:val="000000" w:themeColor="text1"/>
                <w:sz w:val="24"/>
                <w:szCs w:val="24"/>
              </w:rPr>
              <w:t>ontemporer</w:t>
            </w:r>
            <w:r w:rsidRPr="00F40B43">
              <w:rPr>
                <w:rFonts w:ascii="Times New Roman" w:hAnsi="Times New Roman" w:cs="Times New Roman"/>
              </w:rPr>
              <w:t>. [KK3, KK7]</w:t>
            </w:r>
          </w:p>
          <w:p w14:paraId="73DED6C9" w14:textId="77777777" w:rsidR="002277E7" w:rsidRDefault="002277E7" w:rsidP="00E10089">
            <w:pPr>
              <w:spacing w:after="0" w:line="240" w:lineRule="auto"/>
              <w:jc w:val="both"/>
              <w:rPr>
                <w:rFonts w:ascii="Times New Roman" w:hAnsi="Times New Roman" w:cs="Times New Roman"/>
              </w:rPr>
            </w:pPr>
          </w:p>
          <w:p w14:paraId="07DA485C" w14:textId="5C49DA8C" w:rsidR="00E60B09" w:rsidRPr="00E10089" w:rsidRDefault="00E60B09" w:rsidP="00E10089">
            <w:pPr>
              <w:spacing w:after="0" w:line="240" w:lineRule="auto"/>
              <w:jc w:val="both"/>
              <w:rPr>
                <w:rFonts w:asciiTheme="majorBidi" w:hAnsiTheme="majorBidi" w:cstheme="majorBidi"/>
                <w:sz w:val="24"/>
                <w:szCs w:val="24"/>
              </w:rPr>
            </w:pPr>
            <w:r w:rsidRPr="00E10089">
              <w:rPr>
                <w:rFonts w:asciiTheme="majorBidi" w:hAnsiTheme="majorBidi" w:cstheme="majorBidi"/>
                <w:sz w:val="24"/>
                <w:szCs w:val="24"/>
              </w:rPr>
              <w:t xml:space="preserve">Mampu </w:t>
            </w:r>
            <w:r w:rsidR="00E10089" w:rsidRPr="00E10089">
              <w:rPr>
                <w:rFonts w:asciiTheme="majorBidi" w:hAnsiTheme="majorBidi" w:cstheme="majorBidi"/>
                <w:sz w:val="24"/>
                <w:szCs w:val="24"/>
              </w:rPr>
              <w:t xml:space="preserve">Menganalisis perubahan masyarakat berbasis teori. </w:t>
            </w:r>
            <w:r w:rsidRPr="00E10089">
              <w:rPr>
                <w:rFonts w:asciiTheme="majorBidi" w:hAnsiTheme="majorBidi" w:cstheme="majorBidi"/>
                <w:sz w:val="24"/>
                <w:szCs w:val="24"/>
              </w:rPr>
              <w:t>[KK2]</w:t>
            </w:r>
          </w:p>
          <w:p w14:paraId="43025F6D" w14:textId="77777777" w:rsidR="00E10089" w:rsidRDefault="00E10089" w:rsidP="00E10089">
            <w:pPr>
              <w:spacing w:after="0" w:line="240" w:lineRule="auto"/>
              <w:jc w:val="both"/>
              <w:rPr>
                <w:rFonts w:ascii="Times New Roman" w:hAnsi="Times New Roman" w:cs="Times New Roman"/>
              </w:rPr>
            </w:pPr>
          </w:p>
          <w:p w14:paraId="5671E152" w14:textId="0436EAA7" w:rsidR="00E60B09" w:rsidRPr="00F40B43" w:rsidRDefault="00E60B09" w:rsidP="00E10089">
            <w:pPr>
              <w:spacing w:after="0" w:line="240" w:lineRule="auto"/>
              <w:jc w:val="both"/>
              <w:rPr>
                <w:rFonts w:ascii="Times New Roman" w:hAnsi="Times New Roman" w:cs="Times New Roman"/>
              </w:rPr>
            </w:pPr>
            <w:r w:rsidRPr="00E10089">
              <w:rPr>
                <w:rFonts w:ascii="Times New Roman" w:hAnsi="Times New Roman" w:cs="Times New Roman"/>
                <w:sz w:val="24"/>
                <w:szCs w:val="24"/>
              </w:rPr>
              <w:t>Mampu menghasilkan karya ilmiah sederhana</w:t>
            </w:r>
            <w:r w:rsidR="00E10089" w:rsidRPr="00E10089">
              <w:rPr>
                <w:rFonts w:ascii="Times New Roman" w:hAnsi="Times New Roman" w:cs="Times New Roman"/>
                <w:sz w:val="24"/>
                <w:szCs w:val="24"/>
              </w:rPr>
              <w:t xml:space="preserve"> </w:t>
            </w:r>
            <w:r w:rsidR="00E10089">
              <w:rPr>
                <w:rFonts w:asciiTheme="majorBidi" w:hAnsiTheme="majorBidi" w:cstheme="majorBidi"/>
                <w:sz w:val="24"/>
                <w:szCs w:val="24"/>
              </w:rPr>
              <w:t xml:space="preserve">kajian isu kontemporer secara </w:t>
            </w:r>
            <w:r w:rsidR="00E10089" w:rsidRPr="00E10089">
              <w:rPr>
                <w:rFonts w:asciiTheme="majorBidi" w:hAnsiTheme="majorBidi" w:cstheme="majorBidi"/>
                <w:sz w:val="24"/>
                <w:szCs w:val="24"/>
              </w:rPr>
              <w:t>ilmiah.</w:t>
            </w:r>
            <w:r w:rsidRPr="00F40B43">
              <w:rPr>
                <w:rFonts w:ascii="Times New Roman" w:hAnsi="Times New Roman" w:cs="Times New Roman"/>
              </w:rPr>
              <w:t xml:space="preserve"> [KK4, KK6]</w:t>
            </w:r>
          </w:p>
          <w:p w14:paraId="2590679C" w14:textId="668CD3BD" w:rsidR="00E60B09" w:rsidRPr="00F40B43" w:rsidRDefault="00E60B09" w:rsidP="00E10089">
            <w:pPr>
              <w:spacing w:after="0" w:line="240" w:lineRule="auto"/>
              <w:jc w:val="both"/>
              <w:rPr>
                <w:rFonts w:ascii="Times New Roman" w:eastAsia="Times New Roman" w:hAnsi="Times New Roman" w:cs="Times New Roman"/>
                <w:lang w:val="en-ID"/>
              </w:rPr>
            </w:pPr>
            <w:r w:rsidRPr="00F40B43">
              <w:rPr>
                <w:rFonts w:ascii="Times New Roman" w:hAnsi="Times New Roman" w:cs="Times New Roman"/>
              </w:rPr>
              <w:t>Mampu</w:t>
            </w:r>
            <w:r w:rsidR="00E10089">
              <w:rPr>
                <w:rFonts w:ascii="Times New Roman" w:hAnsi="Times New Roman" w:cs="Times New Roman"/>
              </w:rPr>
              <w:t xml:space="preserve"> </w:t>
            </w:r>
            <w:r w:rsidR="00E10089" w:rsidRPr="00E10089">
              <w:rPr>
                <w:rFonts w:asciiTheme="majorBidi" w:hAnsiTheme="majorBidi" w:cstheme="majorBidi"/>
                <w:sz w:val="24"/>
                <w:szCs w:val="24"/>
              </w:rPr>
              <w:t>Merancang solusi sosial berbasis data.</w:t>
            </w:r>
            <w:r w:rsidR="00E10089">
              <w:rPr>
                <w:rFonts w:ascii="Times New Roman" w:hAnsi="Times New Roman" w:cs="Times New Roman"/>
              </w:rPr>
              <w:t xml:space="preserve"> </w:t>
            </w:r>
            <w:r w:rsidRPr="00F40B43">
              <w:rPr>
                <w:rFonts w:ascii="Times New Roman" w:hAnsi="Times New Roman" w:cs="Times New Roman"/>
              </w:rPr>
              <w:t xml:space="preserve"> [KK5, KK7]</w:t>
            </w:r>
          </w:p>
        </w:tc>
      </w:tr>
      <w:tr w:rsidR="00E60B09" w:rsidRPr="00D82A89" w14:paraId="601E3807" w14:textId="77777777" w:rsidTr="00E11AD5">
        <w:tc>
          <w:tcPr>
            <w:tcW w:w="2551" w:type="dxa"/>
            <w:gridSpan w:val="2"/>
            <w:vMerge w:val="restart"/>
          </w:tcPr>
          <w:p w14:paraId="5F87917A" w14:textId="77777777" w:rsidR="00E60B09" w:rsidRPr="001719E2" w:rsidRDefault="00E60B09" w:rsidP="00E60B09">
            <w:pPr>
              <w:spacing w:after="0" w:line="240" w:lineRule="auto"/>
              <w:rPr>
                <w:rFonts w:asciiTheme="majorBidi" w:hAnsiTheme="majorBidi" w:cstheme="majorBidi"/>
                <w:b/>
              </w:rPr>
            </w:pPr>
          </w:p>
        </w:tc>
        <w:tc>
          <w:tcPr>
            <w:tcW w:w="11523" w:type="dxa"/>
            <w:gridSpan w:val="11"/>
          </w:tcPr>
          <w:p w14:paraId="5BDD9EB4" w14:textId="16F9A24F" w:rsidR="00E60B09" w:rsidRPr="00F40B43" w:rsidRDefault="00E60B09" w:rsidP="00E60B09">
            <w:pPr>
              <w:autoSpaceDE w:val="0"/>
              <w:autoSpaceDN w:val="0"/>
              <w:adjustRightInd w:val="0"/>
              <w:spacing w:after="0" w:line="240" w:lineRule="auto"/>
              <w:ind w:left="742" w:hanging="742"/>
              <w:jc w:val="both"/>
              <w:rPr>
                <w:rFonts w:ascii="Times New Roman" w:eastAsia="Times New Roman" w:hAnsi="Times New Roman" w:cs="Times New Roman"/>
                <w:lang w:val="id-ID"/>
              </w:rPr>
            </w:pPr>
            <w:r w:rsidRPr="00F40B43">
              <w:rPr>
                <w:rFonts w:ascii="Times New Roman" w:hAnsi="Times New Roman" w:cs="Times New Roman"/>
                <w:b/>
                <w:lang w:val="id-ID" w:eastAsia="id-ID"/>
              </w:rPr>
              <w:t xml:space="preserve">CPMK </w:t>
            </w:r>
            <w:r w:rsidRPr="00F40B43">
              <w:rPr>
                <w:rFonts w:ascii="Times New Roman" w:eastAsia="Times New Roman" w:hAnsi="Times New Roman" w:cs="Times New Roman"/>
                <w:b/>
                <w:lang w:val="id-ID"/>
              </w:rPr>
              <w:t>(Capaian Pembelajaran Lulusan yang Dibebankan pada Mata Kuliah)</w:t>
            </w:r>
          </w:p>
        </w:tc>
      </w:tr>
      <w:tr w:rsidR="00E60B09" w:rsidRPr="00D82A89" w14:paraId="49E64B64" w14:textId="77777777" w:rsidTr="00E11AD5">
        <w:tc>
          <w:tcPr>
            <w:tcW w:w="2551" w:type="dxa"/>
            <w:gridSpan w:val="2"/>
            <w:vMerge/>
          </w:tcPr>
          <w:p w14:paraId="16082C46"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52972E07" w14:textId="5946E01A"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1</w:t>
            </w:r>
          </w:p>
        </w:tc>
        <w:tc>
          <w:tcPr>
            <w:tcW w:w="9822" w:type="dxa"/>
            <w:gridSpan w:val="9"/>
          </w:tcPr>
          <w:p w14:paraId="0CCDB004" w14:textId="6C22C258" w:rsidR="00E60B09" w:rsidRPr="00F40B43" w:rsidRDefault="00E10089" w:rsidP="00E60B09">
            <w:pPr>
              <w:autoSpaceDE w:val="0"/>
              <w:autoSpaceDN w:val="0"/>
              <w:adjustRightInd w:val="0"/>
              <w:spacing w:after="0"/>
              <w:jc w:val="both"/>
              <w:rPr>
                <w:rFonts w:ascii="Times New Roman" w:eastAsia="Times New Roman" w:hAnsi="Times New Roman" w:cs="Times New Roman"/>
                <w:lang w:val="en-ID"/>
              </w:rPr>
            </w:pPr>
            <w:r w:rsidRPr="00E10089">
              <w:rPr>
                <w:rFonts w:asciiTheme="majorBidi" w:hAnsiTheme="majorBidi" w:cstheme="majorBidi"/>
                <w:sz w:val="24"/>
                <w:szCs w:val="24"/>
              </w:rPr>
              <w:t>Mahasiswa menunjukkan sikap ilmiah dan etika akademik dalam kajian sosial.</w:t>
            </w:r>
            <w:r>
              <w:rPr>
                <w:rFonts w:asciiTheme="majorBidi" w:eastAsia="Times New Roman" w:hAnsiTheme="majorBidi" w:cstheme="majorBidi"/>
                <w:sz w:val="24"/>
                <w:szCs w:val="24"/>
              </w:rPr>
              <w:t xml:space="preserve"> </w:t>
            </w:r>
            <w:r w:rsidR="00E60B09" w:rsidRPr="00E10089">
              <w:rPr>
                <w:rFonts w:asciiTheme="majorBidi" w:eastAsia="Times New Roman" w:hAnsiTheme="majorBidi" w:cstheme="majorBidi"/>
                <w:sz w:val="24"/>
                <w:szCs w:val="24"/>
              </w:rPr>
              <w:t>[</w:t>
            </w:r>
            <w:r w:rsidR="00E60B09" w:rsidRPr="00F40B43">
              <w:rPr>
                <w:rFonts w:ascii="Times New Roman" w:eastAsia="Times New Roman" w:hAnsi="Times New Roman" w:cs="Times New Roman"/>
              </w:rPr>
              <w:t>S1, S2, S3, S4, S5, S6, S7, S8, S9, S10]</w:t>
            </w:r>
          </w:p>
        </w:tc>
      </w:tr>
      <w:tr w:rsidR="00E60B09" w:rsidRPr="00D82A89" w14:paraId="5FA3E6A9" w14:textId="77777777" w:rsidTr="00E11AD5">
        <w:tc>
          <w:tcPr>
            <w:tcW w:w="2551" w:type="dxa"/>
            <w:gridSpan w:val="2"/>
            <w:vMerge/>
          </w:tcPr>
          <w:p w14:paraId="0942DC8E"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6513F080" w14:textId="602DD4BA"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2</w:t>
            </w:r>
          </w:p>
        </w:tc>
        <w:tc>
          <w:tcPr>
            <w:tcW w:w="9822" w:type="dxa"/>
            <w:gridSpan w:val="9"/>
          </w:tcPr>
          <w:p w14:paraId="48FE5230" w14:textId="4156A8AD" w:rsidR="00E60B09" w:rsidRPr="00F40B43" w:rsidRDefault="00E10089" w:rsidP="00E60B09">
            <w:pPr>
              <w:tabs>
                <w:tab w:val="num" w:pos="720"/>
              </w:tabs>
              <w:autoSpaceDE w:val="0"/>
              <w:autoSpaceDN w:val="0"/>
              <w:adjustRightInd w:val="0"/>
              <w:spacing w:after="0"/>
              <w:jc w:val="both"/>
              <w:rPr>
                <w:rFonts w:ascii="Times New Roman" w:eastAsia="Times New Roman" w:hAnsi="Times New Roman" w:cs="Times New Roman"/>
                <w:lang w:val="en-ID"/>
              </w:rPr>
            </w:pPr>
            <w:r w:rsidRPr="00E10089">
              <w:rPr>
                <w:rFonts w:asciiTheme="majorBidi" w:hAnsiTheme="majorBidi" w:cstheme="majorBidi"/>
                <w:sz w:val="24"/>
                <w:szCs w:val="24"/>
              </w:rPr>
              <w:t>Mahasiswa memahami teori perubahan masyarakat</w:t>
            </w:r>
            <w:r w:rsidRPr="00F40B43">
              <w:rPr>
                <w:rFonts w:ascii="Times New Roman" w:eastAsia="Times New Roman" w:hAnsi="Times New Roman" w:cs="Times New Roman"/>
              </w:rPr>
              <w:t xml:space="preserve"> </w:t>
            </w:r>
            <w:r w:rsidR="00E60B09" w:rsidRPr="00F40B43">
              <w:rPr>
                <w:rFonts w:ascii="Times New Roman" w:eastAsia="Times New Roman" w:hAnsi="Times New Roman" w:cs="Times New Roman"/>
              </w:rPr>
              <w:t>[P1, P2, P3, P4]</w:t>
            </w:r>
          </w:p>
        </w:tc>
      </w:tr>
      <w:tr w:rsidR="00E60B09" w:rsidRPr="00D82A89" w14:paraId="6436A48B" w14:textId="77777777" w:rsidTr="00E11AD5">
        <w:tc>
          <w:tcPr>
            <w:tcW w:w="2551" w:type="dxa"/>
            <w:gridSpan w:val="2"/>
            <w:vMerge/>
          </w:tcPr>
          <w:p w14:paraId="78220A3E"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4CEFD86B" w14:textId="4D5F6837"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3</w:t>
            </w:r>
          </w:p>
        </w:tc>
        <w:tc>
          <w:tcPr>
            <w:tcW w:w="9822" w:type="dxa"/>
            <w:gridSpan w:val="9"/>
          </w:tcPr>
          <w:p w14:paraId="284E704B" w14:textId="38C9600A" w:rsidR="00E60B09" w:rsidRPr="00F40B43" w:rsidRDefault="00E10089" w:rsidP="00E60B09">
            <w:pPr>
              <w:tabs>
                <w:tab w:val="num" w:pos="720"/>
              </w:tabs>
              <w:autoSpaceDE w:val="0"/>
              <w:autoSpaceDN w:val="0"/>
              <w:adjustRightInd w:val="0"/>
              <w:spacing w:after="0"/>
              <w:jc w:val="both"/>
              <w:rPr>
                <w:rFonts w:ascii="Times New Roman" w:eastAsia="Times New Roman" w:hAnsi="Times New Roman" w:cs="Times New Roman"/>
                <w:lang w:val="en-ID"/>
              </w:rPr>
            </w:pPr>
            <w:r w:rsidRPr="00EA4711">
              <w:rPr>
                <w:rFonts w:asciiTheme="majorBidi" w:hAnsiTheme="majorBidi" w:cstheme="majorBidi"/>
                <w:sz w:val="24"/>
                <w:szCs w:val="24"/>
              </w:rPr>
              <w:t>Mahasiswa menganalisis isu-isu kontemporer secara kritis</w:t>
            </w:r>
            <w:r w:rsidR="00E60B09" w:rsidRPr="008D751E">
              <w:rPr>
                <w:rFonts w:ascii="Times New Roman" w:eastAsia="Times New Roman" w:hAnsi="Times New Roman" w:cs="Times New Roman"/>
                <w:lang w:val="id-ID"/>
              </w:rPr>
              <w:t xml:space="preserve">. </w:t>
            </w:r>
            <w:r w:rsidR="00E60B09" w:rsidRPr="00F40B43">
              <w:rPr>
                <w:rFonts w:ascii="Times New Roman" w:eastAsia="Times New Roman" w:hAnsi="Times New Roman" w:cs="Times New Roman"/>
              </w:rPr>
              <w:t>[KU1, P1, P5, KK1]</w:t>
            </w:r>
          </w:p>
        </w:tc>
      </w:tr>
      <w:tr w:rsidR="00E60B09" w:rsidRPr="00D82A89" w14:paraId="3230A329" w14:textId="77777777" w:rsidTr="00E11AD5">
        <w:tc>
          <w:tcPr>
            <w:tcW w:w="2551" w:type="dxa"/>
            <w:gridSpan w:val="2"/>
            <w:vMerge/>
          </w:tcPr>
          <w:p w14:paraId="4A0B6705"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327C0B40" w14:textId="54E76D78"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4</w:t>
            </w:r>
          </w:p>
        </w:tc>
        <w:tc>
          <w:tcPr>
            <w:tcW w:w="9822" w:type="dxa"/>
            <w:gridSpan w:val="9"/>
          </w:tcPr>
          <w:p w14:paraId="5BC86752" w14:textId="234599BD" w:rsidR="00E60B09" w:rsidRPr="00F40B43" w:rsidRDefault="00803185" w:rsidP="00E60B09">
            <w:pPr>
              <w:autoSpaceDE w:val="0"/>
              <w:autoSpaceDN w:val="0"/>
              <w:adjustRightInd w:val="0"/>
              <w:spacing w:after="0"/>
              <w:jc w:val="both"/>
              <w:rPr>
                <w:rFonts w:ascii="Times New Roman" w:eastAsia="Times New Roman" w:hAnsi="Times New Roman" w:cs="Times New Roman"/>
                <w:lang w:val="en-ID"/>
              </w:rPr>
            </w:pPr>
            <w:r w:rsidRPr="00803185">
              <w:rPr>
                <w:rFonts w:asciiTheme="majorBidi" w:hAnsiTheme="majorBidi" w:cstheme="majorBidi"/>
                <w:sz w:val="24"/>
                <w:szCs w:val="24"/>
              </w:rPr>
              <w:t>Mahasiswa mampu menghubungkan teori dengan realitas sosial</w:t>
            </w:r>
            <w:r w:rsidR="00E60B09" w:rsidRPr="00F40B43">
              <w:rPr>
                <w:rFonts w:ascii="Times New Roman" w:eastAsia="Times New Roman" w:hAnsi="Times New Roman" w:cs="Times New Roman"/>
              </w:rPr>
              <w:t>. [KK1, KK2, KK5, KU6]</w:t>
            </w:r>
          </w:p>
        </w:tc>
      </w:tr>
      <w:tr w:rsidR="00E60B09" w:rsidRPr="00D82A89" w14:paraId="6509DC56" w14:textId="77777777" w:rsidTr="00E11AD5">
        <w:tc>
          <w:tcPr>
            <w:tcW w:w="2551" w:type="dxa"/>
            <w:gridSpan w:val="2"/>
            <w:vMerge/>
          </w:tcPr>
          <w:p w14:paraId="3B4397E4"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2B26DED8" w14:textId="0E8EC1A1" w:rsidR="00E60B09" w:rsidRPr="00F40B43" w:rsidRDefault="00E60B09" w:rsidP="00E60B09">
            <w:pPr>
              <w:spacing w:after="0" w:line="240" w:lineRule="auto"/>
              <w:ind w:right="-108"/>
              <w:jc w:val="center"/>
              <w:rPr>
                <w:rFonts w:asciiTheme="majorBidi" w:eastAsia="Times New Roman" w:hAnsiTheme="majorBidi" w:cstheme="majorBidi"/>
              </w:rPr>
            </w:pPr>
            <w:r w:rsidRPr="00F40B43">
              <w:rPr>
                <w:rFonts w:asciiTheme="majorBidi" w:eastAsia="Times New Roman" w:hAnsiTheme="majorBidi" w:cstheme="majorBidi"/>
              </w:rPr>
              <w:t>CPMK 5</w:t>
            </w:r>
          </w:p>
        </w:tc>
        <w:tc>
          <w:tcPr>
            <w:tcW w:w="9822" w:type="dxa"/>
            <w:gridSpan w:val="9"/>
          </w:tcPr>
          <w:p w14:paraId="0D3FD638" w14:textId="2F806C49" w:rsidR="00E60B09" w:rsidRPr="00F40B43" w:rsidRDefault="00803185" w:rsidP="00E60B09">
            <w:pPr>
              <w:autoSpaceDE w:val="0"/>
              <w:autoSpaceDN w:val="0"/>
              <w:adjustRightInd w:val="0"/>
              <w:spacing w:after="0"/>
              <w:jc w:val="both"/>
              <w:rPr>
                <w:rFonts w:ascii="Times New Roman" w:eastAsia="Times New Roman" w:hAnsi="Times New Roman" w:cs="Times New Roman"/>
                <w:lang w:val="en-ID"/>
              </w:rPr>
            </w:pPr>
            <w:r w:rsidRPr="00803185">
              <w:rPr>
                <w:rFonts w:asciiTheme="majorBidi" w:hAnsiTheme="majorBidi" w:cstheme="majorBidi"/>
                <w:sz w:val="24"/>
                <w:szCs w:val="24"/>
              </w:rPr>
              <w:t>Mahasiswa menyusun analisis perubahan sosial dalam bentuk laporan ilmiah</w:t>
            </w:r>
            <w:r w:rsidR="00E60B09" w:rsidRPr="00F40B43">
              <w:rPr>
                <w:rFonts w:ascii="Times New Roman" w:eastAsia="Times New Roman" w:hAnsi="Times New Roman" w:cs="Times New Roman"/>
              </w:rPr>
              <w:t xml:space="preserve"> [KU3, KU5, P5, KK3, KU7]</w:t>
            </w:r>
          </w:p>
        </w:tc>
      </w:tr>
      <w:tr w:rsidR="00803185" w:rsidRPr="00D82A89" w14:paraId="29E0A3F9" w14:textId="77777777" w:rsidTr="00E11AD5">
        <w:trPr>
          <w:gridAfter w:val="11"/>
          <w:wAfter w:w="11523" w:type="dxa"/>
          <w:trHeight w:val="253"/>
        </w:trPr>
        <w:tc>
          <w:tcPr>
            <w:tcW w:w="2551" w:type="dxa"/>
            <w:gridSpan w:val="2"/>
            <w:vMerge/>
          </w:tcPr>
          <w:p w14:paraId="3B380B0F" w14:textId="77777777" w:rsidR="00803185" w:rsidRPr="001719E2" w:rsidRDefault="00803185" w:rsidP="00E60B09">
            <w:pPr>
              <w:spacing w:after="0" w:line="240" w:lineRule="auto"/>
              <w:rPr>
                <w:rFonts w:asciiTheme="majorBidi" w:hAnsiTheme="majorBidi" w:cstheme="majorBidi"/>
                <w:b/>
              </w:rPr>
            </w:pPr>
          </w:p>
        </w:tc>
      </w:tr>
      <w:tr w:rsidR="00E60B09" w:rsidRPr="00D82A89" w14:paraId="3A46DC99" w14:textId="77777777" w:rsidTr="008D751E">
        <w:tc>
          <w:tcPr>
            <w:tcW w:w="2551" w:type="dxa"/>
            <w:gridSpan w:val="2"/>
          </w:tcPr>
          <w:p w14:paraId="1B48EEB3" w14:textId="77777777" w:rsidR="00E60B09" w:rsidRPr="001719E2" w:rsidRDefault="00E60B09" w:rsidP="00E60B09">
            <w:pPr>
              <w:spacing w:after="0" w:line="240" w:lineRule="auto"/>
              <w:rPr>
                <w:rFonts w:asciiTheme="majorBidi" w:hAnsiTheme="majorBidi" w:cstheme="majorBidi"/>
                <w:b/>
              </w:rPr>
            </w:pPr>
          </w:p>
        </w:tc>
        <w:tc>
          <w:tcPr>
            <w:tcW w:w="11523" w:type="dxa"/>
            <w:gridSpan w:val="11"/>
          </w:tcPr>
          <w:p w14:paraId="6B937300" w14:textId="77777777" w:rsidR="00E60B09" w:rsidRPr="00F40B43" w:rsidRDefault="00E60B09" w:rsidP="00E60B09">
            <w:pPr>
              <w:spacing w:after="0" w:line="240" w:lineRule="auto"/>
              <w:rPr>
                <w:rFonts w:ascii="Times New Roman" w:hAnsi="Times New Roman" w:cs="Times New Roman"/>
                <w:b/>
                <w:bCs/>
                <w:sz w:val="24"/>
                <w:szCs w:val="24"/>
              </w:rPr>
            </w:pPr>
            <w:r w:rsidRPr="00F40B43">
              <w:rPr>
                <w:rFonts w:ascii="Times New Roman" w:hAnsi="Times New Roman" w:cs="Times New Roman"/>
                <w:b/>
                <w:bCs/>
                <w:sz w:val="24"/>
                <w:szCs w:val="24"/>
              </w:rPr>
              <w:t>Korelasi CPL terhadap Sub CPMK</w:t>
            </w:r>
          </w:p>
          <w:p w14:paraId="12AFBBD1" w14:textId="77777777" w:rsidR="00E60B09" w:rsidRPr="00F40B43" w:rsidRDefault="00E60B09" w:rsidP="00E60B09">
            <w:pPr>
              <w:spacing w:after="0" w:line="240" w:lineRule="auto"/>
              <w:rPr>
                <w:rFonts w:ascii="Times New Roman" w:eastAsiaTheme="minorHAnsi" w:hAnsi="Times New Roman" w:cs="Times New Roman"/>
                <w:b/>
                <w:bCs/>
                <w:sz w:val="20"/>
                <w:szCs w:val="20"/>
                <w:lang w:val="en-ID"/>
              </w:rPr>
            </w:pPr>
          </w:p>
          <w:tbl>
            <w:tblPr>
              <w:tblStyle w:val="TableGrid"/>
              <w:tblpPr w:leftFromText="180" w:rightFromText="180" w:vertAnchor="text" w:tblpXSpec="center" w:tblpY="-89"/>
              <w:tblOverlap w:val="never"/>
              <w:tblW w:w="8359" w:type="dxa"/>
              <w:tblLayout w:type="fixed"/>
              <w:tblLook w:val="04A0" w:firstRow="1" w:lastRow="0" w:firstColumn="1" w:lastColumn="0" w:noHBand="0" w:noVBand="1"/>
            </w:tblPr>
            <w:tblGrid>
              <w:gridCol w:w="1055"/>
              <w:gridCol w:w="1447"/>
              <w:gridCol w:w="1451"/>
              <w:gridCol w:w="1417"/>
              <w:gridCol w:w="1418"/>
              <w:gridCol w:w="1571"/>
            </w:tblGrid>
            <w:tr w:rsidR="00803185" w:rsidRPr="00F40B43" w14:paraId="771384F6" w14:textId="77777777" w:rsidTr="00803185">
              <w:tc>
                <w:tcPr>
                  <w:tcW w:w="1055" w:type="dxa"/>
                  <w:shd w:val="clear" w:color="auto" w:fill="C6D9F1" w:themeFill="text2" w:themeFillTint="33"/>
                </w:tcPr>
                <w:p w14:paraId="71E95930"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lastRenderedPageBreak/>
                    <w:t>CPMK</w:t>
                  </w:r>
                </w:p>
              </w:tc>
              <w:tc>
                <w:tcPr>
                  <w:tcW w:w="1447" w:type="dxa"/>
                  <w:shd w:val="clear" w:color="auto" w:fill="C6D9F1" w:themeFill="text2" w:themeFillTint="33"/>
                </w:tcPr>
                <w:p w14:paraId="200F8AD7"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1</w:t>
                  </w:r>
                </w:p>
              </w:tc>
              <w:tc>
                <w:tcPr>
                  <w:tcW w:w="1451" w:type="dxa"/>
                  <w:shd w:val="clear" w:color="auto" w:fill="C6D9F1" w:themeFill="text2" w:themeFillTint="33"/>
                </w:tcPr>
                <w:p w14:paraId="0F4E0C16"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CMPK 2</w:t>
                  </w:r>
                </w:p>
              </w:tc>
              <w:tc>
                <w:tcPr>
                  <w:tcW w:w="1417" w:type="dxa"/>
                  <w:shd w:val="clear" w:color="auto" w:fill="C6D9F1" w:themeFill="text2" w:themeFillTint="33"/>
                </w:tcPr>
                <w:p w14:paraId="40326163"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3</w:t>
                  </w:r>
                </w:p>
              </w:tc>
              <w:tc>
                <w:tcPr>
                  <w:tcW w:w="1418" w:type="dxa"/>
                  <w:shd w:val="clear" w:color="auto" w:fill="B8CCE4" w:themeFill="accent1" w:themeFillTint="66"/>
                </w:tcPr>
                <w:p w14:paraId="67CEF20C"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4</w:t>
                  </w:r>
                </w:p>
              </w:tc>
              <w:tc>
                <w:tcPr>
                  <w:tcW w:w="1571" w:type="dxa"/>
                  <w:shd w:val="clear" w:color="auto" w:fill="B8CCE4" w:themeFill="accent1" w:themeFillTint="66"/>
                </w:tcPr>
                <w:p w14:paraId="176A39BE" w14:textId="5194512B"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5</w:t>
                  </w:r>
                </w:p>
              </w:tc>
            </w:tr>
            <w:tr w:rsidR="00803185" w:rsidRPr="00F40B43" w14:paraId="691A1C45" w14:textId="77777777" w:rsidTr="00803185">
              <w:tc>
                <w:tcPr>
                  <w:tcW w:w="1055" w:type="dxa"/>
                </w:tcPr>
                <w:p w14:paraId="424568DB" w14:textId="7777777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1</w:t>
                  </w:r>
                </w:p>
              </w:tc>
              <w:tc>
                <w:tcPr>
                  <w:tcW w:w="1447" w:type="dxa"/>
                </w:tcPr>
                <w:p w14:paraId="7BD482E8" w14:textId="7777777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1.1 – 1.3</w:t>
                  </w:r>
                </w:p>
              </w:tc>
              <w:tc>
                <w:tcPr>
                  <w:tcW w:w="1451" w:type="dxa"/>
                </w:tcPr>
                <w:p w14:paraId="22AEE6F5" w14:textId="7777777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2ADF1567" w14:textId="77777777"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4B44E66F" w14:textId="77777777"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6A4406BD" w14:textId="6073C000"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3D955A06" w14:textId="77777777" w:rsidTr="00803185">
              <w:tc>
                <w:tcPr>
                  <w:tcW w:w="1055" w:type="dxa"/>
                </w:tcPr>
                <w:p w14:paraId="55021F73" w14:textId="2FB78E66"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2</w:t>
                  </w:r>
                </w:p>
              </w:tc>
              <w:tc>
                <w:tcPr>
                  <w:tcW w:w="1447" w:type="dxa"/>
                </w:tcPr>
                <w:p w14:paraId="4D7D5DA3" w14:textId="2FDEB719"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5D7E0E67" w14:textId="5279B2F8"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2.1– 2.5</w:t>
                  </w:r>
                </w:p>
              </w:tc>
              <w:tc>
                <w:tcPr>
                  <w:tcW w:w="1417" w:type="dxa"/>
                </w:tcPr>
                <w:p w14:paraId="47FB7D9A" w14:textId="435CAB1B"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160E6446" w14:textId="74F6C347"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4129976A" w14:textId="5399A21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018C3CB1" w14:textId="77777777" w:rsidTr="00803185">
              <w:tc>
                <w:tcPr>
                  <w:tcW w:w="1055" w:type="dxa"/>
                </w:tcPr>
                <w:p w14:paraId="4EB860F6" w14:textId="5BAFB346"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3</w:t>
                  </w:r>
                </w:p>
              </w:tc>
              <w:tc>
                <w:tcPr>
                  <w:tcW w:w="1447" w:type="dxa"/>
                </w:tcPr>
                <w:p w14:paraId="126C9F00" w14:textId="002462FE"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6C1C9079" w14:textId="57B88EF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1EDF6B1E" w14:textId="4647441A"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3.1– 3.4</w:t>
                  </w:r>
                </w:p>
              </w:tc>
              <w:tc>
                <w:tcPr>
                  <w:tcW w:w="1418" w:type="dxa"/>
                </w:tcPr>
                <w:p w14:paraId="7C1D2CCB" w14:textId="39AE7899"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4C7238" w14:textId="3CAC91A8"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5A5853D0" w14:textId="77777777" w:rsidTr="00803185">
              <w:tc>
                <w:tcPr>
                  <w:tcW w:w="1055" w:type="dxa"/>
                </w:tcPr>
                <w:p w14:paraId="3B98E65F" w14:textId="4C8E49D2"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4</w:t>
                  </w:r>
                </w:p>
              </w:tc>
              <w:tc>
                <w:tcPr>
                  <w:tcW w:w="1447" w:type="dxa"/>
                </w:tcPr>
                <w:p w14:paraId="73CAA7DF" w14:textId="0EF64E51"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4096FC4A" w14:textId="2B8CE84D"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7B597A78" w14:textId="75555E8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32BC5AC3" w14:textId="4E997F4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4.1– 4.4</w:t>
                  </w:r>
                </w:p>
              </w:tc>
              <w:tc>
                <w:tcPr>
                  <w:tcW w:w="1571" w:type="dxa"/>
                </w:tcPr>
                <w:p w14:paraId="7EF2A668" w14:textId="47EBD08D"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73F8F830" w14:textId="77777777" w:rsidTr="00803185">
              <w:tc>
                <w:tcPr>
                  <w:tcW w:w="1055" w:type="dxa"/>
                </w:tcPr>
                <w:p w14:paraId="02A1CE47" w14:textId="2906952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5</w:t>
                  </w:r>
                </w:p>
              </w:tc>
              <w:tc>
                <w:tcPr>
                  <w:tcW w:w="1447" w:type="dxa"/>
                </w:tcPr>
                <w:p w14:paraId="14733417" w14:textId="1A273B11"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22A215F9" w14:textId="6E11C183"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3F31C41A" w14:textId="6718057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733D00B2" w14:textId="5E516E06"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50920C" w14:textId="7530B7DC"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5.1– 5.4</w:t>
                  </w:r>
                </w:p>
              </w:tc>
            </w:tr>
          </w:tbl>
          <w:p w14:paraId="2D052AC7" w14:textId="77777777" w:rsidR="00E60B09" w:rsidRPr="00803185" w:rsidRDefault="00E60B09" w:rsidP="00E60B09">
            <w:pPr>
              <w:autoSpaceDE w:val="0"/>
              <w:autoSpaceDN w:val="0"/>
              <w:adjustRightInd w:val="0"/>
              <w:spacing w:after="0"/>
              <w:jc w:val="both"/>
              <w:rPr>
                <w:rFonts w:asciiTheme="majorBidi" w:eastAsia="Times New Roman" w:hAnsiTheme="majorBidi" w:cstheme="majorBidi"/>
                <w:sz w:val="24"/>
                <w:szCs w:val="24"/>
                <w:lang w:val="en-GB"/>
              </w:rPr>
            </w:pPr>
          </w:p>
        </w:tc>
      </w:tr>
      <w:tr w:rsidR="00803185" w:rsidRPr="001719E2" w14:paraId="5A959DE0" w14:textId="77777777" w:rsidTr="001A2952">
        <w:trPr>
          <w:trHeight w:val="881"/>
        </w:trPr>
        <w:tc>
          <w:tcPr>
            <w:tcW w:w="2551" w:type="dxa"/>
            <w:gridSpan w:val="2"/>
          </w:tcPr>
          <w:p w14:paraId="2326E790" w14:textId="77777777" w:rsidR="00803185" w:rsidRPr="001719E2" w:rsidRDefault="00803185" w:rsidP="00803185">
            <w:pPr>
              <w:spacing w:after="0" w:line="240" w:lineRule="auto"/>
              <w:rPr>
                <w:rFonts w:asciiTheme="majorBidi" w:hAnsiTheme="majorBidi" w:cstheme="majorBidi"/>
                <w:b/>
              </w:rPr>
            </w:pPr>
            <w:r w:rsidRPr="001719E2">
              <w:rPr>
                <w:rFonts w:asciiTheme="majorBidi" w:hAnsiTheme="majorBidi" w:cstheme="majorBidi"/>
                <w:b/>
              </w:rPr>
              <w:lastRenderedPageBreak/>
              <w:t>Deskripsi Singkat</w:t>
            </w:r>
          </w:p>
          <w:p w14:paraId="268E4C0A" w14:textId="77777777" w:rsidR="00803185" w:rsidRPr="001719E2" w:rsidRDefault="00803185" w:rsidP="00803185">
            <w:pPr>
              <w:spacing w:after="0" w:line="240" w:lineRule="auto"/>
              <w:rPr>
                <w:rFonts w:asciiTheme="majorBidi" w:hAnsiTheme="majorBidi" w:cstheme="majorBidi"/>
                <w:b/>
              </w:rPr>
            </w:pPr>
            <w:r w:rsidRPr="001719E2">
              <w:rPr>
                <w:rFonts w:asciiTheme="majorBidi" w:hAnsiTheme="majorBidi" w:cstheme="majorBidi"/>
                <w:b/>
              </w:rPr>
              <w:t>Mata Kuliah</w:t>
            </w:r>
          </w:p>
        </w:tc>
        <w:tc>
          <w:tcPr>
            <w:tcW w:w="11523" w:type="dxa"/>
            <w:gridSpan w:val="11"/>
            <w:vAlign w:val="center"/>
          </w:tcPr>
          <w:p w14:paraId="1860F4A2" w14:textId="28EF8456" w:rsidR="00803185" w:rsidRPr="00E11AD5" w:rsidRDefault="008F078A" w:rsidP="00803185">
            <w:pPr>
              <w:spacing w:before="100" w:beforeAutospacing="1" w:after="100" w:afterAutospacing="1"/>
              <w:jc w:val="both"/>
              <w:rPr>
                <w:rFonts w:ascii="Times New Roman" w:eastAsia="Times New Roman" w:hAnsi="Times New Roman" w:cs="Times New Roman"/>
                <w:b/>
                <w:bCs/>
                <w:sz w:val="24"/>
                <w:szCs w:val="24"/>
                <w:lang w:eastAsia="en-ID"/>
              </w:rPr>
            </w:pPr>
            <w:r w:rsidRPr="00A6080E">
              <w:rPr>
                <w:rFonts w:ascii="Times New Roman" w:hAnsi="Times New Roman" w:cs="Times New Roman"/>
                <w:color w:val="000000" w:themeColor="text1"/>
                <w:sz w:val="24"/>
                <w:szCs w:val="24"/>
              </w:rPr>
              <w:t xml:space="preserve">Mata kuliah </w:t>
            </w:r>
            <w:r w:rsidRPr="00A6080E">
              <w:rPr>
                <w:rStyle w:val="Strong"/>
                <w:rFonts w:ascii="Times New Roman" w:hAnsi="Times New Roman" w:cs="Times New Roman"/>
                <w:color w:val="000000" w:themeColor="text1"/>
                <w:sz w:val="24"/>
                <w:szCs w:val="24"/>
              </w:rPr>
              <w:t>Analisis Problematika Pembelajaran Ilmu Pengetahuan Sosial (IPS)</w:t>
            </w:r>
            <w:r w:rsidRPr="00A6080E">
              <w:rPr>
                <w:rFonts w:ascii="Times New Roman" w:hAnsi="Times New Roman" w:cs="Times New Roman"/>
                <w:color w:val="000000" w:themeColor="text1"/>
                <w:sz w:val="24"/>
                <w:szCs w:val="24"/>
              </w:rPr>
              <w:t xml:space="preserve"> mengkaji berbagai persoalan yang muncul dalam proses pembelajaran IPS pada berbagai jenjang pendidikan. Kajian ini menekankan analisis kritis terhadap faktor-faktor yang memengaruhi efektivitas pembelajaran, baik yang bersumber dari peserta didik, guru, kurikulum, lingkungan belajar, maupun kebijakan pendidikan.</w:t>
            </w:r>
          </w:p>
        </w:tc>
      </w:tr>
      <w:tr w:rsidR="00803185" w:rsidRPr="001719E2" w14:paraId="2BF6E141" w14:textId="77777777" w:rsidTr="00E11AD5">
        <w:trPr>
          <w:trHeight w:val="3890"/>
        </w:trPr>
        <w:tc>
          <w:tcPr>
            <w:tcW w:w="2551" w:type="dxa"/>
            <w:gridSpan w:val="2"/>
          </w:tcPr>
          <w:p w14:paraId="38D68EF7" w14:textId="77777777" w:rsidR="00803185" w:rsidRPr="001719E2" w:rsidRDefault="00803185" w:rsidP="00803185">
            <w:pPr>
              <w:spacing w:after="0" w:line="240" w:lineRule="auto"/>
              <w:rPr>
                <w:rFonts w:asciiTheme="majorBidi" w:hAnsiTheme="majorBidi" w:cstheme="majorBidi"/>
                <w:b/>
              </w:rPr>
            </w:pPr>
            <w:r w:rsidRPr="001719E2">
              <w:rPr>
                <w:rFonts w:asciiTheme="majorBidi" w:hAnsiTheme="majorBidi" w:cstheme="majorBidi"/>
                <w:b/>
              </w:rPr>
              <w:t>Materi Pembelajaran/ Pokok Bahasan</w:t>
            </w:r>
          </w:p>
          <w:p w14:paraId="1A37657C" w14:textId="77777777" w:rsidR="00803185" w:rsidRPr="001719E2" w:rsidRDefault="00803185" w:rsidP="00803185">
            <w:pPr>
              <w:spacing w:after="0" w:line="240" w:lineRule="auto"/>
              <w:rPr>
                <w:rFonts w:asciiTheme="majorBidi" w:hAnsiTheme="majorBidi" w:cstheme="majorBidi"/>
                <w:b/>
              </w:rPr>
            </w:pPr>
          </w:p>
          <w:p w14:paraId="5A3D1206" w14:textId="77777777" w:rsidR="00803185" w:rsidRPr="001719E2" w:rsidRDefault="00803185" w:rsidP="00803185">
            <w:pPr>
              <w:spacing w:after="0" w:line="240" w:lineRule="auto"/>
              <w:rPr>
                <w:rFonts w:asciiTheme="majorBidi" w:hAnsiTheme="majorBidi" w:cstheme="majorBidi"/>
                <w:b/>
              </w:rPr>
            </w:pPr>
          </w:p>
          <w:p w14:paraId="73E9510F" w14:textId="77777777" w:rsidR="00803185" w:rsidRPr="00097D55" w:rsidRDefault="00803185" w:rsidP="00803185">
            <w:pPr>
              <w:spacing w:after="0" w:line="240" w:lineRule="auto"/>
              <w:rPr>
                <w:rFonts w:asciiTheme="majorBidi" w:hAnsiTheme="majorBidi" w:cstheme="majorBidi"/>
                <w:b/>
                <w:lang w:val="id-ID"/>
              </w:rPr>
            </w:pPr>
          </w:p>
        </w:tc>
        <w:tc>
          <w:tcPr>
            <w:tcW w:w="11523" w:type="dxa"/>
            <w:gridSpan w:val="11"/>
            <w:tcBorders>
              <w:bottom w:val="single" w:sz="4" w:space="0" w:color="auto"/>
            </w:tcBorders>
          </w:tcPr>
          <w:p w14:paraId="06379371" w14:textId="4FF602B0"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 xml:space="preserve">Hakikat dan Karakteristik Pembelajaran IPS </w:t>
            </w:r>
          </w:p>
          <w:p w14:paraId="1D201C69" w14:textId="6D8A5B60"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Tujuan Pembelajaran IPS dalam P</w:t>
            </w:r>
            <w:r w:rsidR="008F078A">
              <w:rPr>
                <w:rFonts w:ascii="Times New Roman" w:hAnsi="Times New Roman"/>
                <w:sz w:val="24"/>
                <w:szCs w:val="24"/>
              </w:rPr>
              <w:t>engembangan Kompetensi siswa</w:t>
            </w:r>
          </w:p>
          <w:p w14:paraId="73EEB11F" w14:textId="1E29AE97"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Kurikulum IPS dan Tantangan Implementasinya</w:t>
            </w:r>
          </w:p>
          <w:p w14:paraId="270DEF52" w14:textId="0FFE713E"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Kesiapan</w:t>
            </w:r>
            <w:r w:rsidR="008F078A">
              <w:rPr>
                <w:rFonts w:ascii="Times New Roman" w:hAnsi="Times New Roman"/>
                <w:sz w:val="24"/>
                <w:szCs w:val="24"/>
              </w:rPr>
              <w:t xml:space="preserve"> Guru dan</w:t>
            </w:r>
            <w:r w:rsidRPr="00BF0DE5">
              <w:rPr>
                <w:rFonts w:ascii="Times New Roman" w:hAnsi="Times New Roman"/>
                <w:sz w:val="24"/>
                <w:szCs w:val="24"/>
              </w:rPr>
              <w:t xml:space="preserve"> Dosen dalam Pembelajaran IPS</w:t>
            </w:r>
          </w:p>
          <w:p w14:paraId="5CA2D668" w14:textId="62E70D33" w:rsidR="00BF0DE5" w:rsidRPr="00BF0DE5" w:rsidRDefault="00FE05B6" w:rsidP="00180AAF">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Karakteristik peserta didik</w:t>
            </w:r>
            <w:r w:rsidR="00BF0DE5" w:rsidRPr="00BF0DE5">
              <w:rPr>
                <w:rFonts w:ascii="Times New Roman" w:hAnsi="Times New Roman"/>
                <w:sz w:val="24"/>
                <w:szCs w:val="24"/>
              </w:rPr>
              <w:t xml:space="preserve"> dan Pengaruhnya terhadap Pembelajaran IPS</w:t>
            </w:r>
          </w:p>
          <w:p w14:paraId="6E0847C5" w14:textId="45A153A8"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Metode Pembelajaran IPS yang Kurang Variatif</w:t>
            </w:r>
          </w:p>
          <w:p w14:paraId="4EB6314C" w14:textId="2B933EF0"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Permasalahan Penggunaan Media dan Sumber Belajar IPS</w:t>
            </w:r>
          </w:p>
          <w:p w14:paraId="3E8E1DA1" w14:textId="0EBFFEBE"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Integrasi Isu Sosial Aktual dalam Pembelajaran IPS</w:t>
            </w:r>
          </w:p>
          <w:p w14:paraId="6D138E57" w14:textId="408A5869"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Problematika Penilaian (Assessment) dalam Pembelajaran IPS</w:t>
            </w:r>
          </w:p>
          <w:p w14:paraId="22488C2E" w14:textId="0856E933"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Rendahnya Kemampuan Berpikir Kritis Mahasiswa dalam IPS</w:t>
            </w:r>
          </w:p>
          <w:p w14:paraId="54367BD4" w14:textId="042E0746"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Kendala Pembelajaran IPS Berbasis Kontekstual</w:t>
            </w:r>
          </w:p>
          <w:p w14:paraId="493959EB" w14:textId="4635A91B"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Pemanfaatan Teknologi Digital dalam Pembelajaran IPS</w:t>
            </w:r>
          </w:p>
          <w:p w14:paraId="383B6769" w14:textId="2BA46097"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Faktor Lingkungan Sosial dan Budaya terhadap Pembelajaran IPS</w:t>
            </w:r>
          </w:p>
          <w:p w14:paraId="0B9E4987" w14:textId="28EE3FE7" w:rsidR="00BF0DE5" w:rsidRPr="00BF0DE5" w:rsidRDefault="00BF0DE5" w:rsidP="00180AAF">
            <w:pPr>
              <w:pStyle w:val="ListParagraph"/>
              <w:numPr>
                <w:ilvl w:val="0"/>
                <w:numId w:val="2"/>
              </w:numPr>
              <w:spacing w:after="0" w:line="240" w:lineRule="auto"/>
              <w:rPr>
                <w:rFonts w:ascii="Times New Roman" w:hAnsi="Times New Roman"/>
                <w:sz w:val="24"/>
                <w:szCs w:val="24"/>
              </w:rPr>
            </w:pPr>
            <w:r w:rsidRPr="00BF0DE5">
              <w:rPr>
                <w:rFonts w:ascii="Times New Roman" w:hAnsi="Times New Roman"/>
                <w:sz w:val="24"/>
                <w:szCs w:val="24"/>
              </w:rPr>
              <w:t>Strategi Pemecahan Masalah dalam Pembelajaran IPS di Perguruan Tinggi</w:t>
            </w:r>
          </w:p>
          <w:p w14:paraId="28A3B8D7" w14:textId="1399B29C" w:rsidR="00803185" w:rsidRPr="00803185" w:rsidRDefault="00803185" w:rsidP="00BF0DE5">
            <w:pPr>
              <w:pStyle w:val="ListParagraph"/>
              <w:spacing w:before="0" w:beforeAutospacing="0" w:after="0" w:line="240" w:lineRule="auto"/>
              <w:ind w:left="0"/>
              <w:rPr>
                <w:rFonts w:ascii="Times New Roman" w:hAnsi="Times New Roman"/>
                <w:lang w:eastAsia="en-ID"/>
              </w:rPr>
            </w:pPr>
          </w:p>
        </w:tc>
      </w:tr>
      <w:tr w:rsidR="00803185" w:rsidRPr="001719E2" w14:paraId="43681477" w14:textId="77777777" w:rsidTr="00E11AD5">
        <w:tc>
          <w:tcPr>
            <w:tcW w:w="2551" w:type="dxa"/>
            <w:gridSpan w:val="2"/>
            <w:vMerge w:val="restart"/>
          </w:tcPr>
          <w:p w14:paraId="392C4997" w14:textId="77777777" w:rsidR="00803185" w:rsidRPr="001719E2" w:rsidRDefault="00803185" w:rsidP="00803185">
            <w:pPr>
              <w:spacing w:after="0" w:line="240" w:lineRule="auto"/>
              <w:rPr>
                <w:rFonts w:asciiTheme="majorBidi" w:hAnsiTheme="majorBidi" w:cstheme="majorBidi"/>
                <w:b/>
                <w:lang w:val="id-ID"/>
              </w:rPr>
            </w:pPr>
            <w:r w:rsidRPr="001719E2">
              <w:rPr>
                <w:rFonts w:asciiTheme="majorBidi" w:hAnsiTheme="majorBidi" w:cstheme="majorBidi"/>
                <w:b/>
                <w:lang w:val="id-ID"/>
              </w:rPr>
              <w:t>Pustaka</w:t>
            </w:r>
          </w:p>
        </w:tc>
        <w:tc>
          <w:tcPr>
            <w:tcW w:w="1959" w:type="dxa"/>
            <w:gridSpan w:val="3"/>
            <w:tcBorders>
              <w:top w:val="single" w:sz="4" w:space="0" w:color="auto"/>
              <w:bottom w:val="single" w:sz="8" w:space="0" w:color="auto"/>
            </w:tcBorders>
            <w:shd w:val="clear" w:color="auto" w:fill="D0CECE"/>
          </w:tcPr>
          <w:p w14:paraId="730FEA90" w14:textId="6CA18C13" w:rsidR="00803185" w:rsidRPr="001719E2" w:rsidRDefault="00803185" w:rsidP="00803185">
            <w:pPr>
              <w:spacing w:after="0" w:line="240" w:lineRule="auto"/>
              <w:ind w:left="26"/>
              <w:rPr>
                <w:rFonts w:asciiTheme="majorBidi" w:hAnsiTheme="majorBidi" w:cstheme="majorBidi"/>
                <w:b/>
              </w:rPr>
            </w:pPr>
            <w:r w:rsidRPr="001719E2">
              <w:rPr>
                <w:rFonts w:asciiTheme="majorBidi" w:hAnsiTheme="majorBidi" w:cstheme="majorBidi"/>
                <w:b/>
              </w:rPr>
              <w:t>Utama:</w:t>
            </w:r>
          </w:p>
        </w:tc>
        <w:tc>
          <w:tcPr>
            <w:tcW w:w="9564" w:type="dxa"/>
            <w:gridSpan w:val="8"/>
            <w:tcBorders>
              <w:top w:val="single" w:sz="4" w:space="0" w:color="auto"/>
              <w:bottom w:val="single" w:sz="4" w:space="0" w:color="FFFFFF"/>
            </w:tcBorders>
          </w:tcPr>
          <w:p w14:paraId="44A685CE" w14:textId="77777777" w:rsidR="00803185" w:rsidRPr="001719E2" w:rsidRDefault="00803185" w:rsidP="00803185">
            <w:pPr>
              <w:spacing w:after="0" w:line="240" w:lineRule="auto"/>
              <w:ind w:left="26"/>
              <w:rPr>
                <w:rFonts w:asciiTheme="majorBidi" w:hAnsiTheme="majorBidi" w:cstheme="majorBidi"/>
                <w:b/>
              </w:rPr>
            </w:pPr>
          </w:p>
        </w:tc>
      </w:tr>
      <w:tr w:rsidR="00803185" w:rsidRPr="001719E2" w14:paraId="65E398B1" w14:textId="77777777" w:rsidTr="00E11AD5">
        <w:tc>
          <w:tcPr>
            <w:tcW w:w="2551" w:type="dxa"/>
            <w:gridSpan w:val="2"/>
            <w:vMerge/>
          </w:tcPr>
          <w:p w14:paraId="0AE5F0E6" w14:textId="77777777" w:rsidR="00803185" w:rsidRPr="001719E2" w:rsidRDefault="00803185" w:rsidP="00803185">
            <w:pPr>
              <w:spacing w:after="0" w:line="240" w:lineRule="auto"/>
              <w:rPr>
                <w:rFonts w:asciiTheme="majorBidi" w:hAnsiTheme="majorBidi" w:cstheme="majorBidi"/>
                <w:b/>
                <w:lang w:val="id-ID"/>
              </w:rPr>
            </w:pPr>
          </w:p>
        </w:tc>
        <w:tc>
          <w:tcPr>
            <w:tcW w:w="11523" w:type="dxa"/>
            <w:gridSpan w:val="11"/>
            <w:tcBorders>
              <w:top w:val="single" w:sz="4" w:space="0" w:color="FFFFFF"/>
              <w:bottom w:val="single" w:sz="8" w:space="0" w:color="FFFFFF"/>
            </w:tcBorders>
          </w:tcPr>
          <w:p w14:paraId="0C2E47FB" w14:textId="1AFBDB1D" w:rsidR="00E625AB" w:rsidRPr="00E625AB" w:rsidRDefault="00E625AB" w:rsidP="00180AAF">
            <w:pPr>
              <w:pStyle w:val="ListParagraph"/>
              <w:numPr>
                <w:ilvl w:val="0"/>
                <w:numId w:val="3"/>
              </w:numPr>
              <w:spacing w:after="0" w:line="240" w:lineRule="auto"/>
              <w:rPr>
                <w:rFonts w:ascii="Times New Roman" w:hAnsi="Times New Roman"/>
                <w:sz w:val="24"/>
                <w:szCs w:val="24"/>
              </w:rPr>
            </w:pPr>
            <w:r w:rsidRPr="00E625AB">
              <w:rPr>
                <w:rFonts w:ascii="Times New Roman" w:hAnsi="Times New Roman"/>
                <w:sz w:val="24"/>
                <w:szCs w:val="24"/>
              </w:rPr>
              <w:t xml:space="preserve">Sapriya. (2017). </w:t>
            </w:r>
            <w:r w:rsidRPr="00E625AB">
              <w:rPr>
                <w:rFonts w:ascii="Times New Roman" w:hAnsi="Times New Roman"/>
                <w:i/>
                <w:iCs/>
                <w:sz w:val="24"/>
                <w:szCs w:val="24"/>
              </w:rPr>
              <w:t>Pendidikan IPS: Konsep dan Pembelajaran</w:t>
            </w:r>
            <w:r w:rsidRPr="00E625AB">
              <w:rPr>
                <w:rFonts w:ascii="Times New Roman" w:hAnsi="Times New Roman"/>
                <w:sz w:val="24"/>
                <w:szCs w:val="24"/>
              </w:rPr>
              <w:t>. Bandung: PT Remaja Rosdakarya.</w:t>
            </w:r>
          </w:p>
          <w:p w14:paraId="668C32BC" w14:textId="1FECD12A" w:rsidR="00E625AB" w:rsidRPr="00E625AB" w:rsidRDefault="00E625AB" w:rsidP="00180AAF">
            <w:pPr>
              <w:pStyle w:val="ListParagraph"/>
              <w:numPr>
                <w:ilvl w:val="0"/>
                <w:numId w:val="3"/>
              </w:numPr>
              <w:spacing w:after="0" w:line="240" w:lineRule="auto"/>
              <w:rPr>
                <w:rFonts w:ascii="Times New Roman" w:hAnsi="Times New Roman"/>
                <w:sz w:val="24"/>
                <w:szCs w:val="24"/>
              </w:rPr>
            </w:pPr>
            <w:r w:rsidRPr="00E625AB">
              <w:rPr>
                <w:rFonts w:ascii="Times New Roman" w:hAnsi="Times New Roman"/>
                <w:sz w:val="24"/>
                <w:szCs w:val="24"/>
              </w:rPr>
              <w:lastRenderedPageBreak/>
              <w:t xml:space="preserve">Trianto. (2015). </w:t>
            </w:r>
            <w:r w:rsidRPr="00E625AB">
              <w:rPr>
                <w:rFonts w:ascii="Times New Roman" w:hAnsi="Times New Roman"/>
                <w:i/>
                <w:iCs/>
                <w:sz w:val="24"/>
                <w:szCs w:val="24"/>
              </w:rPr>
              <w:t>Model Pembelajaran Terpadu: Konsep, Strategi, dan Implementasinya dalam Kurikulum</w:t>
            </w:r>
            <w:r w:rsidRPr="00E625AB">
              <w:rPr>
                <w:rFonts w:ascii="Times New Roman" w:hAnsi="Times New Roman"/>
                <w:sz w:val="24"/>
                <w:szCs w:val="24"/>
              </w:rPr>
              <w:t>. Jakarta: Bumi Aksara.</w:t>
            </w:r>
          </w:p>
          <w:p w14:paraId="2B834C3C" w14:textId="4884D4EE" w:rsidR="00E625AB" w:rsidRPr="00E625AB" w:rsidRDefault="00E625AB" w:rsidP="00180AAF">
            <w:pPr>
              <w:pStyle w:val="ListParagraph"/>
              <w:numPr>
                <w:ilvl w:val="0"/>
                <w:numId w:val="3"/>
              </w:numPr>
              <w:spacing w:after="0" w:line="240" w:lineRule="auto"/>
              <w:rPr>
                <w:rFonts w:ascii="Times New Roman" w:hAnsi="Times New Roman"/>
                <w:sz w:val="24"/>
                <w:szCs w:val="24"/>
              </w:rPr>
            </w:pPr>
            <w:r w:rsidRPr="00E625AB">
              <w:rPr>
                <w:rFonts w:ascii="Times New Roman" w:hAnsi="Times New Roman"/>
                <w:sz w:val="24"/>
                <w:szCs w:val="24"/>
              </w:rPr>
              <w:t xml:space="preserve">Susanto, A. (2016). </w:t>
            </w:r>
            <w:r w:rsidRPr="00E625AB">
              <w:rPr>
                <w:rFonts w:ascii="Times New Roman" w:hAnsi="Times New Roman"/>
                <w:i/>
                <w:iCs/>
                <w:sz w:val="24"/>
                <w:szCs w:val="24"/>
              </w:rPr>
              <w:t>Pengembangan Pembelajaran IPS di Sekolah Dasar</w:t>
            </w:r>
            <w:r w:rsidRPr="00E625AB">
              <w:rPr>
                <w:rFonts w:ascii="Times New Roman" w:hAnsi="Times New Roman"/>
                <w:sz w:val="24"/>
                <w:szCs w:val="24"/>
              </w:rPr>
              <w:t>. Jakarta: Prenadamedia Group.</w:t>
            </w:r>
          </w:p>
          <w:p w14:paraId="67106FE3" w14:textId="479FF763" w:rsidR="00E625AB" w:rsidRPr="00E625AB" w:rsidRDefault="00E625AB" w:rsidP="00180AAF">
            <w:pPr>
              <w:pStyle w:val="ListParagraph"/>
              <w:numPr>
                <w:ilvl w:val="0"/>
                <w:numId w:val="3"/>
              </w:numPr>
              <w:spacing w:after="0" w:line="240" w:lineRule="auto"/>
              <w:rPr>
                <w:rFonts w:ascii="Times New Roman" w:hAnsi="Times New Roman"/>
                <w:sz w:val="24"/>
                <w:szCs w:val="24"/>
              </w:rPr>
            </w:pPr>
            <w:r w:rsidRPr="00E625AB">
              <w:rPr>
                <w:rFonts w:ascii="Times New Roman" w:hAnsi="Times New Roman"/>
                <w:sz w:val="24"/>
                <w:szCs w:val="24"/>
              </w:rPr>
              <w:t xml:space="preserve">Sardiman, A. M. (2018). </w:t>
            </w:r>
            <w:r w:rsidRPr="00E625AB">
              <w:rPr>
                <w:rFonts w:ascii="Times New Roman" w:hAnsi="Times New Roman"/>
                <w:i/>
                <w:iCs/>
                <w:sz w:val="24"/>
                <w:szCs w:val="24"/>
              </w:rPr>
              <w:t>Interaksi dan Motivasi Belajar Mengajar</w:t>
            </w:r>
            <w:r w:rsidRPr="00E625AB">
              <w:rPr>
                <w:rFonts w:ascii="Times New Roman" w:hAnsi="Times New Roman"/>
                <w:sz w:val="24"/>
                <w:szCs w:val="24"/>
              </w:rPr>
              <w:t>. Jakarta: Rajawali Pers.</w:t>
            </w:r>
          </w:p>
          <w:p w14:paraId="02C1F513" w14:textId="0BC29FA0" w:rsidR="00803185" w:rsidRPr="00E625AB" w:rsidRDefault="00E625AB" w:rsidP="00180AAF">
            <w:pPr>
              <w:pStyle w:val="ListParagraph"/>
              <w:numPr>
                <w:ilvl w:val="0"/>
                <w:numId w:val="3"/>
              </w:numPr>
              <w:spacing w:after="0" w:line="240" w:lineRule="auto"/>
              <w:rPr>
                <w:rFonts w:ascii="Times New Roman" w:hAnsi="Times New Roman"/>
                <w:sz w:val="24"/>
                <w:szCs w:val="24"/>
              </w:rPr>
            </w:pPr>
            <w:r w:rsidRPr="00E625AB">
              <w:rPr>
                <w:rFonts w:ascii="Times New Roman" w:hAnsi="Times New Roman"/>
                <w:sz w:val="24"/>
                <w:szCs w:val="24"/>
              </w:rPr>
              <w:t xml:space="preserve">Slameto. (2015). </w:t>
            </w:r>
            <w:r w:rsidRPr="00E625AB">
              <w:rPr>
                <w:rFonts w:ascii="Times New Roman" w:hAnsi="Times New Roman"/>
                <w:i/>
                <w:iCs/>
                <w:sz w:val="24"/>
                <w:szCs w:val="24"/>
              </w:rPr>
              <w:t>Belajar dan Faktor-Faktor yang Mempengaruhinya</w:t>
            </w:r>
            <w:r w:rsidRPr="00E625AB">
              <w:rPr>
                <w:rFonts w:ascii="Times New Roman" w:hAnsi="Times New Roman"/>
                <w:sz w:val="24"/>
                <w:szCs w:val="24"/>
              </w:rPr>
              <w:t>. Jakarta: Rineka Cipta.</w:t>
            </w:r>
          </w:p>
        </w:tc>
      </w:tr>
      <w:tr w:rsidR="00803185" w:rsidRPr="001719E2" w14:paraId="78ECC70A" w14:textId="77777777" w:rsidTr="00E11AD5">
        <w:tc>
          <w:tcPr>
            <w:tcW w:w="2551" w:type="dxa"/>
            <w:gridSpan w:val="2"/>
            <w:vMerge/>
          </w:tcPr>
          <w:p w14:paraId="6765A062" w14:textId="77777777" w:rsidR="00803185" w:rsidRPr="001719E2" w:rsidRDefault="00803185" w:rsidP="00803185">
            <w:pPr>
              <w:spacing w:after="0" w:line="240" w:lineRule="auto"/>
              <w:rPr>
                <w:rFonts w:asciiTheme="majorBidi" w:hAnsiTheme="majorBidi" w:cstheme="majorBidi"/>
                <w:b/>
                <w:lang w:val="id-ID"/>
              </w:rPr>
            </w:pPr>
          </w:p>
        </w:tc>
        <w:tc>
          <w:tcPr>
            <w:tcW w:w="1959" w:type="dxa"/>
            <w:gridSpan w:val="3"/>
            <w:tcBorders>
              <w:top w:val="single" w:sz="8" w:space="0" w:color="auto"/>
              <w:bottom w:val="single" w:sz="4" w:space="0" w:color="auto"/>
            </w:tcBorders>
            <w:shd w:val="clear" w:color="auto" w:fill="D0CECE"/>
          </w:tcPr>
          <w:p w14:paraId="40C6B787" w14:textId="5A3DB6CF" w:rsidR="00803185" w:rsidRPr="001719E2" w:rsidRDefault="00803185" w:rsidP="00803185">
            <w:pPr>
              <w:spacing w:after="0" w:line="240" w:lineRule="auto"/>
              <w:rPr>
                <w:rFonts w:asciiTheme="majorBidi" w:hAnsiTheme="majorBidi" w:cstheme="majorBidi"/>
              </w:rPr>
            </w:pPr>
            <w:r w:rsidRPr="001719E2">
              <w:rPr>
                <w:rFonts w:asciiTheme="majorBidi" w:hAnsiTheme="majorBidi" w:cstheme="majorBidi"/>
                <w:b/>
                <w:iCs/>
              </w:rPr>
              <w:t>Pendukung:</w:t>
            </w:r>
          </w:p>
        </w:tc>
        <w:tc>
          <w:tcPr>
            <w:tcW w:w="9564" w:type="dxa"/>
            <w:gridSpan w:val="8"/>
            <w:tcBorders>
              <w:top w:val="single" w:sz="8" w:space="0" w:color="FFFFFF"/>
              <w:bottom w:val="single" w:sz="4" w:space="0" w:color="auto"/>
            </w:tcBorders>
          </w:tcPr>
          <w:p w14:paraId="227B8D69" w14:textId="77777777" w:rsidR="00803185" w:rsidRPr="001719E2" w:rsidRDefault="00803185" w:rsidP="00803185">
            <w:pPr>
              <w:spacing w:after="0" w:line="240" w:lineRule="auto"/>
              <w:rPr>
                <w:rFonts w:asciiTheme="majorBidi" w:hAnsiTheme="majorBidi" w:cstheme="majorBidi"/>
              </w:rPr>
            </w:pPr>
          </w:p>
        </w:tc>
      </w:tr>
      <w:tr w:rsidR="00803185" w:rsidRPr="001719E2" w14:paraId="6988F037" w14:textId="77777777" w:rsidTr="00E11AD5">
        <w:tc>
          <w:tcPr>
            <w:tcW w:w="2551" w:type="dxa"/>
            <w:gridSpan w:val="2"/>
            <w:vMerge/>
          </w:tcPr>
          <w:p w14:paraId="2E9CB8EE" w14:textId="77777777" w:rsidR="00803185" w:rsidRPr="001719E2" w:rsidRDefault="00803185" w:rsidP="00803185">
            <w:pPr>
              <w:spacing w:after="0" w:line="240" w:lineRule="auto"/>
              <w:rPr>
                <w:rFonts w:asciiTheme="majorBidi" w:hAnsiTheme="majorBidi" w:cstheme="majorBidi"/>
                <w:b/>
                <w:lang w:val="id-ID"/>
              </w:rPr>
            </w:pPr>
          </w:p>
        </w:tc>
        <w:tc>
          <w:tcPr>
            <w:tcW w:w="11523" w:type="dxa"/>
            <w:gridSpan w:val="11"/>
            <w:tcBorders>
              <w:top w:val="single" w:sz="4" w:space="0" w:color="auto"/>
            </w:tcBorders>
          </w:tcPr>
          <w:p w14:paraId="23F0A84F" w14:textId="4E4F1669" w:rsidR="00954389" w:rsidRPr="00954389" w:rsidRDefault="00954389" w:rsidP="00180AAF">
            <w:pPr>
              <w:pStyle w:val="ListParagraph"/>
              <w:numPr>
                <w:ilvl w:val="0"/>
                <w:numId w:val="4"/>
              </w:numPr>
              <w:spacing w:after="0" w:line="240" w:lineRule="auto"/>
              <w:rPr>
                <w:rFonts w:asciiTheme="majorBidi" w:hAnsiTheme="majorBidi" w:cstheme="majorBidi"/>
                <w:sz w:val="24"/>
                <w:szCs w:val="24"/>
              </w:rPr>
            </w:pPr>
            <w:r w:rsidRPr="00954389">
              <w:rPr>
                <w:rFonts w:asciiTheme="majorBidi" w:hAnsiTheme="majorBidi" w:cstheme="majorBidi"/>
                <w:sz w:val="24"/>
                <w:szCs w:val="24"/>
              </w:rPr>
              <w:t xml:space="preserve">Hidayati, N., &amp; Widodo, S. T. (2020). Problematika pembelajaran IPS di sekolah dasar. </w:t>
            </w:r>
            <w:r w:rsidRPr="00954389">
              <w:rPr>
                <w:rFonts w:asciiTheme="majorBidi" w:hAnsiTheme="majorBidi" w:cstheme="majorBidi"/>
                <w:i/>
                <w:iCs/>
                <w:sz w:val="24"/>
                <w:szCs w:val="24"/>
              </w:rPr>
              <w:t>Jurnal Pendidikan IPS</w:t>
            </w:r>
            <w:r w:rsidRPr="00954389">
              <w:rPr>
                <w:rFonts w:asciiTheme="majorBidi" w:hAnsiTheme="majorBidi" w:cstheme="majorBidi"/>
                <w:sz w:val="24"/>
                <w:szCs w:val="24"/>
              </w:rPr>
              <w:t>, 7(2), 123–132.</w:t>
            </w:r>
          </w:p>
          <w:p w14:paraId="6275A08F" w14:textId="626A0FEE" w:rsidR="00954389" w:rsidRPr="00954389" w:rsidRDefault="00954389" w:rsidP="00180AAF">
            <w:pPr>
              <w:pStyle w:val="ListParagraph"/>
              <w:numPr>
                <w:ilvl w:val="0"/>
                <w:numId w:val="4"/>
              </w:numPr>
              <w:spacing w:after="0" w:line="240" w:lineRule="auto"/>
              <w:rPr>
                <w:rFonts w:asciiTheme="majorBidi" w:hAnsiTheme="majorBidi" w:cstheme="majorBidi"/>
                <w:sz w:val="24"/>
                <w:szCs w:val="24"/>
              </w:rPr>
            </w:pPr>
            <w:r w:rsidRPr="00954389">
              <w:rPr>
                <w:rFonts w:asciiTheme="majorBidi" w:hAnsiTheme="majorBidi" w:cstheme="majorBidi"/>
                <w:sz w:val="24"/>
                <w:szCs w:val="24"/>
              </w:rPr>
              <w:t xml:space="preserve">Sumantri, M. S. (2019). </w:t>
            </w:r>
            <w:r w:rsidRPr="00954389">
              <w:rPr>
                <w:rFonts w:asciiTheme="majorBidi" w:hAnsiTheme="majorBidi" w:cstheme="majorBidi"/>
                <w:i/>
                <w:iCs/>
                <w:sz w:val="24"/>
                <w:szCs w:val="24"/>
              </w:rPr>
              <w:t>Strategi Pembelajaran: Teori dan Praktik di Tingkat Pendidikan Dasar</w:t>
            </w:r>
            <w:r w:rsidRPr="00954389">
              <w:rPr>
                <w:rFonts w:asciiTheme="majorBidi" w:hAnsiTheme="majorBidi" w:cstheme="majorBidi"/>
                <w:sz w:val="24"/>
                <w:szCs w:val="24"/>
              </w:rPr>
              <w:t>. Jakarta: Rajawali Pers.</w:t>
            </w:r>
          </w:p>
          <w:p w14:paraId="559D8130" w14:textId="55A0BDED" w:rsidR="00954389" w:rsidRPr="00954389" w:rsidRDefault="00954389" w:rsidP="00180AAF">
            <w:pPr>
              <w:pStyle w:val="ListParagraph"/>
              <w:numPr>
                <w:ilvl w:val="0"/>
                <w:numId w:val="4"/>
              </w:numPr>
              <w:spacing w:after="0" w:line="240" w:lineRule="auto"/>
              <w:rPr>
                <w:rFonts w:asciiTheme="majorBidi" w:hAnsiTheme="majorBidi" w:cstheme="majorBidi"/>
                <w:sz w:val="24"/>
                <w:szCs w:val="24"/>
              </w:rPr>
            </w:pPr>
            <w:r w:rsidRPr="00954389">
              <w:rPr>
                <w:rFonts w:asciiTheme="majorBidi" w:hAnsiTheme="majorBidi" w:cstheme="majorBidi"/>
                <w:sz w:val="24"/>
                <w:szCs w:val="24"/>
              </w:rPr>
              <w:t xml:space="preserve">Komalasari, K. (2017). </w:t>
            </w:r>
            <w:r w:rsidRPr="00954389">
              <w:rPr>
                <w:rFonts w:asciiTheme="majorBidi" w:hAnsiTheme="majorBidi" w:cstheme="majorBidi"/>
                <w:i/>
                <w:iCs/>
                <w:sz w:val="24"/>
                <w:szCs w:val="24"/>
              </w:rPr>
              <w:t>Pembelajaran Kontekstual: Konsep dan Aplikasi</w:t>
            </w:r>
            <w:r w:rsidRPr="00954389">
              <w:rPr>
                <w:rFonts w:asciiTheme="majorBidi" w:hAnsiTheme="majorBidi" w:cstheme="majorBidi"/>
                <w:sz w:val="24"/>
                <w:szCs w:val="24"/>
              </w:rPr>
              <w:t>. Bandung: PT Refika Aditama.</w:t>
            </w:r>
          </w:p>
          <w:p w14:paraId="1671F637" w14:textId="2DE32862" w:rsidR="00954389" w:rsidRPr="00954389" w:rsidRDefault="00954389" w:rsidP="00180AAF">
            <w:pPr>
              <w:pStyle w:val="ListParagraph"/>
              <w:numPr>
                <w:ilvl w:val="0"/>
                <w:numId w:val="4"/>
              </w:numPr>
              <w:spacing w:after="0" w:line="240" w:lineRule="auto"/>
              <w:rPr>
                <w:rFonts w:asciiTheme="majorBidi" w:hAnsiTheme="majorBidi" w:cstheme="majorBidi"/>
                <w:sz w:val="24"/>
                <w:szCs w:val="24"/>
              </w:rPr>
            </w:pPr>
            <w:r w:rsidRPr="00954389">
              <w:rPr>
                <w:rFonts w:asciiTheme="majorBidi" w:hAnsiTheme="majorBidi" w:cstheme="majorBidi"/>
                <w:sz w:val="24"/>
                <w:szCs w:val="24"/>
              </w:rPr>
              <w:t xml:space="preserve">Hamalik, O. (2016). </w:t>
            </w:r>
            <w:r w:rsidRPr="00954389">
              <w:rPr>
                <w:rFonts w:asciiTheme="majorBidi" w:hAnsiTheme="majorBidi" w:cstheme="majorBidi"/>
                <w:i/>
                <w:iCs/>
                <w:sz w:val="24"/>
                <w:szCs w:val="24"/>
              </w:rPr>
              <w:t>Proses Belajar Mengajar</w:t>
            </w:r>
            <w:r w:rsidRPr="00954389">
              <w:rPr>
                <w:rFonts w:asciiTheme="majorBidi" w:hAnsiTheme="majorBidi" w:cstheme="majorBidi"/>
                <w:sz w:val="24"/>
                <w:szCs w:val="24"/>
              </w:rPr>
              <w:t>. Jakarta: Bumi Aksara.</w:t>
            </w:r>
          </w:p>
          <w:p w14:paraId="5FD78151" w14:textId="592869E0" w:rsidR="00803185" w:rsidRPr="00954389" w:rsidRDefault="00954389" w:rsidP="00180AAF">
            <w:pPr>
              <w:pStyle w:val="ListParagraph"/>
              <w:numPr>
                <w:ilvl w:val="0"/>
                <w:numId w:val="4"/>
              </w:numPr>
              <w:spacing w:after="0" w:line="240" w:lineRule="auto"/>
              <w:rPr>
                <w:rFonts w:ascii="Times New Roman" w:hAnsi="Times New Roman"/>
                <w:sz w:val="24"/>
                <w:szCs w:val="24"/>
              </w:rPr>
            </w:pPr>
            <w:r w:rsidRPr="00954389">
              <w:rPr>
                <w:rFonts w:asciiTheme="majorBidi" w:hAnsiTheme="majorBidi" w:cstheme="majorBidi"/>
                <w:sz w:val="24"/>
                <w:szCs w:val="24"/>
              </w:rPr>
              <w:t xml:space="preserve">Setiawan, D. (2021). Analisis kendala guru dalam pembelajaran IPS berbasis kurikulum 2013. </w:t>
            </w:r>
            <w:r w:rsidRPr="00954389">
              <w:rPr>
                <w:rFonts w:asciiTheme="majorBidi" w:hAnsiTheme="majorBidi" w:cstheme="majorBidi"/>
                <w:i/>
                <w:iCs/>
                <w:sz w:val="24"/>
                <w:szCs w:val="24"/>
              </w:rPr>
              <w:t>Jurnal Ilmu Pendidikan</w:t>
            </w:r>
            <w:r w:rsidRPr="00954389">
              <w:rPr>
                <w:rFonts w:asciiTheme="majorBidi" w:hAnsiTheme="majorBidi" w:cstheme="majorBidi"/>
                <w:sz w:val="24"/>
                <w:szCs w:val="24"/>
              </w:rPr>
              <w:t>, 13(1), 45–54.</w:t>
            </w:r>
          </w:p>
        </w:tc>
      </w:tr>
      <w:tr w:rsidR="00803185" w:rsidRPr="001719E2" w14:paraId="39765B54" w14:textId="77777777" w:rsidTr="00E11AD5">
        <w:tc>
          <w:tcPr>
            <w:tcW w:w="2551" w:type="dxa"/>
            <w:gridSpan w:val="2"/>
            <w:vMerge w:val="restart"/>
          </w:tcPr>
          <w:p w14:paraId="45746E7C" w14:textId="77777777" w:rsidR="00803185" w:rsidRPr="001719E2" w:rsidRDefault="00803185" w:rsidP="00803185">
            <w:pPr>
              <w:spacing w:after="0" w:line="240" w:lineRule="auto"/>
              <w:rPr>
                <w:rFonts w:asciiTheme="majorBidi" w:hAnsiTheme="majorBidi" w:cstheme="majorBidi"/>
                <w:b/>
              </w:rPr>
            </w:pPr>
            <w:r w:rsidRPr="001719E2">
              <w:rPr>
                <w:rFonts w:asciiTheme="majorBidi" w:hAnsiTheme="majorBidi" w:cstheme="majorBidi"/>
                <w:b/>
                <w:lang w:val="id-ID"/>
              </w:rPr>
              <w:t xml:space="preserve">Media </w:t>
            </w:r>
            <w:r w:rsidRPr="001719E2">
              <w:rPr>
                <w:rFonts w:asciiTheme="majorBidi" w:hAnsiTheme="majorBidi" w:cstheme="majorBidi"/>
                <w:b/>
              </w:rPr>
              <w:t>Pem</w:t>
            </w:r>
            <w:r w:rsidRPr="001719E2">
              <w:rPr>
                <w:rFonts w:asciiTheme="majorBidi" w:hAnsiTheme="majorBidi" w:cstheme="majorBidi"/>
                <w:b/>
                <w:lang w:val="id-ID"/>
              </w:rPr>
              <w:t>belajar</w:t>
            </w:r>
            <w:r w:rsidRPr="001719E2">
              <w:rPr>
                <w:rFonts w:asciiTheme="majorBidi" w:hAnsiTheme="majorBidi" w:cstheme="majorBidi"/>
                <w:b/>
              </w:rPr>
              <w:t>an</w:t>
            </w:r>
          </w:p>
        </w:tc>
        <w:tc>
          <w:tcPr>
            <w:tcW w:w="3183" w:type="dxa"/>
            <w:gridSpan w:val="6"/>
            <w:shd w:val="clear" w:color="auto" w:fill="D0CECE"/>
          </w:tcPr>
          <w:p w14:paraId="1EBF523B" w14:textId="77777777" w:rsidR="00803185" w:rsidRPr="001719E2" w:rsidRDefault="00803185" w:rsidP="00803185">
            <w:pPr>
              <w:spacing w:after="0" w:line="240" w:lineRule="auto"/>
              <w:rPr>
                <w:rFonts w:asciiTheme="majorBidi" w:hAnsiTheme="majorBidi" w:cstheme="majorBidi"/>
                <w:b/>
                <w:lang w:val="id-ID"/>
              </w:rPr>
            </w:pPr>
            <w:r w:rsidRPr="001719E2">
              <w:rPr>
                <w:rFonts w:asciiTheme="majorBidi" w:hAnsiTheme="majorBidi" w:cstheme="majorBidi"/>
                <w:b/>
              </w:rPr>
              <w:t>Perangkat lunak</w:t>
            </w:r>
            <w:r w:rsidRPr="001719E2">
              <w:rPr>
                <w:rFonts w:asciiTheme="majorBidi" w:hAnsiTheme="majorBidi" w:cstheme="majorBidi"/>
                <w:b/>
                <w:lang w:val="id-ID"/>
              </w:rPr>
              <w:t xml:space="preserve"> :</w:t>
            </w:r>
          </w:p>
        </w:tc>
        <w:tc>
          <w:tcPr>
            <w:tcW w:w="8340" w:type="dxa"/>
            <w:gridSpan w:val="5"/>
            <w:shd w:val="clear" w:color="auto" w:fill="D0CECE"/>
          </w:tcPr>
          <w:p w14:paraId="2CC26A57" w14:textId="77777777" w:rsidR="00803185" w:rsidRPr="001719E2" w:rsidRDefault="00803185" w:rsidP="00803185">
            <w:pPr>
              <w:spacing w:after="0" w:line="240" w:lineRule="auto"/>
              <w:rPr>
                <w:rFonts w:asciiTheme="majorBidi" w:hAnsiTheme="majorBidi" w:cstheme="majorBidi"/>
                <w:b/>
                <w:lang w:val="id-ID"/>
              </w:rPr>
            </w:pPr>
            <w:r w:rsidRPr="001719E2">
              <w:rPr>
                <w:rFonts w:asciiTheme="majorBidi" w:hAnsiTheme="majorBidi" w:cstheme="majorBidi"/>
                <w:b/>
              </w:rPr>
              <w:t>Perangkat keras</w:t>
            </w:r>
            <w:r w:rsidRPr="001719E2">
              <w:rPr>
                <w:rFonts w:asciiTheme="majorBidi" w:hAnsiTheme="majorBidi" w:cstheme="majorBidi"/>
                <w:b/>
                <w:lang w:val="id-ID"/>
              </w:rPr>
              <w:t xml:space="preserve"> :</w:t>
            </w:r>
          </w:p>
        </w:tc>
      </w:tr>
      <w:tr w:rsidR="00803185" w:rsidRPr="001719E2" w14:paraId="453C6BF4" w14:textId="77777777" w:rsidTr="00E11AD5">
        <w:tc>
          <w:tcPr>
            <w:tcW w:w="2551" w:type="dxa"/>
            <w:gridSpan w:val="2"/>
            <w:vMerge/>
          </w:tcPr>
          <w:p w14:paraId="0C9A898C" w14:textId="77777777" w:rsidR="00803185" w:rsidRPr="001719E2" w:rsidRDefault="00803185" w:rsidP="00803185">
            <w:pPr>
              <w:spacing w:after="0" w:line="240" w:lineRule="auto"/>
              <w:rPr>
                <w:rFonts w:asciiTheme="majorBidi" w:hAnsiTheme="majorBidi" w:cstheme="majorBidi"/>
                <w:b/>
                <w:lang w:val="id-ID"/>
              </w:rPr>
            </w:pPr>
          </w:p>
        </w:tc>
        <w:tc>
          <w:tcPr>
            <w:tcW w:w="3183" w:type="dxa"/>
            <w:gridSpan w:val="6"/>
          </w:tcPr>
          <w:p w14:paraId="1F9B8625" w14:textId="6653BE67" w:rsidR="00803185" w:rsidRPr="001719E2" w:rsidRDefault="00803185" w:rsidP="00803185">
            <w:pPr>
              <w:spacing w:after="0" w:line="240" w:lineRule="auto"/>
              <w:rPr>
                <w:rFonts w:asciiTheme="majorBidi" w:hAnsiTheme="majorBidi" w:cstheme="majorBidi"/>
                <w:lang w:val="id-ID"/>
              </w:rPr>
            </w:pPr>
          </w:p>
        </w:tc>
        <w:tc>
          <w:tcPr>
            <w:tcW w:w="8340" w:type="dxa"/>
            <w:gridSpan w:val="5"/>
          </w:tcPr>
          <w:p w14:paraId="2C75FB74" w14:textId="77777777" w:rsidR="00803185" w:rsidRPr="001719E2" w:rsidRDefault="00803185" w:rsidP="00803185">
            <w:pPr>
              <w:spacing w:after="0" w:line="240" w:lineRule="auto"/>
              <w:rPr>
                <w:rFonts w:asciiTheme="majorBidi" w:hAnsiTheme="majorBidi" w:cstheme="majorBidi"/>
                <w:lang w:val="id-ID"/>
              </w:rPr>
            </w:pPr>
            <w:r w:rsidRPr="001C1536">
              <w:rPr>
                <w:rFonts w:ascii="Times New Roman" w:eastAsia="Times New Roman" w:hAnsi="Times New Roman" w:cs="Times New Roman"/>
              </w:rPr>
              <w:t>Notebook &amp; LCDProjector</w:t>
            </w:r>
          </w:p>
        </w:tc>
      </w:tr>
      <w:tr w:rsidR="00803185" w:rsidRPr="001F6CD7" w14:paraId="7FB07D23" w14:textId="77777777" w:rsidTr="00E11AD5">
        <w:tc>
          <w:tcPr>
            <w:tcW w:w="2551" w:type="dxa"/>
            <w:gridSpan w:val="2"/>
          </w:tcPr>
          <w:p w14:paraId="3A064F2D" w14:textId="77777777" w:rsidR="00803185" w:rsidRPr="001719E2" w:rsidRDefault="00803185" w:rsidP="00803185">
            <w:pPr>
              <w:spacing w:after="0" w:line="240" w:lineRule="auto"/>
              <w:rPr>
                <w:rFonts w:asciiTheme="majorBidi" w:hAnsiTheme="majorBidi" w:cstheme="majorBidi"/>
                <w:b/>
                <w:lang w:val="id-ID"/>
              </w:rPr>
            </w:pPr>
            <w:r w:rsidRPr="001719E2">
              <w:rPr>
                <w:rFonts w:asciiTheme="majorBidi" w:hAnsiTheme="majorBidi" w:cstheme="majorBidi"/>
                <w:b/>
                <w:lang w:val="id-ID"/>
              </w:rPr>
              <w:t>Team Teaching</w:t>
            </w:r>
          </w:p>
        </w:tc>
        <w:tc>
          <w:tcPr>
            <w:tcW w:w="11523" w:type="dxa"/>
            <w:gridSpan w:val="11"/>
          </w:tcPr>
          <w:p w14:paraId="1F183B87" w14:textId="04426E2A" w:rsidR="00803185" w:rsidRPr="00C847A2" w:rsidRDefault="00C847A2" w:rsidP="00803185">
            <w:pPr>
              <w:spacing w:after="0" w:line="240" w:lineRule="auto"/>
              <w:rPr>
                <w:rFonts w:asciiTheme="majorBidi" w:hAnsiTheme="majorBidi" w:cstheme="majorBidi"/>
                <w:lang w:val="en-GB"/>
              </w:rPr>
            </w:pPr>
            <w:r>
              <w:rPr>
                <w:rFonts w:asciiTheme="majorBidi" w:hAnsiTheme="majorBidi" w:cstheme="majorBidi"/>
                <w:lang w:val="en-GB"/>
              </w:rPr>
              <w:t>-</w:t>
            </w:r>
          </w:p>
        </w:tc>
      </w:tr>
      <w:tr w:rsidR="00803185" w:rsidRPr="001F6CD7" w14:paraId="5E1A2CC4" w14:textId="77777777" w:rsidTr="00E11AD5">
        <w:tc>
          <w:tcPr>
            <w:tcW w:w="2551" w:type="dxa"/>
            <w:gridSpan w:val="2"/>
          </w:tcPr>
          <w:p w14:paraId="30BD926A" w14:textId="77777777" w:rsidR="00803185" w:rsidRPr="001F6CD7" w:rsidRDefault="00803185" w:rsidP="00803185">
            <w:pPr>
              <w:spacing w:after="0" w:line="240" w:lineRule="auto"/>
              <w:rPr>
                <w:rFonts w:asciiTheme="majorBidi" w:hAnsiTheme="majorBidi" w:cstheme="majorBidi"/>
                <w:b/>
                <w:lang w:val="id-ID"/>
              </w:rPr>
            </w:pPr>
            <w:r w:rsidRPr="001F6CD7">
              <w:rPr>
                <w:rFonts w:asciiTheme="majorBidi" w:hAnsiTheme="majorBidi" w:cstheme="majorBidi"/>
                <w:b/>
                <w:lang w:val="id-ID"/>
              </w:rPr>
              <w:t>Assessment</w:t>
            </w:r>
          </w:p>
        </w:tc>
        <w:tc>
          <w:tcPr>
            <w:tcW w:w="11523" w:type="dxa"/>
            <w:gridSpan w:val="11"/>
          </w:tcPr>
          <w:p w14:paraId="73A6B928" w14:textId="3A229AC4" w:rsidR="00803185" w:rsidRPr="001719E2" w:rsidRDefault="00803185" w:rsidP="00803185">
            <w:pPr>
              <w:spacing w:after="0" w:line="240" w:lineRule="auto"/>
              <w:rPr>
                <w:rFonts w:asciiTheme="majorBidi" w:hAnsiTheme="majorBidi" w:cstheme="majorBidi"/>
                <w:lang w:val="id-ID"/>
              </w:rPr>
            </w:pPr>
            <w:r w:rsidRPr="001F6CD7">
              <w:rPr>
                <w:rFonts w:asciiTheme="majorBidi" w:hAnsiTheme="majorBidi" w:cstheme="majorBidi"/>
                <w:lang w:val="id-ID"/>
              </w:rPr>
              <w:t>Tugas</w:t>
            </w:r>
            <w:r w:rsidRPr="001719E2">
              <w:rPr>
                <w:rFonts w:asciiTheme="majorBidi" w:hAnsiTheme="majorBidi" w:cstheme="majorBidi"/>
                <w:lang w:val="id-ID"/>
              </w:rPr>
              <w:t xml:space="preserve">, </w:t>
            </w:r>
            <w:r>
              <w:rPr>
                <w:rFonts w:asciiTheme="majorBidi" w:hAnsiTheme="majorBidi" w:cstheme="majorBidi"/>
                <w:lang w:val="id-ID"/>
              </w:rPr>
              <w:t>UTS, UAS</w:t>
            </w:r>
          </w:p>
        </w:tc>
      </w:tr>
      <w:tr w:rsidR="00803185" w:rsidRPr="001F6CD7" w14:paraId="42E2CF32" w14:textId="77777777" w:rsidTr="00E11AD5">
        <w:tc>
          <w:tcPr>
            <w:tcW w:w="2551" w:type="dxa"/>
            <w:gridSpan w:val="2"/>
            <w:tcBorders>
              <w:bottom w:val="single" w:sz="4" w:space="0" w:color="auto"/>
            </w:tcBorders>
          </w:tcPr>
          <w:p w14:paraId="2D343126" w14:textId="77777777" w:rsidR="00803185" w:rsidRPr="001719E2" w:rsidRDefault="00803185" w:rsidP="00803185">
            <w:pPr>
              <w:spacing w:after="0" w:line="240" w:lineRule="auto"/>
              <w:rPr>
                <w:rFonts w:asciiTheme="majorBidi" w:hAnsiTheme="majorBidi" w:cstheme="majorBidi"/>
                <w:b/>
                <w:lang w:val="id-ID"/>
              </w:rPr>
            </w:pPr>
            <w:r w:rsidRPr="001719E2">
              <w:rPr>
                <w:rFonts w:asciiTheme="majorBidi" w:hAnsiTheme="majorBidi" w:cstheme="majorBidi"/>
                <w:b/>
                <w:lang w:val="id-ID"/>
              </w:rPr>
              <w:t>Mata</w:t>
            </w:r>
            <w:r w:rsidRPr="001F6CD7">
              <w:rPr>
                <w:rFonts w:asciiTheme="majorBidi" w:hAnsiTheme="majorBidi" w:cstheme="majorBidi"/>
                <w:b/>
                <w:lang w:val="id-ID"/>
              </w:rPr>
              <w:t xml:space="preserve"> </w:t>
            </w:r>
            <w:r w:rsidRPr="001719E2">
              <w:rPr>
                <w:rFonts w:asciiTheme="majorBidi" w:hAnsiTheme="majorBidi" w:cstheme="majorBidi"/>
                <w:b/>
                <w:lang w:val="id-ID"/>
              </w:rPr>
              <w:t>kuliah Syarat</w:t>
            </w:r>
          </w:p>
        </w:tc>
        <w:tc>
          <w:tcPr>
            <w:tcW w:w="11523" w:type="dxa"/>
            <w:gridSpan w:val="11"/>
            <w:tcBorders>
              <w:bottom w:val="single" w:sz="4" w:space="0" w:color="auto"/>
            </w:tcBorders>
          </w:tcPr>
          <w:p w14:paraId="464E3F65" w14:textId="77777777" w:rsidR="00803185" w:rsidRPr="001719E2" w:rsidRDefault="00803185" w:rsidP="00803185">
            <w:pPr>
              <w:spacing w:after="0" w:line="240" w:lineRule="auto"/>
              <w:rPr>
                <w:rFonts w:asciiTheme="majorBidi" w:hAnsiTheme="majorBidi" w:cstheme="majorBidi"/>
                <w:lang w:val="id-ID"/>
              </w:rPr>
            </w:pPr>
            <w:r>
              <w:rPr>
                <w:rFonts w:asciiTheme="majorBidi" w:hAnsiTheme="majorBidi" w:cstheme="majorBidi"/>
                <w:lang w:val="id-ID"/>
              </w:rPr>
              <w:t>-</w:t>
            </w:r>
          </w:p>
        </w:tc>
      </w:tr>
    </w:tbl>
    <w:p w14:paraId="5F7F4A7D" w14:textId="77777777" w:rsidR="00097D55" w:rsidRDefault="00097D55">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31598D0E" w14:textId="77777777" w:rsidR="005245B3" w:rsidRPr="001F6CD7" w:rsidRDefault="0045326A" w:rsidP="00677B54">
      <w:pPr>
        <w:spacing w:after="120" w:line="240" w:lineRule="auto"/>
        <w:rPr>
          <w:rFonts w:asciiTheme="majorBidi" w:hAnsiTheme="majorBidi" w:cstheme="majorBidi"/>
          <w:b/>
          <w:sz w:val="24"/>
          <w:szCs w:val="24"/>
          <w:lang w:val="id-ID"/>
        </w:rPr>
      </w:pPr>
      <w:r w:rsidRPr="001F6CD7">
        <w:rPr>
          <w:rFonts w:asciiTheme="majorBidi" w:hAnsiTheme="majorBidi" w:cstheme="majorBidi"/>
          <w:b/>
          <w:sz w:val="24"/>
          <w:szCs w:val="24"/>
          <w:lang w:val="id-ID"/>
        </w:rPr>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9"/>
        <w:gridCol w:w="2410"/>
        <w:gridCol w:w="2268"/>
        <w:gridCol w:w="2268"/>
        <w:gridCol w:w="2409"/>
        <w:gridCol w:w="1446"/>
      </w:tblGrid>
      <w:tr w:rsidR="005245B3" w:rsidRPr="001719E2" w14:paraId="0F9A43E4" w14:textId="77777777" w:rsidTr="006D5CBB">
        <w:trPr>
          <w:trHeight w:val="585"/>
          <w:tblHeader/>
        </w:trPr>
        <w:tc>
          <w:tcPr>
            <w:tcW w:w="710" w:type="dxa"/>
            <w:shd w:val="clear" w:color="auto" w:fill="FFFFFF" w:themeFill="background1"/>
          </w:tcPr>
          <w:p w14:paraId="53851E4A" w14:textId="77777777" w:rsidR="005245B3" w:rsidRPr="006D5CBB" w:rsidRDefault="0045326A">
            <w:pPr>
              <w:spacing w:after="0" w:line="240" w:lineRule="auto"/>
              <w:ind w:left="-90" w:right="-108"/>
              <w:jc w:val="center"/>
              <w:rPr>
                <w:rFonts w:ascii="Times New Roman" w:hAnsi="Times New Roman" w:cs="Times New Roman"/>
                <w:b/>
                <w:bCs/>
                <w:lang w:val="id-ID" w:eastAsia="id-ID"/>
              </w:rPr>
            </w:pPr>
            <w:r w:rsidRPr="006D5CBB">
              <w:rPr>
                <w:rFonts w:ascii="Times New Roman" w:hAnsi="Times New Roman" w:cs="Times New Roman"/>
                <w:b/>
                <w:bCs/>
                <w:lang w:val="id-ID"/>
              </w:rPr>
              <w:t>Mg Ke-</w:t>
            </w:r>
          </w:p>
        </w:tc>
        <w:tc>
          <w:tcPr>
            <w:tcW w:w="3089" w:type="dxa"/>
            <w:shd w:val="clear" w:color="auto" w:fill="FFFFFF" w:themeFill="background1"/>
          </w:tcPr>
          <w:p w14:paraId="3B95BADB" w14:textId="02073907" w:rsidR="005245B3" w:rsidRPr="006D5CBB" w:rsidRDefault="0045326A" w:rsidP="006D5CBB">
            <w:pPr>
              <w:spacing w:after="0" w:line="240" w:lineRule="auto"/>
              <w:jc w:val="center"/>
              <w:rPr>
                <w:rFonts w:ascii="Times New Roman" w:hAnsi="Times New Roman" w:cs="Times New Roman"/>
                <w:b/>
                <w:bCs/>
                <w:lang w:val="id-ID" w:eastAsia="id-ID"/>
              </w:rPr>
            </w:pPr>
            <w:r w:rsidRPr="006D5CBB">
              <w:rPr>
                <w:rFonts w:ascii="Times New Roman" w:hAnsi="Times New Roman" w:cs="Times New Roman"/>
                <w:b/>
                <w:bCs/>
                <w:lang w:val="id-ID" w:eastAsia="id-ID"/>
              </w:rPr>
              <w:t xml:space="preserve"> Kemampuan akhir yg diharapkan </w:t>
            </w:r>
          </w:p>
        </w:tc>
        <w:tc>
          <w:tcPr>
            <w:tcW w:w="2410" w:type="dxa"/>
            <w:shd w:val="clear" w:color="auto" w:fill="FFFFFF" w:themeFill="background1"/>
          </w:tcPr>
          <w:p w14:paraId="0B4A1A85" w14:textId="415A8C11" w:rsidR="005245B3" w:rsidRPr="006D5CBB" w:rsidRDefault="0045326A" w:rsidP="00DB47C9">
            <w:pPr>
              <w:tabs>
                <w:tab w:val="left" w:pos="540"/>
              </w:tabs>
              <w:spacing w:after="0" w:line="240" w:lineRule="auto"/>
              <w:jc w:val="center"/>
              <w:rPr>
                <w:rFonts w:ascii="Times New Roman" w:hAnsi="Times New Roman" w:cs="Times New Roman"/>
                <w:b/>
              </w:rPr>
            </w:pPr>
            <w:r w:rsidRPr="006D5CBB">
              <w:rPr>
                <w:rFonts w:ascii="Times New Roman" w:hAnsi="Times New Roman" w:cs="Times New Roman"/>
                <w:b/>
              </w:rPr>
              <w:t>Bahan Kajian</w:t>
            </w:r>
            <w:r w:rsidR="00DB47C9" w:rsidRPr="006D5CBB">
              <w:rPr>
                <w:rFonts w:ascii="Times New Roman" w:hAnsi="Times New Roman" w:cs="Times New Roman"/>
                <w:b/>
              </w:rPr>
              <w:t xml:space="preserve"> </w:t>
            </w:r>
            <w:r w:rsidRPr="006D5CBB">
              <w:rPr>
                <w:rFonts w:ascii="Times New Roman" w:hAnsi="Times New Roman" w:cs="Times New Roman"/>
                <w:b/>
              </w:rPr>
              <w:t>(Materi Ajar)</w:t>
            </w:r>
            <w:r w:rsidR="00DB47C9" w:rsidRPr="006D5CBB">
              <w:rPr>
                <w:rFonts w:ascii="Times New Roman" w:hAnsi="Times New Roman" w:cs="Times New Roman"/>
                <w:b/>
              </w:rPr>
              <w:t xml:space="preserve"> </w:t>
            </w:r>
            <w:r w:rsidR="001C7F39" w:rsidRPr="006D5CBB">
              <w:rPr>
                <w:rFonts w:ascii="Times New Roman" w:hAnsi="Times New Roman" w:cs="Times New Roman"/>
                <w:b/>
              </w:rPr>
              <w:t xml:space="preserve">dan </w:t>
            </w:r>
            <w:r w:rsidRPr="006D5CBB">
              <w:rPr>
                <w:rFonts w:ascii="Times New Roman" w:hAnsi="Times New Roman" w:cs="Times New Roman"/>
                <w:b/>
              </w:rPr>
              <w:t>Referensi</w:t>
            </w:r>
          </w:p>
        </w:tc>
        <w:tc>
          <w:tcPr>
            <w:tcW w:w="2268" w:type="dxa"/>
            <w:shd w:val="clear" w:color="auto" w:fill="FFFFFF" w:themeFill="background1"/>
          </w:tcPr>
          <w:p w14:paraId="34E82627" w14:textId="77777777" w:rsidR="005245B3" w:rsidRPr="006D5CBB" w:rsidRDefault="0045326A">
            <w:pPr>
              <w:spacing w:after="0" w:line="240" w:lineRule="auto"/>
              <w:ind w:left="-90" w:right="-108"/>
              <w:jc w:val="center"/>
              <w:rPr>
                <w:rFonts w:ascii="Times New Roman" w:hAnsi="Times New Roman" w:cs="Times New Roman"/>
                <w:b/>
                <w:bCs/>
                <w:lang w:eastAsia="id-ID"/>
              </w:rPr>
            </w:pPr>
            <w:r w:rsidRPr="006D5CBB">
              <w:rPr>
                <w:rFonts w:ascii="Times New Roman" w:hAnsi="Times New Roman" w:cs="Times New Roman"/>
                <w:b/>
                <w:bCs/>
              </w:rPr>
              <w:t>Metode Pembelajaran dan Alokasi Waktu</w:t>
            </w:r>
          </w:p>
        </w:tc>
        <w:tc>
          <w:tcPr>
            <w:tcW w:w="2268" w:type="dxa"/>
            <w:shd w:val="clear" w:color="auto" w:fill="FFFFFF" w:themeFill="background1"/>
          </w:tcPr>
          <w:p w14:paraId="490C64BC" w14:textId="77777777" w:rsidR="005245B3" w:rsidRPr="006D5CBB" w:rsidRDefault="0045326A">
            <w:pPr>
              <w:spacing w:after="0" w:line="240" w:lineRule="auto"/>
              <w:ind w:left="248" w:hanging="248"/>
              <w:jc w:val="center"/>
              <w:rPr>
                <w:rFonts w:ascii="Times New Roman" w:hAnsi="Times New Roman" w:cs="Times New Roman"/>
                <w:b/>
                <w:bCs/>
                <w:lang w:eastAsia="id-ID"/>
              </w:rPr>
            </w:pPr>
            <w:r w:rsidRPr="006D5CBB">
              <w:rPr>
                <w:rFonts w:ascii="Times New Roman" w:hAnsi="Times New Roman" w:cs="Times New Roman"/>
                <w:b/>
              </w:rPr>
              <w:t>Pengalaman Belajar Mahasiswa</w:t>
            </w:r>
          </w:p>
        </w:tc>
        <w:tc>
          <w:tcPr>
            <w:tcW w:w="2409" w:type="dxa"/>
            <w:shd w:val="clear" w:color="auto" w:fill="FFFFFF" w:themeFill="background1"/>
          </w:tcPr>
          <w:p w14:paraId="7B814D78" w14:textId="64C64DAB" w:rsidR="005245B3" w:rsidRPr="006D5CBB" w:rsidRDefault="0045326A">
            <w:pPr>
              <w:spacing w:after="0" w:line="240" w:lineRule="auto"/>
              <w:jc w:val="center"/>
              <w:rPr>
                <w:rFonts w:ascii="Times New Roman" w:hAnsi="Times New Roman" w:cs="Times New Roman"/>
                <w:b/>
                <w:bCs/>
                <w:lang w:eastAsia="id-ID"/>
              </w:rPr>
            </w:pPr>
            <w:r w:rsidRPr="006D5CBB">
              <w:rPr>
                <w:rFonts w:ascii="Times New Roman" w:hAnsi="Times New Roman" w:cs="Times New Roman"/>
                <w:b/>
                <w:bCs/>
                <w:lang w:eastAsia="id-ID"/>
              </w:rPr>
              <w:t>Kr</w:t>
            </w:r>
            <w:r w:rsidR="006D5CBB">
              <w:rPr>
                <w:rFonts w:ascii="Times New Roman" w:hAnsi="Times New Roman" w:cs="Times New Roman"/>
                <w:b/>
                <w:bCs/>
                <w:lang w:eastAsia="id-ID"/>
              </w:rPr>
              <w:t>i</w:t>
            </w:r>
            <w:r w:rsidRPr="006D5CBB">
              <w:rPr>
                <w:rFonts w:ascii="Times New Roman" w:hAnsi="Times New Roman" w:cs="Times New Roman"/>
                <w:b/>
                <w:bCs/>
                <w:lang w:eastAsia="id-ID"/>
              </w:rPr>
              <w:t xml:space="preserve">teria (Indikator) Penilaian </w:t>
            </w:r>
          </w:p>
        </w:tc>
        <w:tc>
          <w:tcPr>
            <w:tcW w:w="1446" w:type="dxa"/>
            <w:shd w:val="clear" w:color="auto" w:fill="FFFFFF" w:themeFill="background1"/>
          </w:tcPr>
          <w:p w14:paraId="709141E8" w14:textId="79A265A2" w:rsidR="005245B3" w:rsidRPr="006D5CBB" w:rsidRDefault="0045326A" w:rsidP="006D5CBB">
            <w:pPr>
              <w:spacing w:after="0" w:line="240" w:lineRule="auto"/>
              <w:ind w:left="-90" w:right="-108"/>
              <w:jc w:val="center"/>
              <w:rPr>
                <w:rFonts w:ascii="Times New Roman" w:hAnsi="Times New Roman" w:cs="Times New Roman"/>
                <w:b/>
                <w:bCs/>
              </w:rPr>
            </w:pPr>
            <w:r w:rsidRPr="006D5CBB">
              <w:rPr>
                <w:rFonts w:ascii="Times New Roman" w:hAnsi="Times New Roman" w:cs="Times New Roman"/>
                <w:b/>
                <w:bCs/>
              </w:rPr>
              <w:t>Bobot Penilaian</w:t>
            </w:r>
            <w:r w:rsidR="006D5CBB">
              <w:rPr>
                <w:rFonts w:ascii="Times New Roman" w:hAnsi="Times New Roman" w:cs="Times New Roman"/>
                <w:b/>
                <w:bCs/>
              </w:rPr>
              <w:t xml:space="preserve"> </w:t>
            </w:r>
            <w:r w:rsidR="009078C3" w:rsidRPr="006D5CBB">
              <w:rPr>
                <w:rFonts w:ascii="Times New Roman" w:hAnsi="Times New Roman" w:cs="Times New Roman"/>
                <w:b/>
                <w:bCs/>
              </w:rPr>
              <w:t>(%)</w:t>
            </w:r>
            <w:r w:rsidRPr="006D5CBB">
              <w:rPr>
                <w:rFonts w:ascii="Times New Roman" w:hAnsi="Times New Roman" w:cs="Times New Roman"/>
                <w:b/>
                <w:bCs/>
              </w:rPr>
              <w:t xml:space="preserve"> </w:t>
            </w:r>
          </w:p>
        </w:tc>
      </w:tr>
      <w:tr w:rsidR="005245B3" w:rsidRPr="001719E2" w14:paraId="51282144" w14:textId="77777777" w:rsidTr="006D5CBB">
        <w:tc>
          <w:tcPr>
            <w:tcW w:w="710" w:type="dxa"/>
          </w:tcPr>
          <w:p w14:paraId="2C2B36C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(1)</w:t>
            </w:r>
          </w:p>
        </w:tc>
        <w:tc>
          <w:tcPr>
            <w:tcW w:w="3089" w:type="dxa"/>
          </w:tcPr>
          <w:p w14:paraId="10E2406D"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(2)</w:t>
            </w:r>
          </w:p>
        </w:tc>
        <w:tc>
          <w:tcPr>
            <w:tcW w:w="2410" w:type="dxa"/>
          </w:tcPr>
          <w:p w14:paraId="52CE42E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(3)</w:t>
            </w:r>
          </w:p>
        </w:tc>
        <w:tc>
          <w:tcPr>
            <w:tcW w:w="2268" w:type="dxa"/>
          </w:tcPr>
          <w:p w14:paraId="4DEA7A2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(4)</w:t>
            </w:r>
          </w:p>
        </w:tc>
        <w:tc>
          <w:tcPr>
            <w:tcW w:w="2268" w:type="dxa"/>
          </w:tcPr>
          <w:p w14:paraId="375E08C2"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(5)</w:t>
            </w:r>
          </w:p>
        </w:tc>
        <w:tc>
          <w:tcPr>
            <w:tcW w:w="2409" w:type="dxa"/>
          </w:tcPr>
          <w:p w14:paraId="2D82D059"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(6)</w:t>
            </w:r>
          </w:p>
        </w:tc>
        <w:tc>
          <w:tcPr>
            <w:tcW w:w="1446" w:type="dxa"/>
          </w:tcPr>
          <w:p w14:paraId="0E7F9FF5"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(7)</w:t>
            </w:r>
          </w:p>
        </w:tc>
      </w:tr>
      <w:tr w:rsidR="0027316D" w:rsidRPr="001719E2" w14:paraId="104BD5BD" w14:textId="77777777" w:rsidTr="006D5CBB">
        <w:trPr>
          <w:trHeight w:val="239"/>
        </w:trPr>
        <w:tc>
          <w:tcPr>
            <w:tcW w:w="710" w:type="dxa"/>
          </w:tcPr>
          <w:p w14:paraId="0B910E70" w14:textId="77777777" w:rsidR="0027316D" w:rsidRPr="006D5CBB" w:rsidRDefault="0027316D">
            <w:pPr>
              <w:spacing w:after="0" w:line="240" w:lineRule="auto"/>
              <w:ind w:left="-90" w:right="-108"/>
              <w:jc w:val="center"/>
              <w:rPr>
                <w:rFonts w:ascii="Times New Roman" w:hAnsi="Times New Roman" w:cs="Times New Roman"/>
                <w:lang w:eastAsia="id-ID"/>
              </w:rPr>
            </w:pPr>
            <w:r w:rsidRPr="006D5CBB">
              <w:rPr>
                <w:rFonts w:ascii="Times New Roman" w:hAnsi="Times New Roman" w:cs="Times New Roman"/>
                <w:lang w:eastAsia="id-ID"/>
              </w:rPr>
              <w:t>1</w:t>
            </w:r>
          </w:p>
        </w:tc>
        <w:tc>
          <w:tcPr>
            <w:tcW w:w="3089" w:type="dxa"/>
          </w:tcPr>
          <w:p w14:paraId="56E3A545" w14:textId="0BCEA4EA" w:rsidR="0027316D" w:rsidRPr="006D5CBB" w:rsidRDefault="00C847A2" w:rsidP="00C847A2">
            <w:pPr>
              <w:spacing w:after="0" w:line="240" w:lineRule="auto"/>
              <w:rPr>
                <w:rFonts w:ascii="Times New Roman" w:hAnsi="Times New Roman" w:cs="Times New Roman"/>
                <w:lang w:val="id-ID" w:eastAsia="id-ID"/>
              </w:rPr>
            </w:pPr>
            <w:r>
              <w:rPr>
                <w:rFonts w:ascii="Times New Roman" w:hAnsi="Times New Roman" w:cs="Times New Roman"/>
                <w:lang w:eastAsia="id-ID"/>
              </w:rPr>
              <w:t xml:space="preserve">Mahasiswa menunjukkan sikap </w:t>
            </w:r>
            <w:r w:rsidR="00423B3D" w:rsidRPr="006D5CBB">
              <w:rPr>
                <w:rFonts w:ascii="Times New Roman" w:hAnsi="Times New Roman" w:cs="Times New Roman"/>
                <w:lang w:eastAsia="id-ID"/>
              </w:rPr>
              <w:t>bertanggung jawab dan disiplin dalam mengikuti perkuliahan.</w:t>
            </w:r>
          </w:p>
        </w:tc>
        <w:tc>
          <w:tcPr>
            <w:tcW w:w="2410" w:type="dxa"/>
          </w:tcPr>
          <w:p w14:paraId="764825F3" w14:textId="4DAB1DBD" w:rsidR="0027316D" w:rsidRPr="006D5CBB" w:rsidRDefault="001D4610" w:rsidP="001D4610">
            <w:pPr>
              <w:spacing w:after="0" w:line="240" w:lineRule="auto"/>
              <w:rPr>
                <w:rFonts w:ascii="Times New Roman" w:hAnsi="Times New Roman" w:cs="Times New Roman"/>
                <w:lang w:val="id-ID" w:eastAsia="id-ID"/>
              </w:rPr>
            </w:pPr>
            <w:r>
              <w:rPr>
                <w:rFonts w:ascii="Times New Roman" w:hAnsi="Times New Roman"/>
                <w:sz w:val="24"/>
                <w:szCs w:val="24"/>
              </w:rPr>
              <w:t>Pengantar Problematika Pembelajaran IPS</w:t>
            </w:r>
          </w:p>
        </w:tc>
        <w:tc>
          <w:tcPr>
            <w:tcW w:w="2268" w:type="dxa"/>
          </w:tcPr>
          <w:p w14:paraId="48E4CBF8" w14:textId="68FB3E8F" w:rsidR="0027316D" w:rsidRPr="006D5CBB" w:rsidRDefault="00423B3D" w:rsidP="008D751E">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interaktif, Diskusi</w:t>
            </w:r>
          </w:p>
        </w:tc>
        <w:tc>
          <w:tcPr>
            <w:tcW w:w="2268" w:type="dxa"/>
          </w:tcPr>
          <w:p w14:paraId="0C71CA21" w14:textId="47941D3B" w:rsidR="0027316D" w:rsidRPr="006D5CBB" w:rsidRDefault="00365354"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04641016" w14:textId="2CBE9FC5" w:rsidR="0027316D" w:rsidRPr="006D5CBB" w:rsidRDefault="00365354" w:rsidP="0027316D">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1446" w:type="dxa"/>
          </w:tcPr>
          <w:p w14:paraId="0DC9C309" w14:textId="7D4B0760"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27316D" w:rsidRPr="001719E2" w14:paraId="38794B5A" w14:textId="77777777" w:rsidTr="006D5CBB">
        <w:trPr>
          <w:trHeight w:val="88"/>
        </w:trPr>
        <w:tc>
          <w:tcPr>
            <w:tcW w:w="710" w:type="dxa"/>
          </w:tcPr>
          <w:p w14:paraId="4853603E" w14:textId="77777777" w:rsidR="0027316D" w:rsidRPr="006D5CBB" w:rsidRDefault="0027316D" w:rsidP="00543CB7">
            <w:pPr>
              <w:spacing w:after="0" w:line="240" w:lineRule="auto"/>
              <w:ind w:left="-91" w:right="-108"/>
              <w:jc w:val="center"/>
              <w:rPr>
                <w:rFonts w:ascii="Times New Roman" w:hAnsi="Times New Roman" w:cs="Times New Roman"/>
                <w:lang w:eastAsia="id-ID"/>
              </w:rPr>
            </w:pPr>
            <w:r w:rsidRPr="006D5CBB">
              <w:rPr>
                <w:rFonts w:ascii="Times New Roman" w:hAnsi="Times New Roman" w:cs="Times New Roman"/>
                <w:lang w:eastAsia="id-ID"/>
              </w:rPr>
              <w:t>2</w:t>
            </w:r>
          </w:p>
        </w:tc>
        <w:tc>
          <w:tcPr>
            <w:tcW w:w="3089" w:type="dxa"/>
          </w:tcPr>
          <w:p w14:paraId="68796930" w14:textId="77777777" w:rsidR="001D4610" w:rsidRPr="001D4610" w:rsidRDefault="00423B3D" w:rsidP="001D4610">
            <w:pPr>
              <w:spacing w:after="0" w:line="240" w:lineRule="auto"/>
              <w:rPr>
                <w:rFonts w:ascii="Times New Roman" w:hAnsi="Times New Roman"/>
                <w:sz w:val="24"/>
                <w:szCs w:val="24"/>
              </w:rPr>
            </w:pPr>
            <w:r w:rsidRPr="006D5CBB">
              <w:rPr>
                <w:rFonts w:ascii="Times New Roman" w:hAnsi="Times New Roman" w:cs="Times New Roman"/>
                <w:lang w:eastAsia="id-ID"/>
              </w:rPr>
              <w:t xml:space="preserve">Mahasiswa mampu </w:t>
            </w:r>
            <w:r w:rsidR="001D4610">
              <w:rPr>
                <w:rFonts w:ascii="Times New Roman" w:hAnsi="Times New Roman" w:cs="Times New Roman"/>
                <w:lang w:eastAsia="id-ID"/>
              </w:rPr>
              <w:t xml:space="preserve">memahami </w:t>
            </w:r>
            <w:r w:rsidR="001D4610" w:rsidRPr="001D4610">
              <w:rPr>
                <w:rFonts w:ascii="Times New Roman" w:hAnsi="Times New Roman"/>
                <w:sz w:val="24"/>
                <w:szCs w:val="24"/>
              </w:rPr>
              <w:t xml:space="preserve">Hakikat dan Karakteristik Pembelajaran IPS </w:t>
            </w:r>
          </w:p>
          <w:p w14:paraId="30D37DD0" w14:textId="518878EA" w:rsidR="006548E7" w:rsidRPr="006D5CBB" w:rsidRDefault="006548E7" w:rsidP="001D4610">
            <w:pPr>
              <w:spacing w:after="0" w:line="240" w:lineRule="auto"/>
              <w:rPr>
                <w:rFonts w:ascii="Times New Roman" w:hAnsi="Times New Roman" w:cs="Times New Roman"/>
                <w:vanish/>
                <w:lang w:eastAsia="id-ID"/>
              </w:rPr>
            </w:pPr>
          </w:p>
          <w:p w14:paraId="41A00749" w14:textId="16D06BCB" w:rsidR="0027316D" w:rsidRPr="006548E7" w:rsidRDefault="0027316D" w:rsidP="006548E7">
            <w:pPr>
              <w:spacing w:after="0" w:line="240" w:lineRule="auto"/>
              <w:ind w:left="297" w:hanging="297"/>
              <w:rPr>
                <w:rFonts w:ascii="Times New Roman" w:hAnsi="Times New Roman" w:cs="Times New Roman"/>
                <w:lang w:eastAsia="id-ID"/>
              </w:rPr>
            </w:pPr>
          </w:p>
        </w:tc>
        <w:tc>
          <w:tcPr>
            <w:tcW w:w="241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3"/>
            </w:tblGrid>
            <w:tr w:rsidR="00423B3D" w:rsidRPr="006D5CBB" w14:paraId="410A4DF5" w14:textId="77777777" w:rsidTr="00423B3D">
              <w:trPr>
                <w:tblCellSpacing w:w="15" w:type="dxa"/>
              </w:trPr>
              <w:tc>
                <w:tcPr>
                  <w:tcW w:w="1803" w:type="dxa"/>
                  <w:vAlign w:val="center"/>
                  <w:hideMark/>
                </w:tcPr>
                <w:p w14:paraId="0E8C8D02" w14:textId="089757DB" w:rsidR="00423B3D" w:rsidRPr="006D5CBB" w:rsidRDefault="00423B3D" w:rsidP="00423B3D">
                  <w:pPr>
                    <w:spacing w:after="0" w:line="240" w:lineRule="auto"/>
                    <w:rPr>
                      <w:rFonts w:ascii="Times New Roman" w:hAnsi="Times New Roman" w:cs="Times New Roman"/>
                      <w:lang w:eastAsia="id-ID"/>
                    </w:rPr>
                  </w:pPr>
                </w:p>
              </w:tc>
            </w:tr>
          </w:tbl>
          <w:p w14:paraId="1D2E952D" w14:textId="77777777" w:rsidR="001D4610" w:rsidRPr="001D4610" w:rsidRDefault="001D4610" w:rsidP="001D4610">
            <w:pPr>
              <w:spacing w:after="0" w:line="240" w:lineRule="auto"/>
              <w:rPr>
                <w:rFonts w:ascii="Times New Roman" w:hAnsi="Times New Roman"/>
                <w:sz w:val="24"/>
                <w:szCs w:val="24"/>
              </w:rPr>
            </w:pPr>
            <w:r w:rsidRPr="001D4610">
              <w:rPr>
                <w:rFonts w:ascii="Times New Roman" w:hAnsi="Times New Roman"/>
                <w:sz w:val="24"/>
                <w:szCs w:val="24"/>
              </w:rPr>
              <w:t xml:space="preserve">Hakikat dan Karakteristik Pembelajaran IPS </w:t>
            </w:r>
          </w:p>
          <w:p w14:paraId="3344506A" w14:textId="1B99CECE" w:rsidR="0027316D" w:rsidRPr="006D5CBB" w:rsidRDefault="0027316D" w:rsidP="001D4610">
            <w:pPr>
              <w:spacing w:after="0" w:line="240" w:lineRule="auto"/>
              <w:rPr>
                <w:rFonts w:ascii="Times New Roman" w:hAnsi="Times New Roman" w:cs="Times New Roman"/>
                <w:lang w:val="id-ID" w:eastAsia="id-ID"/>
              </w:rPr>
            </w:pPr>
          </w:p>
        </w:tc>
        <w:tc>
          <w:tcPr>
            <w:tcW w:w="2268" w:type="dxa"/>
          </w:tcPr>
          <w:p w14:paraId="5ECDC4A1" w14:textId="0EDB75FB" w:rsidR="0027316D" w:rsidRPr="006D5CBB" w:rsidRDefault="00365354" w:rsidP="008D751E">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16FD3154" w14:textId="3C7505B8" w:rsidR="0027316D" w:rsidRPr="006D5CBB" w:rsidRDefault="006548E7"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r w:rsidR="00365354" w:rsidRPr="006D5CBB">
              <w:rPr>
                <w:rFonts w:ascii="Times New Roman" w:hAnsi="Times New Roman" w:cs="Times New Roman"/>
                <w:lang w:eastAsia="id-ID"/>
              </w:rPr>
              <w:t>.</w:t>
            </w:r>
          </w:p>
        </w:tc>
        <w:tc>
          <w:tcPr>
            <w:tcW w:w="2409" w:type="dxa"/>
          </w:tcPr>
          <w:p w14:paraId="0A5A1905" w14:textId="0FCE10B7" w:rsidR="0027316D" w:rsidRPr="006D5CBB" w:rsidRDefault="00365354" w:rsidP="008D751E">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3D7E7C74" w14:textId="5B30C15C"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27316D" w:rsidRPr="001719E2" w14:paraId="7AA4362E" w14:textId="77777777" w:rsidTr="006D5CBB">
        <w:trPr>
          <w:trHeight w:val="88"/>
        </w:trPr>
        <w:tc>
          <w:tcPr>
            <w:tcW w:w="710" w:type="dxa"/>
          </w:tcPr>
          <w:p w14:paraId="204C940A" w14:textId="77777777" w:rsidR="0027316D" w:rsidRPr="006D5CBB" w:rsidRDefault="0027316D" w:rsidP="005865FC">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eastAsia="id-ID"/>
              </w:rPr>
              <w:lastRenderedPageBreak/>
              <w:t>3</w:t>
            </w:r>
          </w:p>
        </w:tc>
        <w:tc>
          <w:tcPr>
            <w:tcW w:w="3089" w:type="dxa"/>
          </w:tcPr>
          <w:p w14:paraId="519B2888" w14:textId="77777777" w:rsidR="001D4610" w:rsidRPr="001D4610" w:rsidRDefault="00365354" w:rsidP="001D4610">
            <w:pPr>
              <w:spacing w:after="0" w:line="240" w:lineRule="auto"/>
              <w:rPr>
                <w:rFonts w:ascii="Times New Roman" w:hAnsi="Times New Roman"/>
                <w:sz w:val="24"/>
                <w:szCs w:val="24"/>
              </w:rPr>
            </w:pPr>
            <w:r w:rsidRPr="006D5CBB">
              <w:rPr>
                <w:rFonts w:ascii="Times New Roman" w:hAnsi="Times New Roman" w:cs="Times New Roman"/>
                <w:lang w:eastAsia="id-ID"/>
              </w:rPr>
              <w:t xml:space="preserve">Mahasiswa </w:t>
            </w:r>
            <w:r w:rsidR="006548E7">
              <w:rPr>
                <w:rFonts w:ascii="Times New Roman" w:hAnsi="Times New Roman" w:cs="Times New Roman"/>
                <w:lang w:eastAsia="id-ID"/>
              </w:rPr>
              <w:t xml:space="preserve">memahami </w:t>
            </w:r>
            <w:r w:rsidR="001D4610" w:rsidRPr="001D4610">
              <w:rPr>
                <w:rFonts w:ascii="Times New Roman" w:hAnsi="Times New Roman"/>
                <w:sz w:val="24"/>
                <w:szCs w:val="24"/>
              </w:rPr>
              <w:t>Kurikulum IPS dan Tantangan Implementasinya</w:t>
            </w:r>
          </w:p>
          <w:p w14:paraId="17783FD2" w14:textId="218987F1" w:rsidR="006548E7" w:rsidRPr="006548E7" w:rsidRDefault="006548E7" w:rsidP="001D4610">
            <w:pPr>
              <w:spacing w:after="0" w:line="240" w:lineRule="auto"/>
              <w:rPr>
                <w:rFonts w:asciiTheme="majorBidi" w:hAnsiTheme="majorBidi" w:cstheme="majorBidi"/>
                <w:sz w:val="24"/>
                <w:szCs w:val="24"/>
              </w:rPr>
            </w:pPr>
          </w:p>
          <w:p w14:paraId="34D7FD07" w14:textId="7C3352E5" w:rsidR="0027316D" w:rsidRPr="006D5CBB" w:rsidRDefault="0027316D" w:rsidP="006548E7">
            <w:pPr>
              <w:spacing w:after="0" w:line="240" w:lineRule="auto"/>
              <w:ind w:left="297" w:hanging="297"/>
              <w:rPr>
                <w:rFonts w:ascii="Times New Roman" w:hAnsi="Times New Roman" w:cs="Times New Roman"/>
                <w:lang w:val="id-ID" w:eastAsia="id-ID"/>
              </w:rPr>
            </w:pPr>
          </w:p>
        </w:tc>
        <w:tc>
          <w:tcPr>
            <w:tcW w:w="2410" w:type="dxa"/>
          </w:tcPr>
          <w:p w14:paraId="0790CA7D" w14:textId="77777777" w:rsidR="001D4610" w:rsidRPr="001D4610" w:rsidRDefault="001D4610" w:rsidP="001D4610">
            <w:pPr>
              <w:spacing w:after="0" w:line="240" w:lineRule="auto"/>
              <w:rPr>
                <w:rFonts w:ascii="Times New Roman" w:hAnsi="Times New Roman"/>
                <w:sz w:val="24"/>
                <w:szCs w:val="24"/>
              </w:rPr>
            </w:pPr>
            <w:r w:rsidRPr="001D4610">
              <w:rPr>
                <w:rFonts w:ascii="Times New Roman" w:hAnsi="Times New Roman"/>
                <w:sz w:val="24"/>
                <w:szCs w:val="24"/>
              </w:rPr>
              <w:t>Kurikulum IPS dan Tantangan Implementasinya</w:t>
            </w:r>
          </w:p>
          <w:p w14:paraId="5D12D4A0" w14:textId="34CDF605" w:rsidR="0027316D" w:rsidRPr="006D5CBB" w:rsidRDefault="0027316D" w:rsidP="001D4610">
            <w:pPr>
              <w:spacing w:after="0" w:line="240" w:lineRule="auto"/>
              <w:rPr>
                <w:rFonts w:ascii="Times New Roman" w:hAnsi="Times New Roman" w:cs="Times New Roman"/>
                <w:lang w:val="id-ID" w:eastAsia="id-ID"/>
              </w:rPr>
            </w:pPr>
          </w:p>
        </w:tc>
        <w:tc>
          <w:tcPr>
            <w:tcW w:w="2268" w:type="dxa"/>
          </w:tcPr>
          <w:p w14:paraId="3673EB39" w14:textId="66322C67" w:rsidR="0027316D" w:rsidRPr="006D5CBB" w:rsidRDefault="00C847A2" w:rsidP="008D751E">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Ceramah, Diskusi</w:t>
            </w:r>
          </w:p>
        </w:tc>
        <w:tc>
          <w:tcPr>
            <w:tcW w:w="2268" w:type="dxa"/>
          </w:tcPr>
          <w:p w14:paraId="1813AF2B" w14:textId="6B05D1FB" w:rsidR="0027316D" w:rsidRPr="006D5CBB" w:rsidRDefault="006548E7"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4633C6B5" w14:textId="7AEF796D" w:rsidR="0027316D" w:rsidRPr="006D5CBB" w:rsidRDefault="00365354" w:rsidP="008D751E">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Kedalaman refleksi &amp; pemahaman nilai.</w:t>
            </w:r>
          </w:p>
        </w:tc>
        <w:tc>
          <w:tcPr>
            <w:tcW w:w="1446" w:type="dxa"/>
          </w:tcPr>
          <w:p w14:paraId="4B5AEF89" w14:textId="34C50C18"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27316D" w:rsidRPr="001719E2" w14:paraId="47EF64A5" w14:textId="77777777" w:rsidTr="006D5CBB">
        <w:trPr>
          <w:trHeight w:val="88"/>
        </w:trPr>
        <w:tc>
          <w:tcPr>
            <w:tcW w:w="710" w:type="dxa"/>
          </w:tcPr>
          <w:p w14:paraId="08BF73A2" w14:textId="77777777" w:rsidR="0027316D" w:rsidRPr="006D5CBB" w:rsidRDefault="0027316D" w:rsidP="00543CB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4</w:t>
            </w:r>
          </w:p>
        </w:tc>
        <w:tc>
          <w:tcPr>
            <w:tcW w:w="3089" w:type="dxa"/>
          </w:tcPr>
          <w:p w14:paraId="09D3C798" w14:textId="77777777" w:rsidR="001D4610" w:rsidRPr="001D4610" w:rsidRDefault="00193A1A" w:rsidP="001D4610">
            <w:pPr>
              <w:spacing w:after="0" w:line="240" w:lineRule="auto"/>
              <w:rPr>
                <w:rFonts w:ascii="Times New Roman" w:hAnsi="Times New Roman"/>
                <w:sz w:val="24"/>
                <w:szCs w:val="24"/>
              </w:rPr>
            </w:pPr>
            <w:r>
              <w:rPr>
                <w:rFonts w:ascii="Times New Roman" w:hAnsi="Times New Roman" w:cs="Times New Roman"/>
                <w:lang w:eastAsia="id-ID"/>
              </w:rPr>
              <w:t xml:space="preserve">Mahasiswa menjelaskan </w:t>
            </w:r>
            <w:r w:rsidR="001D4610" w:rsidRPr="001D4610">
              <w:rPr>
                <w:rFonts w:ascii="Times New Roman" w:hAnsi="Times New Roman"/>
                <w:sz w:val="24"/>
                <w:szCs w:val="24"/>
              </w:rPr>
              <w:t>Kesiapan Guru dan Dosen dalam Pembelajaran IPS</w:t>
            </w:r>
          </w:p>
          <w:p w14:paraId="33C3B723" w14:textId="1B3D167D" w:rsidR="0027316D" w:rsidRPr="001D4610" w:rsidRDefault="0027316D" w:rsidP="001D4610">
            <w:pPr>
              <w:spacing w:after="0" w:line="240" w:lineRule="auto"/>
              <w:rPr>
                <w:rFonts w:ascii="Times New Roman" w:hAnsi="Times New Roman" w:cs="Times New Roman"/>
                <w:lang w:eastAsia="id-ID"/>
              </w:rPr>
            </w:pPr>
          </w:p>
        </w:tc>
        <w:tc>
          <w:tcPr>
            <w:tcW w:w="2410" w:type="dxa"/>
          </w:tcPr>
          <w:p w14:paraId="5FAC125F" w14:textId="77777777" w:rsidR="001D4610" w:rsidRPr="001D4610" w:rsidRDefault="001D4610" w:rsidP="001D4610">
            <w:pPr>
              <w:spacing w:after="0" w:line="240" w:lineRule="auto"/>
              <w:rPr>
                <w:rFonts w:ascii="Times New Roman" w:hAnsi="Times New Roman"/>
                <w:sz w:val="24"/>
                <w:szCs w:val="24"/>
              </w:rPr>
            </w:pPr>
            <w:r w:rsidRPr="001D4610">
              <w:rPr>
                <w:rFonts w:ascii="Times New Roman" w:hAnsi="Times New Roman"/>
                <w:sz w:val="24"/>
                <w:szCs w:val="24"/>
              </w:rPr>
              <w:t>Kesiapan Guru dan Dosen dalam Pembelajaran IPS</w:t>
            </w:r>
          </w:p>
          <w:p w14:paraId="765596C6" w14:textId="5C63FCE6" w:rsidR="0027316D" w:rsidRPr="001D4610" w:rsidRDefault="0027316D" w:rsidP="001D4610">
            <w:pPr>
              <w:spacing w:after="0" w:line="240" w:lineRule="auto"/>
              <w:rPr>
                <w:rFonts w:ascii="Times New Roman" w:hAnsi="Times New Roman" w:cs="Times New Roman"/>
                <w:lang w:eastAsia="id-ID"/>
              </w:rPr>
            </w:pPr>
          </w:p>
        </w:tc>
        <w:tc>
          <w:tcPr>
            <w:tcW w:w="2268" w:type="dxa"/>
          </w:tcPr>
          <w:p w14:paraId="4C861AB2" w14:textId="51789C03" w:rsidR="0027316D" w:rsidRPr="006D5CBB" w:rsidRDefault="00365354" w:rsidP="008D751E">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Diskusi</w:t>
            </w:r>
          </w:p>
        </w:tc>
        <w:tc>
          <w:tcPr>
            <w:tcW w:w="226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65354" w:rsidRPr="006D5CBB" w14:paraId="2B2655A7" w14:textId="77777777">
              <w:trPr>
                <w:tblCellSpacing w:w="15" w:type="dxa"/>
              </w:trPr>
              <w:tc>
                <w:tcPr>
                  <w:tcW w:w="36" w:type="dxa"/>
                  <w:vAlign w:val="center"/>
                  <w:hideMark/>
                </w:tcPr>
                <w:p w14:paraId="437CF095" w14:textId="77777777" w:rsidR="00365354" w:rsidRPr="006D5CBB" w:rsidRDefault="00365354" w:rsidP="00365354">
                  <w:pPr>
                    <w:spacing w:after="0" w:line="240" w:lineRule="auto"/>
                    <w:rPr>
                      <w:rFonts w:ascii="Times New Roman" w:hAnsi="Times New Roman" w:cs="Times New Roman"/>
                      <w:lang w:eastAsia="id-ID"/>
                    </w:rPr>
                  </w:pPr>
                </w:p>
              </w:tc>
            </w:tr>
          </w:tbl>
          <w:p w14:paraId="78B0B31E" w14:textId="77777777" w:rsidR="00365354" w:rsidRPr="006D5CBB" w:rsidRDefault="00365354" w:rsidP="00365354">
            <w:pPr>
              <w:spacing w:after="0" w:line="240" w:lineRule="auto"/>
              <w:rPr>
                <w:rFonts w:ascii="Times New Roman" w:hAnsi="Times New Roman" w:cs="Times New Roman"/>
                <w:vanish/>
                <w:lang w:eastAsia="id-I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76"/>
            </w:tblGrid>
            <w:tr w:rsidR="00365354" w:rsidRPr="006D5CBB" w14:paraId="4CA80B16" w14:textId="77777777">
              <w:trPr>
                <w:tblCellSpacing w:w="15" w:type="dxa"/>
              </w:trPr>
              <w:tc>
                <w:tcPr>
                  <w:tcW w:w="3616" w:type="dxa"/>
                  <w:vAlign w:val="center"/>
                  <w:hideMark/>
                </w:tcPr>
                <w:p w14:paraId="2DD482BB" w14:textId="1C89E2C3" w:rsidR="00365354" w:rsidRPr="006D5CBB" w:rsidRDefault="00365354" w:rsidP="00365354">
                  <w:pPr>
                    <w:spacing w:after="0" w:line="240" w:lineRule="auto"/>
                    <w:ind w:right="918"/>
                    <w:rPr>
                      <w:rFonts w:ascii="Times New Roman" w:hAnsi="Times New Roman" w:cs="Times New Roman"/>
                      <w:lang w:eastAsia="id-ID"/>
                    </w:rPr>
                  </w:pPr>
                </w:p>
              </w:tc>
            </w:tr>
          </w:tbl>
          <w:p w14:paraId="4FBB06BD" w14:textId="0951EB3C" w:rsidR="0027316D" w:rsidRPr="006D5CBB" w:rsidRDefault="006548E7"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54FE65F6" w14:textId="0CE4E1A2" w:rsidR="0027316D" w:rsidRPr="006D5CBB" w:rsidRDefault="00365354" w:rsidP="008D751E">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pemahaman konsep.</w:t>
            </w:r>
          </w:p>
        </w:tc>
        <w:tc>
          <w:tcPr>
            <w:tcW w:w="1446" w:type="dxa"/>
          </w:tcPr>
          <w:p w14:paraId="3E9A7E63" w14:textId="556B2345"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365354" w:rsidRPr="001719E2" w14:paraId="528E1B47" w14:textId="77777777" w:rsidTr="006D5CBB">
        <w:trPr>
          <w:trHeight w:val="88"/>
        </w:trPr>
        <w:tc>
          <w:tcPr>
            <w:tcW w:w="710" w:type="dxa"/>
          </w:tcPr>
          <w:p w14:paraId="45F4EF20" w14:textId="77777777" w:rsidR="00365354" w:rsidRPr="006D5CBB" w:rsidRDefault="00365354" w:rsidP="00365354">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5</w:t>
            </w:r>
          </w:p>
        </w:tc>
        <w:tc>
          <w:tcPr>
            <w:tcW w:w="3089" w:type="dxa"/>
          </w:tcPr>
          <w:p w14:paraId="3190BDA7" w14:textId="77777777" w:rsidR="001D4610" w:rsidRPr="001D4610" w:rsidRDefault="00365354" w:rsidP="001D4610">
            <w:pPr>
              <w:spacing w:after="0" w:line="240" w:lineRule="auto"/>
              <w:rPr>
                <w:rFonts w:ascii="Times New Roman" w:hAnsi="Times New Roman"/>
                <w:sz w:val="24"/>
                <w:szCs w:val="24"/>
              </w:rPr>
            </w:pPr>
            <w:r w:rsidRPr="006D5CBB">
              <w:rPr>
                <w:rFonts w:ascii="Times New Roman" w:hAnsi="Times New Roman" w:cs="Times New Roman"/>
                <w:lang w:eastAsia="id-ID"/>
              </w:rPr>
              <w:t xml:space="preserve">Mahasiswa menjelaskan </w:t>
            </w:r>
            <w:r w:rsidR="001D4610" w:rsidRPr="001D4610">
              <w:rPr>
                <w:rFonts w:ascii="Times New Roman" w:hAnsi="Times New Roman"/>
                <w:sz w:val="24"/>
                <w:szCs w:val="24"/>
              </w:rPr>
              <w:t>Karakteristik peserta didik dan Pengaruhnya terhadap Pembelajaran IPS</w:t>
            </w:r>
          </w:p>
          <w:p w14:paraId="608668A7" w14:textId="47CAFA8A" w:rsidR="00365354" w:rsidRPr="00130AA9" w:rsidRDefault="00365354" w:rsidP="001D4610">
            <w:pPr>
              <w:spacing w:after="0" w:line="240" w:lineRule="auto"/>
              <w:rPr>
                <w:rFonts w:asciiTheme="majorBidi" w:hAnsiTheme="majorBidi" w:cstheme="majorBidi"/>
                <w:sz w:val="24"/>
                <w:szCs w:val="24"/>
              </w:rPr>
            </w:pPr>
          </w:p>
        </w:tc>
        <w:tc>
          <w:tcPr>
            <w:tcW w:w="2410" w:type="dxa"/>
          </w:tcPr>
          <w:p w14:paraId="4350C6BE" w14:textId="77777777" w:rsidR="001D4610" w:rsidRPr="001D4610" w:rsidRDefault="001D4610" w:rsidP="001D4610">
            <w:pPr>
              <w:spacing w:after="0" w:line="240" w:lineRule="auto"/>
              <w:rPr>
                <w:rFonts w:ascii="Times New Roman" w:hAnsi="Times New Roman"/>
                <w:sz w:val="24"/>
                <w:szCs w:val="24"/>
              </w:rPr>
            </w:pPr>
            <w:r w:rsidRPr="001D4610">
              <w:rPr>
                <w:rFonts w:ascii="Times New Roman" w:hAnsi="Times New Roman"/>
                <w:sz w:val="24"/>
                <w:szCs w:val="24"/>
              </w:rPr>
              <w:t>Karakteristik peserta didik dan Pengaruhnya terhadap Pembelajaran IPS</w:t>
            </w:r>
          </w:p>
          <w:p w14:paraId="1F69BA31" w14:textId="70693E34" w:rsidR="00365354" w:rsidRPr="001D4610" w:rsidRDefault="00365354" w:rsidP="001D4610">
            <w:pPr>
              <w:spacing w:after="0" w:line="240" w:lineRule="auto"/>
              <w:rPr>
                <w:rFonts w:ascii="Times New Roman" w:hAnsi="Times New Roman" w:cs="Times New Roman"/>
                <w:lang w:eastAsia="id-ID"/>
              </w:rPr>
            </w:pPr>
          </w:p>
        </w:tc>
        <w:tc>
          <w:tcPr>
            <w:tcW w:w="2268" w:type="dxa"/>
          </w:tcPr>
          <w:p w14:paraId="3618B661" w14:textId="025B55E5" w:rsidR="00365354" w:rsidRPr="006D5CBB" w:rsidRDefault="00365354" w:rsidP="00365354">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Diskusi</w:t>
            </w:r>
          </w:p>
        </w:tc>
        <w:tc>
          <w:tcPr>
            <w:tcW w:w="2268" w:type="dxa"/>
          </w:tcPr>
          <w:p w14:paraId="6D197323" w14:textId="48ADBA85" w:rsidR="00365354" w:rsidRPr="006D5CBB" w:rsidRDefault="006548E7" w:rsidP="00365354">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046305FF" w14:textId="3F79DACF" w:rsidR="00365354" w:rsidRPr="006D5CBB" w:rsidRDefault="00365354" w:rsidP="00365354">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analisis &amp; penjelasan.</w:t>
            </w:r>
          </w:p>
        </w:tc>
        <w:tc>
          <w:tcPr>
            <w:tcW w:w="1446" w:type="dxa"/>
          </w:tcPr>
          <w:p w14:paraId="65E9B9E9" w14:textId="17DE7356" w:rsidR="00365354" w:rsidRPr="006D5CBB" w:rsidRDefault="00365354" w:rsidP="00365354">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365354" w:rsidRPr="001719E2" w14:paraId="4F9A223B" w14:textId="77777777" w:rsidTr="006D5CBB">
        <w:trPr>
          <w:trHeight w:val="88"/>
        </w:trPr>
        <w:tc>
          <w:tcPr>
            <w:tcW w:w="710" w:type="dxa"/>
          </w:tcPr>
          <w:p w14:paraId="30B94165" w14:textId="77777777" w:rsidR="00365354" w:rsidRPr="006D5CBB" w:rsidRDefault="00365354" w:rsidP="00365354">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6</w:t>
            </w:r>
          </w:p>
        </w:tc>
        <w:tc>
          <w:tcPr>
            <w:tcW w:w="3089" w:type="dxa"/>
          </w:tcPr>
          <w:p w14:paraId="18AD417C" w14:textId="77777777" w:rsidR="001D4610" w:rsidRPr="001D4610" w:rsidRDefault="00365354" w:rsidP="001D4610">
            <w:pPr>
              <w:spacing w:after="0" w:line="240" w:lineRule="auto"/>
              <w:rPr>
                <w:rFonts w:ascii="Times New Roman" w:hAnsi="Times New Roman"/>
                <w:sz w:val="24"/>
                <w:szCs w:val="24"/>
              </w:rPr>
            </w:pPr>
            <w:r w:rsidRPr="001D4610">
              <w:rPr>
                <w:rFonts w:ascii="Times New Roman" w:hAnsi="Times New Roman" w:cs="Times New Roman"/>
                <w:lang w:eastAsia="id-ID"/>
              </w:rPr>
              <w:t xml:space="preserve">Mahasiswa </w:t>
            </w:r>
            <w:r w:rsidR="00186AB1" w:rsidRPr="001D4610">
              <w:rPr>
                <w:rFonts w:ascii="Times New Roman" w:hAnsi="Times New Roman" w:cs="Times New Roman"/>
                <w:lang w:eastAsia="id-ID"/>
              </w:rPr>
              <w:t>memahmi</w:t>
            </w:r>
            <w:r w:rsidR="001D4610" w:rsidRPr="001D4610">
              <w:rPr>
                <w:rFonts w:ascii="Times New Roman" w:hAnsi="Times New Roman" w:cs="Times New Roman"/>
                <w:lang w:eastAsia="id-ID"/>
              </w:rPr>
              <w:t xml:space="preserve"> </w:t>
            </w:r>
            <w:r w:rsidR="001D4610" w:rsidRPr="001D4610">
              <w:rPr>
                <w:rFonts w:ascii="Times New Roman" w:hAnsi="Times New Roman"/>
                <w:sz w:val="24"/>
                <w:szCs w:val="24"/>
              </w:rPr>
              <w:t>Metode Pembelajaran IPS yang Kurang Variatif</w:t>
            </w:r>
          </w:p>
          <w:p w14:paraId="4E0E87EC" w14:textId="115583C8" w:rsidR="00365354" w:rsidRPr="00186AB1" w:rsidRDefault="00365354" w:rsidP="001D4610">
            <w:pPr>
              <w:spacing w:after="0" w:line="240" w:lineRule="auto"/>
              <w:rPr>
                <w:rFonts w:asciiTheme="majorBidi" w:hAnsiTheme="majorBidi" w:cstheme="majorBidi"/>
                <w:sz w:val="24"/>
                <w:szCs w:val="24"/>
              </w:rPr>
            </w:pPr>
          </w:p>
        </w:tc>
        <w:tc>
          <w:tcPr>
            <w:tcW w:w="2410" w:type="dxa"/>
          </w:tcPr>
          <w:p w14:paraId="5F503D68" w14:textId="77777777" w:rsidR="001D4610" w:rsidRPr="001D4610" w:rsidRDefault="001D4610" w:rsidP="001D4610">
            <w:pPr>
              <w:spacing w:after="0" w:line="240" w:lineRule="auto"/>
              <w:rPr>
                <w:rFonts w:ascii="Times New Roman" w:hAnsi="Times New Roman"/>
                <w:sz w:val="24"/>
                <w:szCs w:val="24"/>
              </w:rPr>
            </w:pPr>
            <w:r w:rsidRPr="001D4610">
              <w:rPr>
                <w:rFonts w:ascii="Times New Roman" w:hAnsi="Times New Roman"/>
                <w:sz w:val="24"/>
                <w:szCs w:val="24"/>
              </w:rPr>
              <w:t>Metode Pembelajaran IPS yang Kurang Variatif</w:t>
            </w:r>
          </w:p>
          <w:p w14:paraId="1E814679" w14:textId="63C1FC20" w:rsidR="00365354" w:rsidRPr="001D4610" w:rsidRDefault="00365354" w:rsidP="00365354">
            <w:pPr>
              <w:spacing w:after="0" w:line="240" w:lineRule="auto"/>
              <w:rPr>
                <w:rFonts w:ascii="Times New Roman" w:hAnsi="Times New Roman" w:cs="Times New Roman"/>
                <w:lang w:eastAsia="id-ID"/>
              </w:rPr>
            </w:pPr>
          </w:p>
        </w:tc>
        <w:tc>
          <w:tcPr>
            <w:tcW w:w="2268" w:type="dxa"/>
          </w:tcPr>
          <w:p w14:paraId="60794C59" w14:textId="4BE9659D" w:rsidR="00365354" w:rsidRPr="006D5CBB" w:rsidRDefault="00186AB1" w:rsidP="00365354">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 xml:space="preserve">Cermah, Diskusi </w:t>
            </w:r>
          </w:p>
        </w:tc>
        <w:tc>
          <w:tcPr>
            <w:tcW w:w="2268" w:type="dxa"/>
          </w:tcPr>
          <w:p w14:paraId="2872DB9C" w14:textId="4B56CC42" w:rsidR="00365354" w:rsidRPr="006D5CBB" w:rsidRDefault="00186AB1" w:rsidP="00365354">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595FAB04" w14:textId="6800CBA3" w:rsidR="00365354" w:rsidRPr="006D5CBB" w:rsidRDefault="00365354" w:rsidP="00365354">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analisis &amp; solusi awal.</w:t>
            </w:r>
          </w:p>
        </w:tc>
        <w:tc>
          <w:tcPr>
            <w:tcW w:w="1446" w:type="dxa"/>
          </w:tcPr>
          <w:p w14:paraId="46308CE6" w14:textId="184AB79F" w:rsidR="00365354" w:rsidRPr="006D5CBB" w:rsidRDefault="00365354" w:rsidP="00365354">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0F6C41" w:rsidRPr="001719E2" w14:paraId="6959C911" w14:textId="77777777" w:rsidTr="006D5CBB">
        <w:trPr>
          <w:trHeight w:val="88"/>
        </w:trPr>
        <w:tc>
          <w:tcPr>
            <w:tcW w:w="710" w:type="dxa"/>
          </w:tcPr>
          <w:p w14:paraId="672000A1"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7</w:t>
            </w:r>
          </w:p>
        </w:tc>
        <w:tc>
          <w:tcPr>
            <w:tcW w:w="3089" w:type="dxa"/>
          </w:tcPr>
          <w:p w14:paraId="0DEF8FB9" w14:textId="77777777" w:rsidR="009B38B4" w:rsidRPr="009B38B4" w:rsidRDefault="000F6C41" w:rsidP="009B38B4">
            <w:pPr>
              <w:spacing w:after="0" w:line="240" w:lineRule="auto"/>
              <w:rPr>
                <w:rFonts w:ascii="Times New Roman" w:hAnsi="Times New Roman"/>
                <w:sz w:val="24"/>
                <w:szCs w:val="24"/>
              </w:rPr>
            </w:pPr>
            <w:r w:rsidRPr="009B38B4">
              <w:rPr>
                <w:rFonts w:ascii="Times New Roman" w:hAnsi="Times New Roman" w:cs="Times New Roman"/>
                <w:lang w:eastAsia="id-ID"/>
              </w:rPr>
              <w:t xml:space="preserve">Mahasiswa mampu menjelaskan </w:t>
            </w:r>
            <w:r w:rsidR="009B38B4" w:rsidRPr="009B38B4">
              <w:rPr>
                <w:rFonts w:ascii="Times New Roman" w:hAnsi="Times New Roman"/>
                <w:sz w:val="24"/>
                <w:szCs w:val="24"/>
              </w:rPr>
              <w:t>Permasalahan Penggunaan Media dan Sumber Belajar IPS</w:t>
            </w:r>
          </w:p>
          <w:p w14:paraId="51C52077" w14:textId="2FF610CF" w:rsidR="000F6C41" w:rsidRPr="009B38B4" w:rsidRDefault="000F6C41" w:rsidP="009B38B4">
            <w:pPr>
              <w:spacing w:after="0" w:line="240" w:lineRule="auto"/>
              <w:rPr>
                <w:rFonts w:ascii="Times New Roman" w:hAnsi="Times New Roman" w:cs="Times New Roman"/>
                <w:lang w:eastAsia="id-ID"/>
              </w:rPr>
            </w:pPr>
          </w:p>
        </w:tc>
        <w:tc>
          <w:tcPr>
            <w:tcW w:w="2410" w:type="dxa"/>
          </w:tcPr>
          <w:p w14:paraId="417FC3DA" w14:textId="77777777" w:rsidR="001D4610" w:rsidRPr="009B38B4" w:rsidRDefault="001D4610" w:rsidP="009B38B4">
            <w:pPr>
              <w:spacing w:after="0" w:line="240" w:lineRule="auto"/>
              <w:rPr>
                <w:rFonts w:ascii="Times New Roman" w:hAnsi="Times New Roman"/>
                <w:sz w:val="24"/>
                <w:szCs w:val="24"/>
              </w:rPr>
            </w:pPr>
            <w:r w:rsidRPr="009B38B4">
              <w:rPr>
                <w:rFonts w:ascii="Times New Roman" w:hAnsi="Times New Roman"/>
                <w:sz w:val="24"/>
                <w:szCs w:val="24"/>
              </w:rPr>
              <w:t>Permasalahan Penggunaan Media dan Sumber Belajar IPS</w:t>
            </w:r>
          </w:p>
          <w:p w14:paraId="127B585D" w14:textId="23F24014" w:rsidR="000F6C41" w:rsidRPr="001D4610" w:rsidRDefault="000F6C41" w:rsidP="001D4610">
            <w:pPr>
              <w:spacing w:after="0" w:line="240" w:lineRule="auto"/>
              <w:rPr>
                <w:rFonts w:ascii="Times New Roman" w:hAnsi="Times New Roman" w:cs="Times New Roman"/>
                <w:lang w:eastAsia="id-ID"/>
              </w:rPr>
            </w:pPr>
          </w:p>
        </w:tc>
        <w:tc>
          <w:tcPr>
            <w:tcW w:w="2268" w:type="dxa"/>
          </w:tcPr>
          <w:p w14:paraId="20F9A72D" w14:textId="61912CD1" w:rsidR="000F6C41" w:rsidRPr="006D5CBB" w:rsidRDefault="001645BE" w:rsidP="000F6C41">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Ceramah, Disuksi</w:t>
            </w:r>
          </w:p>
        </w:tc>
        <w:tc>
          <w:tcPr>
            <w:tcW w:w="2268" w:type="dxa"/>
          </w:tcPr>
          <w:p w14:paraId="248F3673" w14:textId="2D31B33D"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2528B019" w14:textId="5D09DC73" w:rsidR="000F6C41" w:rsidRPr="006D5CBB" w:rsidRDefault="000F6C41" w:rsidP="000F6C41">
            <w:pPr>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24F86C27" w14:textId="16084E32"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0F6C41" w:rsidRPr="001719E2" w14:paraId="7F03AB6A" w14:textId="77777777" w:rsidTr="006D5CBB">
        <w:trPr>
          <w:trHeight w:val="88"/>
        </w:trPr>
        <w:tc>
          <w:tcPr>
            <w:tcW w:w="710" w:type="dxa"/>
          </w:tcPr>
          <w:p w14:paraId="34837428"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8</w:t>
            </w:r>
          </w:p>
        </w:tc>
        <w:tc>
          <w:tcPr>
            <w:tcW w:w="12444" w:type="dxa"/>
            <w:gridSpan w:val="5"/>
            <w:shd w:val="clear" w:color="auto" w:fill="DBE5F1" w:themeFill="accent1" w:themeFillTint="33"/>
          </w:tcPr>
          <w:p w14:paraId="320BFA59" w14:textId="77777777" w:rsidR="000F6C41" w:rsidRPr="006D5CBB" w:rsidRDefault="000F6C41" w:rsidP="000F6C41">
            <w:pPr>
              <w:autoSpaceDE w:val="0"/>
              <w:autoSpaceDN w:val="0"/>
              <w:spacing w:after="0" w:line="252" w:lineRule="auto"/>
              <w:ind w:left="297" w:hanging="297"/>
              <w:jc w:val="center"/>
              <w:rPr>
                <w:rFonts w:ascii="Times New Roman" w:eastAsia="Times New Roman" w:hAnsi="Times New Roman" w:cs="Times New Roman"/>
              </w:rPr>
            </w:pPr>
            <w:r w:rsidRPr="006D5CBB">
              <w:rPr>
                <w:rFonts w:ascii="Times New Roman" w:hAnsi="Times New Roman" w:cs="Times New Roman"/>
                <w:b/>
                <w:bCs/>
                <w:lang w:eastAsia="id-ID"/>
              </w:rPr>
              <w:t>Ujian Tengan Semester</w:t>
            </w:r>
          </w:p>
        </w:tc>
        <w:tc>
          <w:tcPr>
            <w:tcW w:w="1446" w:type="dxa"/>
          </w:tcPr>
          <w:p w14:paraId="108FFDAE" w14:textId="46CC8BEF" w:rsidR="000F6C41" w:rsidRPr="006D5CBB" w:rsidRDefault="000F6C41" w:rsidP="000F6C41">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hAnsi="Times New Roman" w:cs="Times New Roman"/>
                <w:lang w:eastAsia="id-ID"/>
              </w:rPr>
              <w:t>10%</w:t>
            </w:r>
          </w:p>
        </w:tc>
      </w:tr>
      <w:tr w:rsidR="000F6C41" w:rsidRPr="001719E2" w14:paraId="5E2E57CA" w14:textId="77777777" w:rsidTr="006D5CBB">
        <w:trPr>
          <w:trHeight w:val="88"/>
        </w:trPr>
        <w:tc>
          <w:tcPr>
            <w:tcW w:w="710" w:type="dxa"/>
          </w:tcPr>
          <w:p w14:paraId="4AD3EBFB"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9</w:t>
            </w:r>
          </w:p>
        </w:tc>
        <w:tc>
          <w:tcPr>
            <w:tcW w:w="3089" w:type="dxa"/>
          </w:tcPr>
          <w:p w14:paraId="668C7518" w14:textId="1344F593" w:rsidR="001645BE" w:rsidRPr="009B38B4" w:rsidRDefault="000F6C41" w:rsidP="009B38B4">
            <w:pPr>
              <w:spacing w:after="0" w:line="240" w:lineRule="auto"/>
              <w:rPr>
                <w:rFonts w:ascii="Times New Roman" w:hAnsi="Times New Roman"/>
                <w:sz w:val="24"/>
                <w:szCs w:val="24"/>
              </w:rPr>
            </w:pPr>
            <w:r w:rsidRPr="006D5CBB">
              <w:rPr>
                <w:rFonts w:ascii="Times New Roman" w:hAnsi="Times New Roman" w:cs="Times New Roman"/>
                <w:lang w:eastAsia="id-ID"/>
              </w:rPr>
              <w:t>Mahasiswa</w:t>
            </w:r>
            <w:r w:rsidR="001645BE">
              <w:rPr>
                <w:rFonts w:ascii="Times New Roman" w:hAnsi="Times New Roman" w:cs="Times New Roman"/>
                <w:lang w:eastAsia="id-ID"/>
              </w:rPr>
              <w:t xml:space="preserve"> memahami</w:t>
            </w:r>
            <w:r w:rsidRPr="006D5CBB">
              <w:rPr>
                <w:rFonts w:ascii="Times New Roman" w:hAnsi="Times New Roman" w:cs="Times New Roman"/>
                <w:lang w:eastAsia="id-ID"/>
              </w:rPr>
              <w:t xml:space="preserve"> </w:t>
            </w:r>
            <w:r w:rsidR="009B38B4" w:rsidRPr="009B38B4">
              <w:rPr>
                <w:rFonts w:ascii="Times New Roman" w:hAnsi="Times New Roman"/>
                <w:sz w:val="24"/>
                <w:szCs w:val="24"/>
              </w:rPr>
              <w:t>Integrasi Isu Sosial Aktual dalam Pembelajaran IPS</w:t>
            </w:r>
          </w:p>
          <w:p w14:paraId="3F10DA5E" w14:textId="376CDDF9" w:rsidR="000F6C41" w:rsidRPr="001645BE" w:rsidRDefault="000F6C41" w:rsidP="001645BE">
            <w:pPr>
              <w:spacing w:after="0" w:line="240" w:lineRule="auto"/>
              <w:rPr>
                <w:rFonts w:ascii="Times New Roman" w:hAnsi="Times New Roman" w:cs="Times New Roman"/>
                <w:lang w:eastAsia="id-ID"/>
              </w:rPr>
            </w:pPr>
          </w:p>
        </w:tc>
        <w:tc>
          <w:tcPr>
            <w:tcW w:w="2410" w:type="dxa"/>
          </w:tcPr>
          <w:p w14:paraId="5D84040E" w14:textId="77777777" w:rsidR="009B38B4" w:rsidRPr="009B38B4" w:rsidRDefault="009B38B4" w:rsidP="009B38B4">
            <w:pPr>
              <w:spacing w:after="0" w:line="240" w:lineRule="auto"/>
              <w:rPr>
                <w:rFonts w:ascii="Times New Roman" w:hAnsi="Times New Roman"/>
                <w:sz w:val="24"/>
                <w:szCs w:val="24"/>
              </w:rPr>
            </w:pPr>
            <w:r w:rsidRPr="009B38B4">
              <w:rPr>
                <w:rFonts w:ascii="Times New Roman" w:hAnsi="Times New Roman"/>
                <w:sz w:val="24"/>
                <w:szCs w:val="24"/>
              </w:rPr>
              <w:t>Integrasi Isu Sosial Aktual dalam Pembelajaran IPS</w:t>
            </w:r>
          </w:p>
          <w:p w14:paraId="04962E5B" w14:textId="5DD4AC7E" w:rsidR="000F6C41" w:rsidRPr="009B38B4" w:rsidRDefault="000F6C41" w:rsidP="009B38B4">
            <w:pPr>
              <w:spacing w:after="0" w:line="240" w:lineRule="auto"/>
              <w:rPr>
                <w:rFonts w:ascii="Times New Roman" w:hAnsi="Times New Roman" w:cs="Times New Roman"/>
                <w:lang w:eastAsia="id-ID"/>
              </w:rPr>
            </w:pPr>
          </w:p>
        </w:tc>
        <w:tc>
          <w:tcPr>
            <w:tcW w:w="2268" w:type="dxa"/>
          </w:tcPr>
          <w:p w14:paraId="107D033F" w14:textId="57D8D156" w:rsidR="000F6C41" w:rsidRPr="006D5CBB" w:rsidRDefault="005A52E1" w:rsidP="000F6C41">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Diskusi Kelompok</w:t>
            </w:r>
          </w:p>
        </w:tc>
        <w:tc>
          <w:tcPr>
            <w:tcW w:w="2268" w:type="dxa"/>
          </w:tcPr>
          <w:p w14:paraId="26F2457B" w14:textId="6D21C2BE"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37603F00" w14:textId="54FD0217"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025DA923" w14:textId="6234895B"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65347E69" w14:textId="77777777" w:rsidTr="006D5CBB">
        <w:trPr>
          <w:trHeight w:val="88"/>
        </w:trPr>
        <w:tc>
          <w:tcPr>
            <w:tcW w:w="710" w:type="dxa"/>
          </w:tcPr>
          <w:p w14:paraId="32EAC371"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10</w:t>
            </w:r>
          </w:p>
        </w:tc>
        <w:tc>
          <w:tcPr>
            <w:tcW w:w="3089" w:type="dxa"/>
          </w:tcPr>
          <w:p w14:paraId="1A286690" w14:textId="77777777" w:rsidR="000F6C41" w:rsidRPr="006D5CBB" w:rsidRDefault="000F6C41" w:rsidP="000F6C41">
            <w:pPr>
              <w:spacing w:after="0" w:line="240" w:lineRule="auto"/>
              <w:ind w:left="297" w:hanging="297"/>
              <w:rPr>
                <w:rFonts w:ascii="Times New Roman" w:hAnsi="Times New Roman" w:cs="Times New Roman"/>
                <w:vanish/>
                <w:lang w:eastAsia="id-I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922"/>
            </w:tblGrid>
            <w:tr w:rsidR="000F6C41" w:rsidRPr="006D5CBB" w14:paraId="0412395A" w14:textId="77777777">
              <w:trPr>
                <w:tblCellSpacing w:w="15" w:type="dxa"/>
              </w:trPr>
              <w:tc>
                <w:tcPr>
                  <w:tcW w:w="7862" w:type="dxa"/>
                  <w:vAlign w:val="center"/>
                  <w:hideMark/>
                </w:tcPr>
                <w:p w14:paraId="6B9FC2AE" w14:textId="34ABCE73" w:rsidR="009B38B4" w:rsidRPr="009B38B4" w:rsidRDefault="000F6C41" w:rsidP="009B38B4">
                  <w:pPr>
                    <w:spacing w:after="0" w:line="240" w:lineRule="auto"/>
                    <w:rPr>
                      <w:rFonts w:ascii="Times New Roman" w:hAnsi="Times New Roman" w:cs="Times New Roman"/>
                      <w:lang w:eastAsia="id-ID"/>
                    </w:rPr>
                  </w:pPr>
                  <w:r>
                    <w:rPr>
                      <w:rFonts w:ascii="Times New Roman" w:hAnsi="Times New Roman" w:cs="Times New Roman"/>
                      <w:lang w:eastAsia="id-ID"/>
                    </w:rPr>
                    <w:t xml:space="preserve"> </w:t>
                  </w:r>
                  <w:r w:rsidRPr="006D5CBB">
                    <w:rPr>
                      <w:rFonts w:ascii="Times New Roman" w:hAnsi="Times New Roman" w:cs="Times New Roman"/>
                      <w:lang w:eastAsia="id-ID"/>
                    </w:rPr>
                    <w:t xml:space="preserve">Mahasiswa </w:t>
                  </w:r>
                  <w:r>
                    <w:rPr>
                      <w:rFonts w:ascii="Times New Roman" w:hAnsi="Times New Roman" w:cs="Times New Roman"/>
                      <w:lang w:eastAsia="id-ID"/>
                    </w:rPr>
                    <w:t>mampu</w:t>
                  </w:r>
                  <w:r w:rsidR="009B38B4">
                    <w:rPr>
                      <w:rFonts w:ascii="Times New Roman" w:hAnsi="Times New Roman" w:cs="Times New Roman"/>
                      <w:lang w:eastAsia="id-ID"/>
                    </w:rPr>
                    <w:t xml:space="preserve"> memahami</w:t>
                  </w:r>
                  <w:r w:rsidRPr="009B38B4">
                    <w:rPr>
                      <w:rFonts w:ascii="Times New Roman" w:hAnsi="Times New Roman" w:cs="Times New Roman"/>
                      <w:lang w:eastAsia="id-ID"/>
                    </w:rPr>
                    <w:t xml:space="preserve"> </w:t>
                  </w:r>
                  <w:r w:rsidR="009B38B4" w:rsidRPr="009B38B4">
                    <w:rPr>
                      <w:rFonts w:ascii="Times New Roman" w:hAnsi="Times New Roman"/>
                      <w:sz w:val="24"/>
                      <w:szCs w:val="24"/>
                    </w:rPr>
                    <w:t>Problematika Penilaian (Assessment) dalam Pembelajaran IPS</w:t>
                  </w:r>
                </w:p>
                <w:p w14:paraId="12783867" w14:textId="36AB7B23" w:rsidR="000F6C41" w:rsidRPr="009A6A70" w:rsidRDefault="000F6C41" w:rsidP="009B38B4">
                  <w:pPr>
                    <w:spacing w:after="0" w:line="240" w:lineRule="auto"/>
                    <w:rPr>
                      <w:rFonts w:asciiTheme="majorBidi" w:hAnsiTheme="majorBidi" w:cstheme="majorBidi"/>
                      <w:sz w:val="24"/>
                      <w:szCs w:val="24"/>
                    </w:rPr>
                  </w:pPr>
                </w:p>
                <w:p w14:paraId="1AF3550B" w14:textId="700BC891" w:rsidR="000F6C41" w:rsidRPr="006D5CBB" w:rsidRDefault="000F6C41" w:rsidP="000F6C41">
                  <w:pPr>
                    <w:spacing w:after="0" w:line="240" w:lineRule="auto"/>
                    <w:ind w:left="297" w:right="5590" w:hanging="297"/>
                    <w:rPr>
                      <w:rFonts w:ascii="Times New Roman" w:hAnsi="Times New Roman" w:cs="Times New Roman"/>
                      <w:lang w:eastAsia="id-ID"/>
                    </w:rPr>
                  </w:pPr>
                </w:p>
              </w:tc>
            </w:tr>
          </w:tbl>
          <w:p w14:paraId="73589579" w14:textId="53948329" w:rsidR="000F6C41" w:rsidRPr="006D5CBB" w:rsidRDefault="000F6C41" w:rsidP="000F6C41">
            <w:pPr>
              <w:spacing w:after="0" w:line="240" w:lineRule="auto"/>
              <w:ind w:left="297" w:hanging="297"/>
              <w:rPr>
                <w:rFonts w:ascii="Times New Roman" w:hAnsi="Times New Roman" w:cs="Times New Roman"/>
                <w:lang w:val="id-ID" w:eastAsia="id-ID"/>
              </w:rPr>
            </w:pPr>
          </w:p>
        </w:tc>
        <w:tc>
          <w:tcPr>
            <w:tcW w:w="2410" w:type="dxa"/>
          </w:tcPr>
          <w:p w14:paraId="74986AF5" w14:textId="77777777" w:rsidR="009B38B4" w:rsidRPr="009B38B4" w:rsidRDefault="009B38B4" w:rsidP="009B38B4">
            <w:pPr>
              <w:spacing w:after="0" w:line="240" w:lineRule="auto"/>
              <w:rPr>
                <w:rFonts w:ascii="Times New Roman" w:hAnsi="Times New Roman"/>
                <w:sz w:val="24"/>
                <w:szCs w:val="24"/>
              </w:rPr>
            </w:pPr>
            <w:r w:rsidRPr="009B38B4">
              <w:rPr>
                <w:rFonts w:ascii="Times New Roman" w:hAnsi="Times New Roman"/>
                <w:sz w:val="24"/>
                <w:szCs w:val="24"/>
              </w:rPr>
              <w:lastRenderedPageBreak/>
              <w:t xml:space="preserve">Problematika Penilaian </w:t>
            </w:r>
            <w:r w:rsidRPr="009B38B4">
              <w:rPr>
                <w:rFonts w:ascii="Times New Roman" w:hAnsi="Times New Roman"/>
                <w:sz w:val="24"/>
                <w:szCs w:val="24"/>
              </w:rPr>
              <w:lastRenderedPageBreak/>
              <w:t>(Assessment) dalam Pembelajaran IPS</w:t>
            </w:r>
          </w:p>
          <w:p w14:paraId="286B317A" w14:textId="083A3B4B" w:rsidR="000F6C41" w:rsidRPr="009B38B4" w:rsidRDefault="000F6C41" w:rsidP="009B38B4">
            <w:pPr>
              <w:spacing w:after="0" w:line="240" w:lineRule="auto"/>
              <w:rPr>
                <w:rFonts w:ascii="Times New Roman" w:hAnsi="Times New Roman" w:cs="Times New Roman"/>
                <w:lang w:eastAsia="id-ID"/>
              </w:rPr>
            </w:pPr>
          </w:p>
        </w:tc>
        <w:tc>
          <w:tcPr>
            <w:tcW w:w="2268" w:type="dxa"/>
          </w:tcPr>
          <w:p w14:paraId="3355EC2A" w14:textId="4CF14AA5"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lastRenderedPageBreak/>
              <w:t>Diskusi kelompok</w:t>
            </w:r>
          </w:p>
        </w:tc>
        <w:tc>
          <w:tcPr>
            <w:tcW w:w="2268" w:type="dxa"/>
          </w:tcPr>
          <w:p w14:paraId="0251CEBE" w14:textId="78B5A263"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17750D71" w14:textId="013E0BD3"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0091674C" w14:textId="1AF545E7"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2E645001" w14:textId="77777777" w:rsidTr="006D5CBB">
        <w:trPr>
          <w:trHeight w:val="88"/>
        </w:trPr>
        <w:tc>
          <w:tcPr>
            <w:tcW w:w="710" w:type="dxa"/>
          </w:tcPr>
          <w:p w14:paraId="29E27E01"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lastRenderedPageBreak/>
              <w:t>11</w:t>
            </w:r>
          </w:p>
        </w:tc>
        <w:tc>
          <w:tcPr>
            <w:tcW w:w="3089" w:type="dxa"/>
          </w:tcPr>
          <w:p w14:paraId="45433C94" w14:textId="77777777" w:rsidR="009B38B4" w:rsidRPr="009B38B4" w:rsidRDefault="000F6C41" w:rsidP="009B38B4">
            <w:pPr>
              <w:spacing w:after="0" w:line="240" w:lineRule="auto"/>
              <w:rPr>
                <w:rFonts w:ascii="Times New Roman" w:hAnsi="Times New Roman"/>
                <w:sz w:val="24"/>
                <w:szCs w:val="24"/>
              </w:rPr>
            </w:pPr>
            <w:r w:rsidRPr="009B38B4">
              <w:rPr>
                <w:rFonts w:ascii="Times New Roman" w:hAnsi="Times New Roman" w:cs="Times New Roman"/>
                <w:lang w:eastAsia="id-ID"/>
              </w:rPr>
              <w:t xml:space="preserve">Mahasiswa memahami </w:t>
            </w:r>
            <w:r w:rsidR="009B38B4" w:rsidRPr="009B38B4">
              <w:rPr>
                <w:rFonts w:ascii="Times New Roman" w:hAnsi="Times New Roman"/>
                <w:sz w:val="24"/>
                <w:szCs w:val="24"/>
              </w:rPr>
              <w:t>Rendahnya Kemampuan Berpikir Kritis Mahasiswa dalam IPS</w:t>
            </w:r>
          </w:p>
          <w:p w14:paraId="06989E91" w14:textId="7EE8D513" w:rsidR="000F6C41" w:rsidRPr="009A6A70" w:rsidRDefault="000F6C41" w:rsidP="009B38B4">
            <w:pPr>
              <w:spacing w:after="0" w:line="240" w:lineRule="auto"/>
              <w:rPr>
                <w:rFonts w:asciiTheme="majorBidi" w:hAnsiTheme="majorBidi" w:cstheme="majorBidi"/>
                <w:sz w:val="24"/>
                <w:szCs w:val="24"/>
              </w:rPr>
            </w:pPr>
          </w:p>
          <w:p w14:paraId="7E734FF8" w14:textId="4A1E9649" w:rsidR="000F6C41" w:rsidRPr="009A6A70" w:rsidRDefault="000F6C41" w:rsidP="000F6C41">
            <w:pPr>
              <w:spacing w:after="0" w:line="240" w:lineRule="auto"/>
              <w:rPr>
                <w:rFonts w:asciiTheme="majorBidi" w:hAnsiTheme="majorBidi" w:cstheme="majorBidi"/>
                <w:sz w:val="24"/>
                <w:szCs w:val="24"/>
              </w:rPr>
            </w:pPr>
          </w:p>
          <w:p w14:paraId="2795C563" w14:textId="41AA5D00" w:rsidR="000F6C41" w:rsidRPr="006D5CBB" w:rsidRDefault="000F6C41" w:rsidP="000F6C41">
            <w:pPr>
              <w:spacing w:after="0" w:line="240" w:lineRule="auto"/>
              <w:ind w:left="297" w:hanging="297"/>
              <w:rPr>
                <w:rFonts w:ascii="Times New Roman" w:hAnsi="Times New Roman" w:cs="Times New Roman"/>
                <w:lang w:val="id-ID" w:eastAsia="id-ID"/>
              </w:rPr>
            </w:pPr>
          </w:p>
          <w:p w14:paraId="7108B4F7" w14:textId="43BA630C" w:rsidR="000F6C41" w:rsidRPr="006D5CBB" w:rsidRDefault="000F6C41" w:rsidP="000F6C41">
            <w:pPr>
              <w:spacing w:after="0" w:line="240" w:lineRule="auto"/>
              <w:ind w:left="297" w:hanging="297"/>
              <w:rPr>
                <w:rFonts w:ascii="Times New Roman" w:hAnsi="Times New Roman" w:cs="Times New Roman"/>
                <w:lang w:val="id-ID" w:eastAsia="id-ID"/>
              </w:rPr>
            </w:pPr>
          </w:p>
        </w:tc>
        <w:tc>
          <w:tcPr>
            <w:tcW w:w="2410" w:type="dxa"/>
          </w:tcPr>
          <w:p w14:paraId="4E64B281" w14:textId="77777777" w:rsidR="009B38B4" w:rsidRPr="009B38B4" w:rsidRDefault="009B38B4" w:rsidP="009B38B4">
            <w:pPr>
              <w:spacing w:after="0" w:line="240" w:lineRule="auto"/>
              <w:rPr>
                <w:rFonts w:ascii="Times New Roman" w:hAnsi="Times New Roman"/>
                <w:sz w:val="24"/>
                <w:szCs w:val="24"/>
              </w:rPr>
            </w:pPr>
            <w:r w:rsidRPr="009B38B4">
              <w:rPr>
                <w:rFonts w:ascii="Times New Roman" w:hAnsi="Times New Roman"/>
                <w:sz w:val="24"/>
                <w:szCs w:val="24"/>
              </w:rPr>
              <w:t>Rendahnya Kemampuan Berpikir Kritis Mahasiswa dalam IPS</w:t>
            </w:r>
          </w:p>
          <w:p w14:paraId="7613684E" w14:textId="79C53702" w:rsidR="000F6C41" w:rsidRPr="009B38B4" w:rsidRDefault="000F6C41" w:rsidP="009B38B4">
            <w:pPr>
              <w:spacing w:after="0" w:line="240" w:lineRule="auto"/>
              <w:rPr>
                <w:rFonts w:ascii="Times New Roman" w:hAnsi="Times New Roman" w:cs="Times New Roman"/>
                <w:lang w:eastAsia="id-ID"/>
              </w:rPr>
            </w:pPr>
          </w:p>
        </w:tc>
        <w:tc>
          <w:tcPr>
            <w:tcW w:w="2268" w:type="dxa"/>
          </w:tcPr>
          <w:p w14:paraId="61956CD9" w14:textId="4CA1A362"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3C7DAC0E" w14:textId="50C02F19"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3C3E6C27" w14:textId="18ADFB4B"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41C7F08E" w14:textId="6F192C67"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611C4DB5" w14:textId="77777777" w:rsidTr="006D5CBB">
        <w:trPr>
          <w:trHeight w:val="88"/>
        </w:trPr>
        <w:tc>
          <w:tcPr>
            <w:tcW w:w="710" w:type="dxa"/>
          </w:tcPr>
          <w:p w14:paraId="595DF6BA"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12</w:t>
            </w:r>
          </w:p>
        </w:tc>
        <w:tc>
          <w:tcPr>
            <w:tcW w:w="3089" w:type="dxa"/>
          </w:tcPr>
          <w:p w14:paraId="03485745" w14:textId="79D8D001" w:rsidR="009B38B4" w:rsidRPr="009B38B4" w:rsidRDefault="000F6C41" w:rsidP="009B38B4">
            <w:pPr>
              <w:spacing w:after="0" w:line="240" w:lineRule="auto"/>
              <w:rPr>
                <w:rFonts w:ascii="Times New Roman" w:hAnsi="Times New Roman"/>
                <w:sz w:val="24"/>
                <w:szCs w:val="24"/>
              </w:rPr>
            </w:pPr>
            <w:r w:rsidRPr="009B38B4">
              <w:rPr>
                <w:rFonts w:ascii="Times New Roman" w:hAnsi="Times New Roman" w:cs="Times New Roman"/>
                <w:lang w:eastAsia="id-ID"/>
              </w:rPr>
              <w:t xml:space="preserve">Mahasiswa memahami </w:t>
            </w:r>
            <w:r w:rsidR="009B38B4" w:rsidRPr="009B38B4">
              <w:rPr>
                <w:rFonts w:ascii="Times New Roman" w:hAnsi="Times New Roman"/>
                <w:sz w:val="24"/>
                <w:szCs w:val="24"/>
              </w:rPr>
              <w:t>Kendala Pembelajaran IPS Berbasis Kontekstual</w:t>
            </w:r>
          </w:p>
          <w:p w14:paraId="04CF188A" w14:textId="20A55F5E" w:rsidR="000F6C41" w:rsidRPr="00193A1A" w:rsidRDefault="000F6C41" w:rsidP="009B38B4">
            <w:pPr>
              <w:spacing w:after="0" w:line="240" w:lineRule="auto"/>
              <w:rPr>
                <w:rFonts w:ascii="Times New Roman" w:hAnsi="Times New Roman" w:cs="Times New Roman"/>
                <w:lang w:eastAsia="id-ID"/>
              </w:rPr>
            </w:pPr>
          </w:p>
        </w:tc>
        <w:tc>
          <w:tcPr>
            <w:tcW w:w="2410" w:type="dxa"/>
          </w:tcPr>
          <w:p w14:paraId="68965A74" w14:textId="77777777" w:rsidR="009B38B4" w:rsidRPr="009B38B4" w:rsidRDefault="009B38B4" w:rsidP="009B38B4">
            <w:pPr>
              <w:spacing w:after="0" w:line="240" w:lineRule="auto"/>
              <w:rPr>
                <w:rFonts w:ascii="Times New Roman" w:hAnsi="Times New Roman"/>
                <w:sz w:val="24"/>
                <w:szCs w:val="24"/>
              </w:rPr>
            </w:pPr>
            <w:r w:rsidRPr="009B38B4">
              <w:rPr>
                <w:rFonts w:ascii="Times New Roman" w:hAnsi="Times New Roman"/>
                <w:sz w:val="24"/>
                <w:szCs w:val="24"/>
              </w:rPr>
              <w:t>Kendala Pembelajaran IPS Berbasis Kontekstual</w:t>
            </w:r>
          </w:p>
          <w:p w14:paraId="17ED06E1" w14:textId="0C53F777" w:rsidR="000F6C41" w:rsidRPr="006D5CBB" w:rsidRDefault="000F6C41" w:rsidP="009B38B4">
            <w:pPr>
              <w:spacing w:after="0" w:line="240" w:lineRule="auto"/>
              <w:rPr>
                <w:rFonts w:ascii="Times New Roman" w:hAnsi="Times New Roman" w:cs="Times New Roman"/>
                <w:lang w:val="id-ID" w:eastAsia="id-ID"/>
              </w:rPr>
            </w:pPr>
          </w:p>
        </w:tc>
        <w:tc>
          <w:tcPr>
            <w:tcW w:w="2268" w:type="dxa"/>
          </w:tcPr>
          <w:p w14:paraId="7B2DA7AC" w14:textId="278682CB"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21866BB2" w14:textId="41DDC8B7"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3CDE4908" w14:textId="5B686743"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36A488AE" w14:textId="6F5DC9EB"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46D8D019" w14:textId="77777777" w:rsidTr="006D5CBB">
        <w:trPr>
          <w:trHeight w:val="88"/>
        </w:trPr>
        <w:tc>
          <w:tcPr>
            <w:tcW w:w="710" w:type="dxa"/>
          </w:tcPr>
          <w:p w14:paraId="15DDF212"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13</w:t>
            </w:r>
          </w:p>
        </w:tc>
        <w:tc>
          <w:tcPr>
            <w:tcW w:w="3089" w:type="dxa"/>
          </w:tcPr>
          <w:p w14:paraId="476D39D5" w14:textId="77777777" w:rsidR="009B38B4" w:rsidRPr="009B38B4" w:rsidRDefault="000F6C41" w:rsidP="009B38B4">
            <w:pPr>
              <w:spacing w:after="0" w:line="240" w:lineRule="auto"/>
              <w:rPr>
                <w:rFonts w:ascii="Times New Roman" w:hAnsi="Times New Roman"/>
                <w:sz w:val="24"/>
                <w:szCs w:val="24"/>
              </w:rPr>
            </w:pPr>
            <w:r w:rsidRPr="009B38B4">
              <w:rPr>
                <w:rFonts w:ascii="Times New Roman" w:hAnsi="Times New Roman" w:cs="Times New Roman"/>
                <w:lang w:eastAsia="id-ID"/>
              </w:rPr>
              <w:t xml:space="preserve">Mahasiswa memahami </w:t>
            </w:r>
            <w:r w:rsidR="009B38B4" w:rsidRPr="009B38B4">
              <w:rPr>
                <w:rFonts w:ascii="Times New Roman" w:hAnsi="Times New Roman"/>
                <w:sz w:val="24"/>
                <w:szCs w:val="24"/>
              </w:rPr>
              <w:t>Pemanfaatan Teknologi Digital dalam Pembelajaran IPS</w:t>
            </w:r>
          </w:p>
          <w:p w14:paraId="7F863297" w14:textId="19F0D6CD" w:rsidR="000F6C41" w:rsidRPr="009A6A70" w:rsidRDefault="000F6C41" w:rsidP="009B38B4">
            <w:pPr>
              <w:spacing w:after="0" w:line="240" w:lineRule="auto"/>
              <w:rPr>
                <w:rFonts w:asciiTheme="majorBidi" w:hAnsiTheme="majorBidi" w:cstheme="majorBidi"/>
                <w:sz w:val="24"/>
                <w:szCs w:val="24"/>
              </w:rPr>
            </w:pPr>
          </w:p>
          <w:p w14:paraId="7E9C63CB" w14:textId="476B6ECB" w:rsidR="000F6C41" w:rsidRPr="00193A1A" w:rsidRDefault="000F6C41" w:rsidP="000F6C41">
            <w:pPr>
              <w:spacing w:after="0" w:line="240" w:lineRule="auto"/>
              <w:ind w:left="297" w:hanging="297"/>
              <w:rPr>
                <w:rFonts w:ascii="Times New Roman" w:hAnsi="Times New Roman" w:cs="Times New Roman"/>
                <w:lang w:eastAsia="id-ID"/>
              </w:rPr>
            </w:pPr>
          </w:p>
        </w:tc>
        <w:tc>
          <w:tcPr>
            <w:tcW w:w="2410" w:type="dxa"/>
          </w:tcPr>
          <w:p w14:paraId="4C96BACC" w14:textId="77777777" w:rsidR="009B38B4" w:rsidRPr="009B38B4" w:rsidRDefault="009B38B4" w:rsidP="009B38B4">
            <w:pPr>
              <w:spacing w:after="0" w:line="240" w:lineRule="auto"/>
              <w:rPr>
                <w:rFonts w:ascii="Times New Roman" w:hAnsi="Times New Roman"/>
                <w:sz w:val="24"/>
                <w:szCs w:val="24"/>
              </w:rPr>
            </w:pPr>
            <w:r w:rsidRPr="009B38B4">
              <w:rPr>
                <w:rFonts w:ascii="Times New Roman" w:hAnsi="Times New Roman"/>
                <w:sz w:val="24"/>
                <w:szCs w:val="24"/>
              </w:rPr>
              <w:t>Pemanfaatan Teknologi Digital dalam Pembelajaran IPS</w:t>
            </w:r>
          </w:p>
          <w:p w14:paraId="50AD58FB" w14:textId="4ADCA06C" w:rsidR="000F6C41" w:rsidRPr="009A6A70" w:rsidRDefault="000F6C41" w:rsidP="009B38B4">
            <w:pPr>
              <w:spacing w:after="0" w:line="240" w:lineRule="auto"/>
              <w:rPr>
                <w:rFonts w:ascii="Times New Roman" w:hAnsi="Times New Roman" w:cs="Times New Roman"/>
                <w:lang w:eastAsia="id-ID"/>
              </w:rPr>
            </w:pPr>
          </w:p>
        </w:tc>
        <w:tc>
          <w:tcPr>
            <w:tcW w:w="2268" w:type="dxa"/>
          </w:tcPr>
          <w:p w14:paraId="253B874D" w14:textId="3906024E"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77C260F2" w14:textId="206F7FE0"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770E2B28" w14:textId="10930A21"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759A987C" w14:textId="092370E5"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5BF20CCE" w14:textId="77777777" w:rsidTr="006D5CBB">
        <w:trPr>
          <w:trHeight w:val="88"/>
        </w:trPr>
        <w:tc>
          <w:tcPr>
            <w:tcW w:w="710" w:type="dxa"/>
          </w:tcPr>
          <w:p w14:paraId="06B41D16"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14</w:t>
            </w:r>
          </w:p>
        </w:tc>
        <w:tc>
          <w:tcPr>
            <w:tcW w:w="3089" w:type="dxa"/>
          </w:tcPr>
          <w:p w14:paraId="248D5FE2" w14:textId="77777777" w:rsidR="009B38B4" w:rsidRPr="009B38B4" w:rsidRDefault="000F6C41" w:rsidP="009B38B4">
            <w:pPr>
              <w:spacing w:after="0" w:line="240" w:lineRule="auto"/>
              <w:rPr>
                <w:rFonts w:ascii="Times New Roman" w:hAnsi="Times New Roman"/>
                <w:sz w:val="24"/>
                <w:szCs w:val="24"/>
              </w:rPr>
            </w:pPr>
            <w:r w:rsidRPr="009B38B4">
              <w:rPr>
                <w:rFonts w:ascii="Times New Roman" w:hAnsi="Times New Roman" w:cs="Times New Roman"/>
                <w:lang w:eastAsia="id-ID"/>
              </w:rPr>
              <w:t xml:space="preserve">Mahasiswa </w:t>
            </w:r>
            <w:r w:rsidR="009B38B4" w:rsidRPr="009B38B4">
              <w:rPr>
                <w:rFonts w:ascii="Times New Roman" w:hAnsi="Times New Roman" w:cs="Times New Roman"/>
                <w:lang w:eastAsia="id-ID"/>
              </w:rPr>
              <w:t xml:space="preserve">memhami </w:t>
            </w:r>
            <w:r w:rsidR="009B38B4" w:rsidRPr="009B38B4">
              <w:rPr>
                <w:rFonts w:ascii="Times New Roman" w:hAnsi="Times New Roman"/>
                <w:sz w:val="24"/>
                <w:szCs w:val="24"/>
              </w:rPr>
              <w:t>Faktor Lingkungan Sosial dan Budaya terhadap Pembelajaran IPS</w:t>
            </w:r>
          </w:p>
          <w:p w14:paraId="46CC8BD7" w14:textId="2E8E4F85" w:rsidR="000F6C41" w:rsidRPr="009B38B4" w:rsidRDefault="000F6C41" w:rsidP="009B38B4">
            <w:pPr>
              <w:spacing w:after="0" w:line="240" w:lineRule="auto"/>
              <w:rPr>
                <w:rFonts w:ascii="Times New Roman" w:hAnsi="Times New Roman" w:cs="Times New Roman"/>
                <w:lang w:eastAsia="id-ID"/>
              </w:rPr>
            </w:pPr>
          </w:p>
        </w:tc>
        <w:tc>
          <w:tcPr>
            <w:tcW w:w="2410" w:type="dxa"/>
          </w:tcPr>
          <w:p w14:paraId="700A6D30" w14:textId="77777777" w:rsidR="009B38B4" w:rsidRPr="009B38B4" w:rsidRDefault="009B38B4" w:rsidP="009B38B4">
            <w:pPr>
              <w:spacing w:after="0" w:line="240" w:lineRule="auto"/>
              <w:rPr>
                <w:rFonts w:ascii="Times New Roman" w:hAnsi="Times New Roman"/>
                <w:sz w:val="24"/>
                <w:szCs w:val="24"/>
              </w:rPr>
            </w:pPr>
            <w:r w:rsidRPr="009B38B4">
              <w:rPr>
                <w:rFonts w:ascii="Times New Roman" w:hAnsi="Times New Roman"/>
                <w:sz w:val="24"/>
                <w:szCs w:val="24"/>
              </w:rPr>
              <w:t>Faktor Lingkungan Sosial dan Budaya terhadap Pembelajaran IPS</w:t>
            </w:r>
          </w:p>
          <w:p w14:paraId="301D8F72" w14:textId="68FD3A73" w:rsidR="000F6C41" w:rsidRPr="009B38B4" w:rsidRDefault="000F6C41" w:rsidP="009B38B4">
            <w:pPr>
              <w:spacing w:after="0" w:line="240" w:lineRule="auto"/>
              <w:rPr>
                <w:rFonts w:ascii="Times New Roman" w:hAnsi="Times New Roman" w:cs="Times New Roman"/>
                <w:lang w:eastAsia="id-ID"/>
              </w:rPr>
            </w:pPr>
          </w:p>
        </w:tc>
        <w:tc>
          <w:tcPr>
            <w:tcW w:w="2268" w:type="dxa"/>
          </w:tcPr>
          <w:p w14:paraId="7914E82B" w14:textId="4A0A4B43"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321BBF12" w14:textId="64954E84"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6D7DDC58" w14:textId="1B09B6D7"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107B0EC3" w14:textId="6A9C208F"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2B8F7FF8" w14:textId="77777777" w:rsidTr="006D5CBB">
        <w:trPr>
          <w:trHeight w:val="88"/>
        </w:trPr>
        <w:tc>
          <w:tcPr>
            <w:tcW w:w="710" w:type="dxa"/>
          </w:tcPr>
          <w:p w14:paraId="6FE21CFD"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15</w:t>
            </w:r>
          </w:p>
        </w:tc>
        <w:tc>
          <w:tcPr>
            <w:tcW w:w="3089" w:type="dxa"/>
          </w:tcPr>
          <w:p w14:paraId="08FFDAF3" w14:textId="77777777" w:rsidR="00234D34" w:rsidRPr="00234D34" w:rsidRDefault="000F6C41" w:rsidP="00234D34">
            <w:pPr>
              <w:spacing w:after="0" w:line="240" w:lineRule="auto"/>
              <w:rPr>
                <w:rFonts w:ascii="Times New Roman" w:hAnsi="Times New Roman"/>
                <w:sz w:val="24"/>
                <w:szCs w:val="24"/>
              </w:rPr>
            </w:pPr>
            <w:r w:rsidRPr="00234D34">
              <w:rPr>
                <w:rFonts w:ascii="Times New Roman" w:hAnsi="Times New Roman" w:cs="Times New Roman"/>
                <w:lang w:eastAsia="id-ID"/>
              </w:rPr>
              <w:t>Mahasiswa</w:t>
            </w:r>
            <w:r w:rsidR="00234D34" w:rsidRPr="00234D34">
              <w:rPr>
                <w:rFonts w:ascii="Times New Roman" w:hAnsi="Times New Roman" w:cs="Times New Roman"/>
                <w:lang w:eastAsia="id-ID"/>
              </w:rPr>
              <w:t xml:space="preserve"> memahami</w:t>
            </w:r>
            <w:r w:rsidRPr="00234D34">
              <w:rPr>
                <w:rFonts w:ascii="Times New Roman" w:hAnsi="Times New Roman" w:cs="Times New Roman"/>
                <w:lang w:eastAsia="id-ID"/>
              </w:rPr>
              <w:t xml:space="preserve"> </w:t>
            </w:r>
            <w:r w:rsidR="00234D34" w:rsidRPr="00234D34">
              <w:rPr>
                <w:rFonts w:ascii="Times New Roman" w:hAnsi="Times New Roman"/>
                <w:sz w:val="24"/>
                <w:szCs w:val="24"/>
              </w:rPr>
              <w:t>Strategi Pemecahan Masalah dalam Pembelajaran IPS di Perguruan Tinggi</w:t>
            </w:r>
          </w:p>
          <w:p w14:paraId="507F142A" w14:textId="231C1FE2" w:rsidR="000F6C41" w:rsidRPr="00193A1A" w:rsidRDefault="000F6C41" w:rsidP="00234D34">
            <w:pPr>
              <w:spacing w:after="0" w:line="240" w:lineRule="auto"/>
              <w:rPr>
                <w:rFonts w:ascii="Times New Roman" w:hAnsi="Times New Roman" w:cs="Times New Roman"/>
                <w:lang w:eastAsia="id-ID"/>
              </w:rPr>
            </w:pPr>
          </w:p>
        </w:tc>
        <w:tc>
          <w:tcPr>
            <w:tcW w:w="2410" w:type="dxa"/>
          </w:tcPr>
          <w:p w14:paraId="7A6347D5" w14:textId="77777777" w:rsidR="00234D34" w:rsidRPr="00234D34" w:rsidRDefault="00234D34" w:rsidP="00234D34">
            <w:pPr>
              <w:spacing w:after="0" w:line="240" w:lineRule="auto"/>
              <w:rPr>
                <w:rFonts w:ascii="Times New Roman" w:hAnsi="Times New Roman"/>
                <w:sz w:val="24"/>
                <w:szCs w:val="24"/>
              </w:rPr>
            </w:pPr>
            <w:r w:rsidRPr="00234D34">
              <w:rPr>
                <w:rFonts w:ascii="Times New Roman" w:hAnsi="Times New Roman"/>
                <w:sz w:val="24"/>
                <w:szCs w:val="24"/>
              </w:rPr>
              <w:t>Strategi Pemecahan Masalah dalam Pembelajaran IPS di Perguruan Tinggi</w:t>
            </w:r>
          </w:p>
          <w:p w14:paraId="36356BA5" w14:textId="2E98E320" w:rsidR="000F6C41" w:rsidRPr="00234D34" w:rsidRDefault="000F6C41" w:rsidP="00234D34">
            <w:pPr>
              <w:spacing w:after="0" w:line="240" w:lineRule="auto"/>
              <w:rPr>
                <w:rFonts w:ascii="Times New Roman" w:hAnsi="Times New Roman" w:cs="Times New Roman"/>
                <w:lang w:eastAsia="id-ID"/>
              </w:rPr>
            </w:pPr>
          </w:p>
        </w:tc>
        <w:tc>
          <w:tcPr>
            <w:tcW w:w="2268" w:type="dxa"/>
          </w:tcPr>
          <w:p w14:paraId="3A6F715C" w14:textId="07F62355"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605C96C9" w14:textId="391FBA58"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5B1177FB" w14:textId="46B32CB3"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revisi &amp; argumentasi.</w:t>
            </w:r>
          </w:p>
        </w:tc>
        <w:tc>
          <w:tcPr>
            <w:tcW w:w="1446" w:type="dxa"/>
          </w:tcPr>
          <w:p w14:paraId="4834C5A7" w14:textId="662268F1"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val="id-ID" w:eastAsia="id-ID"/>
              </w:rPr>
              <w:t>6</w:t>
            </w:r>
            <w:r w:rsidRPr="006D5CBB">
              <w:rPr>
                <w:rFonts w:ascii="Times New Roman" w:hAnsi="Times New Roman" w:cs="Times New Roman"/>
                <w:lang w:eastAsia="id-ID"/>
              </w:rPr>
              <w:t>%</w:t>
            </w:r>
          </w:p>
        </w:tc>
      </w:tr>
      <w:tr w:rsidR="000F6C41" w:rsidRPr="001719E2" w14:paraId="079DA60D" w14:textId="77777777" w:rsidTr="006D5CBB">
        <w:trPr>
          <w:trHeight w:val="88"/>
        </w:trPr>
        <w:tc>
          <w:tcPr>
            <w:tcW w:w="710" w:type="dxa"/>
          </w:tcPr>
          <w:p w14:paraId="3B2D20F0"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lastRenderedPageBreak/>
              <w:t>16</w:t>
            </w:r>
          </w:p>
        </w:tc>
        <w:tc>
          <w:tcPr>
            <w:tcW w:w="12444" w:type="dxa"/>
            <w:gridSpan w:val="5"/>
            <w:shd w:val="clear" w:color="auto" w:fill="DBE5F1" w:themeFill="accent1" w:themeFillTint="33"/>
          </w:tcPr>
          <w:p w14:paraId="4D557AD7" w14:textId="77777777" w:rsidR="000F6C41" w:rsidRPr="006D5CBB" w:rsidRDefault="000F6C41" w:rsidP="000F6C41">
            <w:pPr>
              <w:autoSpaceDE w:val="0"/>
              <w:autoSpaceDN w:val="0"/>
              <w:spacing w:after="0" w:line="252" w:lineRule="auto"/>
              <w:ind w:left="142" w:hanging="142"/>
              <w:jc w:val="center"/>
              <w:rPr>
                <w:rFonts w:ascii="Times New Roman" w:eastAsia="Times New Roman" w:hAnsi="Times New Roman" w:cs="Times New Roman"/>
              </w:rPr>
            </w:pPr>
            <w:r w:rsidRPr="006D5CBB">
              <w:rPr>
                <w:rFonts w:ascii="Times New Roman" w:hAnsi="Times New Roman" w:cs="Times New Roman"/>
                <w:b/>
                <w:bCs/>
                <w:lang w:eastAsia="id-ID"/>
              </w:rPr>
              <w:t>Ujian Akhir Semester</w:t>
            </w:r>
          </w:p>
        </w:tc>
        <w:tc>
          <w:tcPr>
            <w:tcW w:w="1446" w:type="dxa"/>
          </w:tcPr>
          <w:p w14:paraId="63567A45" w14:textId="295D15F8" w:rsidR="000F6C41" w:rsidRPr="006D5CBB" w:rsidRDefault="000F6C41" w:rsidP="000F6C41">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eastAsia="Times New Roman" w:hAnsi="Times New Roman" w:cs="Times New Roman"/>
              </w:rPr>
              <w:t>10%</w:t>
            </w:r>
          </w:p>
        </w:tc>
      </w:tr>
    </w:tbl>
    <w:p w14:paraId="5A8CF93A" w14:textId="32856D56" w:rsidR="007058F6" w:rsidRDefault="007058F6">
      <w:pPr>
        <w:spacing w:after="0" w:line="240" w:lineRule="auto"/>
        <w:jc w:val="both"/>
        <w:rPr>
          <w:rFonts w:asciiTheme="majorBidi" w:hAnsiTheme="majorBidi" w:cstheme="majorBidi"/>
          <w:b/>
          <w:sz w:val="24"/>
          <w:szCs w:val="24"/>
          <w:lang w:val="id-ID"/>
        </w:rPr>
      </w:pPr>
    </w:p>
    <w:p w14:paraId="6D421629" w14:textId="49948424"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Lubuklinggau,</w:t>
      </w:r>
      <w:r w:rsidR="00DF7BB4">
        <w:rPr>
          <w:rFonts w:asciiTheme="majorBidi" w:hAnsiTheme="majorBidi" w:cstheme="majorBidi"/>
          <w:bCs/>
          <w:sz w:val="24"/>
          <w:szCs w:val="24"/>
          <w:lang w:val="id-ID"/>
        </w:rPr>
        <w:t xml:space="preserve"> 20 </w:t>
      </w:r>
      <w:r w:rsidR="00AD6F19">
        <w:rPr>
          <w:rFonts w:asciiTheme="majorBidi" w:hAnsiTheme="majorBidi" w:cstheme="majorBidi"/>
          <w:bCs/>
          <w:sz w:val="24"/>
          <w:szCs w:val="24"/>
          <w:lang w:val="id-ID"/>
        </w:rPr>
        <w:t xml:space="preserve">September </w:t>
      </w:r>
      <w:r w:rsidRPr="00C64B23">
        <w:rPr>
          <w:rFonts w:asciiTheme="majorBidi" w:hAnsiTheme="majorBidi" w:cstheme="majorBidi"/>
          <w:bCs/>
          <w:sz w:val="24"/>
          <w:szCs w:val="24"/>
          <w:lang w:val="id-ID"/>
        </w:rPr>
        <w:t>202</w:t>
      </w:r>
      <w:r w:rsidR="00DF7BB4">
        <w:rPr>
          <w:rFonts w:asciiTheme="majorBidi" w:hAnsiTheme="majorBidi" w:cstheme="majorBidi"/>
          <w:bCs/>
          <w:sz w:val="24"/>
          <w:szCs w:val="24"/>
          <w:lang w:val="id-ID"/>
        </w:rPr>
        <w:t>5</w:t>
      </w:r>
    </w:p>
    <w:p w14:paraId="1B5918E9" w14:textId="6AFA289E"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Ketua Program Studi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Dosen Pengampu</w:t>
      </w:r>
    </w:p>
    <w:p w14:paraId="441D596B" w14:textId="109474C1" w:rsidR="00C64A3E" w:rsidRPr="00C64B23" w:rsidRDefault="00C64A3E" w:rsidP="00DF7BB4">
      <w:pPr>
        <w:spacing w:after="0" w:line="240" w:lineRule="auto"/>
        <w:jc w:val="both"/>
        <w:rPr>
          <w:rFonts w:asciiTheme="majorBidi" w:hAnsiTheme="majorBidi" w:cstheme="majorBidi"/>
          <w:bCs/>
          <w:sz w:val="24"/>
          <w:szCs w:val="24"/>
          <w:lang w:val="id-ID"/>
        </w:rPr>
      </w:pPr>
    </w:p>
    <w:p w14:paraId="34FC2F3F" w14:textId="3D0DC960" w:rsidR="00C64A3E" w:rsidRPr="00C64B23" w:rsidRDefault="00C64A3E" w:rsidP="00DF7BB4">
      <w:pPr>
        <w:spacing w:after="0" w:line="240" w:lineRule="auto"/>
        <w:jc w:val="both"/>
        <w:rPr>
          <w:rFonts w:asciiTheme="majorBidi" w:hAnsiTheme="majorBidi" w:cstheme="majorBidi"/>
          <w:bCs/>
          <w:sz w:val="24"/>
          <w:szCs w:val="24"/>
          <w:lang w:val="id-ID"/>
        </w:rPr>
      </w:pPr>
    </w:p>
    <w:p w14:paraId="49AD4167" w14:textId="77777777" w:rsidR="00C64A3E" w:rsidRPr="00C64B23" w:rsidRDefault="00C64A3E" w:rsidP="00DF7BB4">
      <w:pPr>
        <w:spacing w:after="0" w:line="240" w:lineRule="auto"/>
        <w:jc w:val="both"/>
        <w:rPr>
          <w:rFonts w:asciiTheme="majorBidi" w:hAnsiTheme="majorBidi" w:cstheme="majorBidi"/>
          <w:bCs/>
          <w:sz w:val="24"/>
          <w:szCs w:val="24"/>
          <w:lang w:val="id-ID"/>
        </w:rPr>
      </w:pPr>
    </w:p>
    <w:p w14:paraId="16B2EB21" w14:textId="130DAFF7"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w:t>
      </w:r>
      <w:r w:rsidR="00C95A15" w:rsidRPr="006548E7">
        <w:rPr>
          <w:rFonts w:asciiTheme="majorBidi" w:hAnsiTheme="majorBidi" w:cstheme="majorBidi"/>
          <w:bCs/>
          <w:sz w:val="24"/>
          <w:szCs w:val="24"/>
          <w:lang w:val="id-ID"/>
        </w:rPr>
        <w:t>Dr. Sulistiyono, M.Pd.</w:t>
      </w:r>
      <w:r w:rsidRPr="00C64B23">
        <w:rPr>
          <w:rFonts w:asciiTheme="majorBidi" w:hAnsiTheme="majorBidi" w:cstheme="majorBidi"/>
          <w:bCs/>
          <w:sz w:val="24"/>
          <w:szCs w:val="24"/>
          <w:lang w:val="id-ID"/>
        </w:rPr>
        <w:t>)</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001A2952">
        <w:rPr>
          <w:rFonts w:asciiTheme="majorBidi" w:hAnsiTheme="majorBidi" w:cstheme="majorBidi"/>
          <w:bCs/>
          <w:sz w:val="24"/>
          <w:szCs w:val="24"/>
          <w:lang w:val="id-ID"/>
        </w:rPr>
        <w:t xml:space="preserve">Dr. </w:t>
      </w:r>
      <w:r w:rsidR="001A2952" w:rsidRPr="006548E7">
        <w:rPr>
          <w:rFonts w:asciiTheme="majorBidi" w:hAnsiTheme="majorBidi" w:cstheme="majorBidi"/>
          <w:bCs/>
          <w:sz w:val="24"/>
          <w:szCs w:val="24"/>
          <w:lang w:val="id-ID"/>
        </w:rPr>
        <w:t>Yadri Irwansyah</w:t>
      </w:r>
      <w:r w:rsidR="00DF7BB4">
        <w:rPr>
          <w:rFonts w:asciiTheme="majorBidi" w:hAnsiTheme="majorBidi" w:cstheme="majorBidi"/>
          <w:bCs/>
          <w:sz w:val="24"/>
          <w:szCs w:val="24"/>
          <w:lang w:val="id-ID"/>
        </w:rPr>
        <w:t>, M.Pd.</w:t>
      </w:r>
    </w:p>
    <w:p w14:paraId="68F31B3D" w14:textId="6ED65B2C" w:rsidR="00C64A3E"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NIDN</w:t>
      </w:r>
      <w:r w:rsidR="00C95A15">
        <w:rPr>
          <w:rFonts w:asciiTheme="majorBidi" w:hAnsiTheme="majorBidi" w:cstheme="majorBidi"/>
          <w:bCs/>
          <w:sz w:val="24"/>
          <w:szCs w:val="24"/>
        </w:rPr>
        <w:t>. 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NIDN</w:t>
      </w:r>
      <w:r w:rsidR="00DF7BB4">
        <w:rPr>
          <w:rFonts w:asciiTheme="majorBidi" w:hAnsiTheme="majorBidi" w:cstheme="majorBidi"/>
          <w:bCs/>
          <w:sz w:val="24"/>
          <w:szCs w:val="24"/>
          <w:lang w:val="id-ID"/>
        </w:rPr>
        <w:t>. 0222118501</w:t>
      </w:r>
    </w:p>
    <w:p w14:paraId="13631C9F" w14:textId="77777777" w:rsidR="002A5285" w:rsidRDefault="002A5285" w:rsidP="00DF7BB4">
      <w:pPr>
        <w:spacing w:after="0" w:line="240" w:lineRule="auto"/>
        <w:jc w:val="both"/>
        <w:rPr>
          <w:rFonts w:asciiTheme="majorBidi" w:hAnsiTheme="majorBidi" w:cstheme="majorBidi"/>
          <w:bCs/>
          <w:sz w:val="24"/>
          <w:szCs w:val="24"/>
          <w:lang w:val="id-ID"/>
        </w:rPr>
      </w:pPr>
    </w:p>
    <w:p w14:paraId="28D8059A" w14:textId="77777777" w:rsidR="006D5CBB" w:rsidRDefault="006D5CBB" w:rsidP="002A5285">
      <w:pPr>
        <w:spacing w:after="120"/>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1A7F794A" w14:textId="4FEBEC60" w:rsidR="002A5285" w:rsidRPr="00F40B43" w:rsidRDefault="002A5285" w:rsidP="002A5285">
      <w:pPr>
        <w:spacing w:after="120"/>
        <w:contextualSpacing/>
        <w:rPr>
          <w:rFonts w:ascii="Times New Roman" w:hAnsi="Times New Roman" w:cs="Times New Roman"/>
          <w:b/>
          <w:bCs/>
          <w:sz w:val="24"/>
          <w:szCs w:val="24"/>
        </w:rPr>
      </w:pPr>
      <w:r w:rsidRPr="00F40B43">
        <w:rPr>
          <w:rFonts w:ascii="Times New Roman" w:hAnsi="Times New Roman" w:cs="Times New Roman"/>
          <w:b/>
          <w:bCs/>
          <w:sz w:val="24"/>
          <w:szCs w:val="24"/>
        </w:rPr>
        <w:lastRenderedPageBreak/>
        <w:t>PENILAIAN</w:t>
      </w:r>
    </w:p>
    <w:p w14:paraId="275CDCBB" w14:textId="77777777" w:rsidR="002A5285" w:rsidRPr="006828F0" w:rsidRDefault="002A5285" w:rsidP="002A5285">
      <w:pPr>
        <w:spacing w:after="120"/>
        <w:contextualSpacing/>
        <w:rPr>
          <w:rFonts w:cstheme="minorHAnsi"/>
          <w:b/>
          <w:bCs/>
        </w:rPr>
      </w:pPr>
    </w:p>
    <w:tbl>
      <w:tblPr>
        <w:tblW w:w="124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41"/>
        <w:gridCol w:w="2835"/>
        <w:gridCol w:w="6237"/>
        <w:gridCol w:w="1559"/>
      </w:tblGrid>
      <w:tr w:rsidR="002A5285" w:rsidRPr="00F40B43" w14:paraId="33DF2081" w14:textId="77777777" w:rsidTr="008D751E">
        <w:trPr>
          <w:trHeight w:val="283"/>
          <w:tblHeader/>
        </w:trPr>
        <w:tc>
          <w:tcPr>
            <w:tcW w:w="602" w:type="dxa"/>
            <w:vAlign w:val="center"/>
          </w:tcPr>
          <w:p w14:paraId="308CCB66"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No</w:t>
            </w:r>
          </w:p>
        </w:tc>
        <w:tc>
          <w:tcPr>
            <w:tcW w:w="4076" w:type="dxa"/>
            <w:gridSpan w:val="2"/>
          </w:tcPr>
          <w:p w14:paraId="2463DD40"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Komponen Penilaian</w:t>
            </w:r>
          </w:p>
        </w:tc>
        <w:tc>
          <w:tcPr>
            <w:tcW w:w="6237" w:type="dxa"/>
            <w:vAlign w:val="center"/>
          </w:tcPr>
          <w:p w14:paraId="262BA7E2"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Rencana Penilaian</w:t>
            </w:r>
          </w:p>
        </w:tc>
        <w:tc>
          <w:tcPr>
            <w:tcW w:w="1559" w:type="dxa"/>
            <w:vAlign w:val="center"/>
          </w:tcPr>
          <w:p w14:paraId="73D45573"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Bobot</w:t>
            </w:r>
          </w:p>
        </w:tc>
      </w:tr>
      <w:tr w:rsidR="002A5285" w:rsidRPr="00F40B43" w14:paraId="402B99D4" w14:textId="77777777" w:rsidTr="008D751E">
        <w:trPr>
          <w:trHeight w:val="283"/>
        </w:trPr>
        <w:tc>
          <w:tcPr>
            <w:tcW w:w="602" w:type="dxa"/>
            <w:vMerge w:val="restart"/>
            <w:vAlign w:val="center"/>
          </w:tcPr>
          <w:p w14:paraId="11EEB4EE"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w:t>
            </w:r>
          </w:p>
        </w:tc>
        <w:tc>
          <w:tcPr>
            <w:tcW w:w="1241" w:type="dxa"/>
            <w:vMerge w:val="restart"/>
            <w:vAlign w:val="center"/>
          </w:tcPr>
          <w:p w14:paraId="0D9FCD8E"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Tugas</w:t>
            </w:r>
          </w:p>
        </w:tc>
        <w:tc>
          <w:tcPr>
            <w:tcW w:w="2835" w:type="dxa"/>
            <w:vAlign w:val="center"/>
          </w:tcPr>
          <w:p w14:paraId="469D71D0"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Aktivitas Partisipatif (AP)</w:t>
            </w:r>
          </w:p>
        </w:tc>
        <w:tc>
          <w:tcPr>
            <w:tcW w:w="6237" w:type="dxa"/>
            <w:vAlign w:val="center"/>
          </w:tcPr>
          <w:p w14:paraId="21241F5E"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 xml:space="preserve">Penilaian partisipasi diskusi kelas (case method) </w:t>
            </w:r>
          </w:p>
        </w:tc>
        <w:tc>
          <w:tcPr>
            <w:tcW w:w="1559" w:type="dxa"/>
            <w:vAlign w:val="center"/>
          </w:tcPr>
          <w:p w14:paraId="01D414B8"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25%</w:t>
            </w:r>
          </w:p>
        </w:tc>
      </w:tr>
      <w:tr w:rsidR="002A5285" w:rsidRPr="00F40B43" w14:paraId="7DB9D081" w14:textId="77777777" w:rsidTr="008D751E">
        <w:trPr>
          <w:trHeight w:val="283"/>
        </w:trPr>
        <w:tc>
          <w:tcPr>
            <w:tcW w:w="602" w:type="dxa"/>
            <w:vMerge/>
            <w:vAlign w:val="center"/>
          </w:tcPr>
          <w:p w14:paraId="63B942B1" w14:textId="77777777" w:rsidR="002A5285" w:rsidRPr="00F40B43" w:rsidRDefault="002A5285" w:rsidP="008D751E">
            <w:pPr>
              <w:spacing w:after="0"/>
              <w:jc w:val="center"/>
              <w:rPr>
                <w:rFonts w:ascii="Times New Roman" w:hAnsi="Times New Roman" w:cs="Times New Roman"/>
              </w:rPr>
            </w:pPr>
          </w:p>
        </w:tc>
        <w:tc>
          <w:tcPr>
            <w:tcW w:w="1241" w:type="dxa"/>
            <w:vMerge/>
          </w:tcPr>
          <w:p w14:paraId="554067A0" w14:textId="77777777" w:rsidR="002A5285" w:rsidRPr="00F40B43" w:rsidRDefault="002A5285" w:rsidP="008D751E">
            <w:pPr>
              <w:spacing w:after="0"/>
              <w:rPr>
                <w:rFonts w:ascii="Times New Roman" w:hAnsi="Times New Roman" w:cs="Times New Roman"/>
              </w:rPr>
            </w:pPr>
          </w:p>
        </w:tc>
        <w:tc>
          <w:tcPr>
            <w:tcW w:w="2835" w:type="dxa"/>
            <w:vAlign w:val="center"/>
          </w:tcPr>
          <w:p w14:paraId="22D45179" w14:textId="6E963E29"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 xml:space="preserve">Hasil </w:t>
            </w:r>
            <w:r w:rsidR="000F6C41">
              <w:rPr>
                <w:rFonts w:ascii="Times New Roman" w:hAnsi="Times New Roman" w:cs="Times New Roman"/>
              </w:rPr>
              <w:t>Presentasi</w:t>
            </w:r>
            <w:r w:rsidRPr="00F40B43">
              <w:rPr>
                <w:rFonts w:ascii="Times New Roman" w:hAnsi="Times New Roman" w:cs="Times New Roman"/>
              </w:rPr>
              <w:t xml:space="preserve"> (HP)</w:t>
            </w:r>
          </w:p>
        </w:tc>
        <w:tc>
          <w:tcPr>
            <w:tcW w:w="6237" w:type="dxa"/>
            <w:vAlign w:val="center"/>
          </w:tcPr>
          <w:p w14:paraId="46465B75" w14:textId="372BC284" w:rsidR="002A5285" w:rsidRPr="00F40B43" w:rsidRDefault="002A5285" w:rsidP="000F6C41">
            <w:pPr>
              <w:spacing w:after="0"/>
              <w:rPr>
                <w:rFonts w:ascii="Times New Roman" w:hAnsi="Times New Roman" w:cs="Times New Roman"/>
              </w:rPr>
            </w:pPr>
            <w:r w:rsidRPr="00F40B43">
              <w:rPr>
                <w:rFonts w:ascii="Times New Roman" w:hAnsi="Times New Roman" w:cs="Times New Roman"/>
              </w:rPr>
              <w:t xml:space="preserve">Penilaian </w:t>
            </w:r>
            <w:r w:rsidR="000F6C41">
              <w:rPr>
                <w:rFonts w:ascii="Times New Roman" w:hAnsi="Times New Roman" w:cs="Times New Roman"/>
              </w:rPr>
              <w:t xml:space="preserve">Tugas </w:t>
            </w:r>
          </w:p>
        </w:tc>
        <w:tc>
          <w:tcPr>
            <w:tcW w:w="1559" w:type="dxa"/>
            <w:vAlign w:val="center"/>
          </w:tcPr>
          <w:p w14:paraId="142F82CE"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35%</w:t>
            </w:r>
          </w:p>
        </w:tc>
      </w:tr>
      <w:tr w:rsidR="002A5285" w:rsidRPr="00F40B43" w14:paraId="3FC01E3C" w14:textId="77777777" w:rsidTr="008D751E">
        <w:trPr>
          <w:trHeight w:val="283"/>
        </w:trPr>
        <w:tc>
          <w:tcPr>
            <w:tcW w:w="602" w:type="dxa"/>
            <w:vAlign w:val="center"/>
          </w:tcPr>
          <w:p w14:paraId="5C80E37E"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2</w:t>
            </w:r>
          </w:p>
        </w:tc>
        <w:tc>
          <w:tcPr>
            <w:tcW w:w="4076" w:type="dxa"/>
            <w:gridSpan w:val="2"/>
          </w:tcPr>
          <w:p w14:paraId="57A431B6"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UTS</w:t>
            </w:r>
          </w:p>
        </w:tc>
        <w:tc>
          <w:tcPr>
            <w:tcW w:w="6237" w:type="dxa"/>
            <w:vAlign w:val="center"/>
          </w:tcPr>
          <w:p w14:paraId="51140442"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07F43C76"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0E402B76" w14:textId="77777777" w:rsidTr="008D751E">
        <w:trPr>
          <w:trHeight w:val="283"/>
        </w:trPr>
        <w:tc>
          <w:tcPr>
            <w:tcW w:w="602" w:type="dxa"/>
            <w:vAlign w:val="center"/>
          </w:tcPr>
          <w:p w14:paraId="4854B372"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3</w:t>
            </w:r>
          </w:p>
        </w:tc>
        <w:tc>
          <w:tcPr>
            <w:tcW w:w="4076" w:type="dxa"/>
            <w:gridSpan w:val="2"/>
          </w:tcPr>
          <w:p w14:paraId="7474F979"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UAS</w:t>
            </w:r>
          </w:p>
        </w:tc>
        <w:tc>
          <w:tcPr>
            <w:tcW w:w="6237" w:type="dxa"/>
            <w:vAlign w:val="center"/>
          </w:tcPr>
          <w:p w14:paraId="469387B9"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24CAAC49"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69A8D4C4" w14:textId="77777777" w:rsidTr="008D751E">
        <w:trPr>
          <w:trHeight w:val="283"/>
        </w:trPr>
        <w:tc>
          <w:tcPr>
            <w:tcW w:w="602" w:type="dxa"/>
            <w:vAlign w:val="center"/>
          </w:tcPr>
          <w:p w14:paraId="4ED01785"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4</w:t>
            </w:r>
          </w:p>
        </w:tc>
        <w:tc>
          <w:tcPr>
            <w:tcW w:w="4076" w:type="dxa"/>
            <w:gridSpan w:val="2"/>
          </w:tcPr>
          <w:p w14:paraId="2023385D"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Kehadiran (H)</w:t>
            </w:r>
          </w:p>
        </w:tc>
        <w:tc>
          <w:tcPr>
            <w:tcW w:w="6237" w:type="dxa"/>
            <w:vAlign w:val="center"/>
          </w:tcPr>
          <w:p w14:paraId="0236029C"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Presensi</w:t>
            </w:r>
          </w:p>
        </w:tc>
        <w:tc>
          <w:tcPr>
            <w:tcW w:w="1559" w:type="dxa"/>
            <w:vAlign w:val="center"/>
          </w:tcPr>
          <w:p w14:paraId="6D0EBE56"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10%</w:t>
            </w:r>
          </w:p>
        </w:tc>
      </w:tr>
    </w:tbl>
    <w:p w14:paraId="0CF746C9" w14:textId="77777777" w:rsidR="002A5285" w:rsidRPr="006828F0" w:rsidRDefault="002A5285" w:rsidP="002A5285">
      <w:pPr>
        <w:contextualSpacing/>
        <w:rPr>
          <w:rFonts w:cstheme="minorHAnsi"/>
          <w:b/>
          <w:bCs/>
        </w:rPr>
      </w:pPr>
      <w:r>
        <w:rPr>
          <w:rFonts w:cstheme="minorHAnsi"/>
          <w:b/>
          <w:bCs/>
          <w:noProof/>
        </w:rPr>
        <mc:AlternateContent>
          <mc:Choice Requires="wps">
            <w:drawing>
              <wp:anchor distT="0" distB="0" distL="114300" distR="114300" simplePos="0" relativeHeight="251661824" behindDoc="0" locked="0" layoutInCell="1" allowOverlap="1" wp14:anchorId="3F83BF2D" wp14:editId="00517376">
                <wp:simplePos x="0" y="0"/>
                <wp:positionH relativeFrom="column">
                  <wp:posOffset>28575</wp:posOffset>
                </wp:positionH>
                <wp:positionV relativeFrom="paragraph">
                  <wp:posOffset>150210</wp:posOffset>
                </wp:positionV>
                <wp:extent cx="4857750" cy="285750"/>
                <wp:effectExtent l="0" t="0" r="19050" b="19050"/>
                <wp:wrapNone/>
                <wp:docPr id="952799154" name="Rounded Rectangle 1"/>
                <wp:cNvGraphicFramePr/>
                <a:graphic xmlns:a="http://schemas.openxmlformats.org/drawingml/2006/main">
                  <a:graphicData uri="http://schemas.microsoft.com/office/word/2010/wordprocessingShape">
                    <wps:wsp>
                      <wps:cNvSpPr/>
                      <wps:spPr>
                        <a:xfrm>
                          <a:off x="0" y="0"/>
                          <a:ext cx="48577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06E214" w14:textId="77777777" w:rsidR="001D4610" w:rsidRPr="00F40B43" w:rsidRDefault="001D4610"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1D4610" w:rsidRDefault="001D4610" w:rsidP="00F40B43">
                            <w:pPr>
                              <w:ind w:left="-709" w:right="-48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BF2D" id="Rounded Rectangle 1" o:spid="_x0000_s1026" style="position:absolute;margin-left:2.25pt;margin-top:11.85pt;width:38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" fillcolor="white [3201]" strokecolor="#4f81bd [3204]" strokeweight="2pt">
                <v:textbox>
                  <w:txbxContent>
                    <w:p w14:paraId="0A06E214" w14:textId="77777777" w:rsidR="001D4610" w:rsidRPr="00F40B43" w:rsidRDefault="001D4610"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1D4610" w:rsidRDefault="001D4610" w:rsidP="00F40B43">
                      <w:pPr>
                        <w:ind w:left="-709" w:right="-483"/>
                        <w:jc w:val="center"/>
                      </w:pPr>
                    </w:p>
                  </w:txbxContent>
                </v:textbox>
              </v:roundrect>
            </w:pict>
          </mc:Fallback>
        </mc:AlternateContent>
      </w:r>
    </w:p>
    <w:p w14:paraId="05634FDC" w14:textId="77777777" w:rsidR="002A5285" w:rsidRDefault="002A5285" w:rsidP="002A5285">
      <w:pPr>
        <w:spacing w:after="0"/>
        <w:rPr>
          <w:rFonts w:eastAsia="Cambria" w:cstheme="minorHAnsi"/>
          <w:b/>
          <w:sz w:val="24"/>
          <w:szCs w:val="24"/>
        </w:rPr>
      </w:pPr>
    </w:p>
    <w:p w14:paraId="4DFB5F4C" w14:textId="77777777" w:rsidR="002A5285" w:rsidRDefault="002A5285" w:rsidP="002A5285">
      <w:pPr>
        <w:spacing w:after="0"/>
        <w:rPr>
          <w:rFonts w:eastAsia="Cambria" w:cstheme="minorHAnsi"/>
          <w:b/>
          <w:sz w:val="24"/>
          <w:szCs w:val="24"/>
        </w:rPr>
      </w:pPr>
    </w:p>
    <w:p w14:paraId="4D82CDED" w14:textId="77777777" w:rsidR="002A5285" w:rsidRDefault="002A5285" w:rsidP="00DF7BB4">
      <w:pPr>
        <w:spacing w:after="0" w:line="240" w:lineRule="auto"/>
        <w:jc w:val="both"/>
        <w:rPr>
          <w:rFonts w:asciiTheme="majorBidi" w:hAnsiTheme="majorBidi" w:cstheme="majorBidi"/>
          <w:bCs/>
          <w:sz w:val="24"/>
          <w:szCs w:val="24"/>
          <w:lang w:val="id-ID"/>
        </w:rPr>
      </w:pPr>
    </w:p>
    <w:p w14:paraId="626BA3BE" w14:textId="77777777" w:rsidR="002A5285" w:rsidRDefault="002A5285" w:rsidP="00DF7BB4">
      <w:pPr>
        <w:spacing w:after="0" w:line="240" w:lineRule="auto"/>
        <w:jc w:val="both"/>
        <w:rPr>
          <w:rFonts w:asciiTheme="majorBidi" w:hAnsiTheme="majorBidi" w:cstheme="majorBidi"/>
          <w:bCs/>
          <w:sz w:val="24"/>
          <w:szCs w:val="24"/>
          <w:lang w:val="id-ID"/>
        </w:rPr>
      </w:pPr>
    </w:p>
    <w:p w14:paraId="3171AED6" w14:textId="77777777" w:rsidR="00DB47C9" w:rsidRDefault="00DB47C9" w:rsidP="002A5285">
      <w:pPr>
        <w:spacing w:after="0"/>
        <w:rPr>
          <w:rFonts w:eastAsia="Cambria" w:cstheme="minorHAnsi"/>
          <w:b/>
          <w:sz w:val="24"/>
          <w:szCs w:val="24"/>
        </w:rPr>
      </w:pPr>
      <w:r>
        <w:rPr>
          <w:rFonts w:eastAsia="Cambria" w:cstheme="minorHAnsi"/>
          <w:b/>
          <w:sz w:val="24"/>
          <w:szCs w:val="24"/>
        </w:rPr>
        <w:br w:type="page"/>
      </w:r>
    </w:p>
    <w:p w14:paraId="45EFF1A6" w14:textId="703C2879" w:rsidR="002A5285" w:rsidRPr="00F40B43" w:rsidRDefault="002A5285" w:rsidP="009559D3">
      <w:pPr>
        <w:spacing w:after="0"/>
        <w:rPr>
          <w:rFonts w:ascii="Times New Roman" w:eastAsia="Cambria" w:hAnsi="Times New Roman" w:cs="Times New Roman"/>
          <w:b/>
          <w:sz w:val="24"/>
          <w:szCs w:val="24"/>
        </w:rPr>
      </w:pPr>
      <w:r w:rsidRPr="00F40B43">
        <w:rPr>
          <w:rFonts w:ascii="Times New Roman" w:eastAsia="Cambria" w:hAnsi="Times New Roman" w:cs="Times New Roman"/>
          <w:b/>
          <w:sz w:val="24"/>
          <w:szCs w:val="24"/>
        </w:rPr>
        <w:lastRenderedPageBreak/>
        <w:t xml:space="preserve">Tugas </w:t>
      </w:r>
      <w:r w:rsidRPr="00F40B43">
        <w:rPr>
          <w:rFonts w:ascii="Times New Roman" w:eastAsia="Cambria" w:hAnsi="Times New Roman" w:cs="Times New Roman"/>
          <w:b/>
          <w:i/>
          <w:iCs/>
          <w:sz w:val="24"/>
          <w:szCs w:val="24"/>
        </w:rPr>
        <w:t>Case Method</w:t>
      </w:r>
      <w:r w:rsidRPr="00F40B43">
        <w:rPr>
          <w:rFonts w:ascii="Times New Roman" w:eastAsia="Cambria" w:hAnsi="Times New Roman" w:cs="Times New Roman"/>
          <w:b/>
          <w:sz w:val="24"/>
          <w:szCs w:val="24"/>
        </w:rPr>
        <w:t xml:space="preserve"> </w:t>
      </w:r>
    </w:p>
    <w:p w14:paraId="21163AB5" w14:textId="77777777" w:rsidR="002A5285" w:rsidRPr="00F20E22" w:rsidRDefault="002A5285" w:rsidP="002A5285">
      <w:pPr>
        <w:spacing w:after="0"/>
        <w:rPr>
          <w:rFonts w:eastAsia="Cambria" w:cstheme="minorHAnsi"/>
          <w:b/>
        </w:rPr>
      </w:pPr>
    </w:p>
    <w:tbl>
      <w:tblPr>
        <w:tblStyle w:val="TableGrid"/>
        <w:tblW w:w="0" w:type="auto"/>
        <w:tblLook w:val="04A0" w:firstRow="1" w:lastRow="0" w:firstColumn="1" w:lastColumn="0" w:noHBand="0" w:noVBand="1"/>
      </w:tblPr>
      <w:tblGrid>
        <w:gridCol w:w="950"/>
        <w:gridCol w:w="2428"/>
        <w:gridCol w:w="2378"/>
        <w:gridCol w:w="6207"/>
        <w:gridCol w:w="1985"/>
      </w:tblGrid>
      <w:tr w:rsidR="002A5285" w:rsidRPr="00F40B43" w14:paraId="26DEC16C" w14:textId="77777777" w:rsidTr="00266B65">
        <w:trPr>
          <w:tblHeader/>
        </w:trPr>
        <w:tc>
          <w:tcPr>
            <w:tcW w:w="950" w:type="dxa"/>
            <w:shd w:val="clear" w:color="auto" w:fill="C6D9F1" w:themeFill="text2" w:themeFillTint="33"/>
          </w:tcPr>
          <w:p w14:paraId="6CD6FD94" w14:textId="77777777" w:rsidR="002A5285" w:rsidRPr="00F40B43" w:rsidRDefault="002A5285" w:rsidP="008D751E">
            <w:pPr>
              <w:spacing w:after="0"/>
              <w:jc w:val="center"/>
              <w:rPr>
                <w:rFonts w:ascii="Times New Roman" w:eastAsia="Cambria" w:hAnsi="Times New Roman" w:cs="Times New Roman"/>
                <w:b/>
              </w:rPr>
            </w:pPr>
            <w:r w:rsidRPr="00F40B43">
              <w:rPr>
                <w:rFonts w:ascii="Times New Roman" w:eastAsia="Cambria" w:hAnsi="Times New Roman" w:cs="Times New Roman"/>
                <w:b/>
              </w:rPr>
              <w:t>Minggu</w:t>
            </w:r>
          </w:p>
        </w:tc>
        <w:tc>
          <w:tcPr>
            <w:tcW w:w="2428" w:type="dxa"/>
            <w:shd w:val="clear" w:color="auto" w:fill="C6D9F1" w:themeFill="text2" w:themeFillTint="33"/>
          </w:tcPr>
          <w:p w14:paraId="0ECB1014" w14:textId="77777777" w:rsidR="002A5285" w:rsidRPr="00F40B43" w:rsidRDefault="002A5285" w:rsidP="008D751E">
            <w:pPr>
              <w:spacing w:after="0"/>
              <w:jc w:val="center"/>
              <w:rPr>
                <w:rFonts w:ascii="Times New Roman" w:eastAsia="Cambria" w:hAnsi="Times New Roman" w:cs="Times New Roman"/>
                <w:b/>
                <w:bCs/>
              </w:rPr>
            </w:pPr>
            <w:r w:rsidRPr="00F40B43">
              <w:rPr>
                <w:rFonts w:ascii="Times New Roman" w:hAnsi="Times New Roman" w:cs="Times New Roman"/>
                <w:b/>
                <w:bCs/>
              </w:rPr>
              <w:t>Materi</w:t>
            </w:r>
          </w:p>
        </w:tc>
        <w:tc>
          <w:tcPr>
            <w:tcW w:w="2378" w:type="dxa"/>
            <w:shd w:val="clear" w:color="auto" w:fill="C6D9F1" w:themeFill="text2" w:themeFillTint="33"/>
          </w:tcPr>
          <w:p w14:paraId="1F3485BE" w14:textId="7C800160" w:rsidR="002A5285" w:rsidRPr="00F40B43" w:rsidRDefault="002A5285" w:rsidP="008D751E">
            <w:pPr>
              <w:spacing w:after="0"/>
              <w:jc w:val="center"/>
              <w:rPr>
                <w:rFonts w:ascii="Times New Roman" w:eastAsia="Cambria" w:hAnsi="Times New Roman" w:cs="Times New Roman"/>
                <w:b/>
              </w:rPr>
            </w:pPr>
            <w:r w:rsidRPr="00F40B43">
              <w:rPr>
                <w:rFonts w:ascii="Times New Roman" w:hAnsi="Times New Roman" w:cs="Times New Roman"/>
                <w:b/>
                <w:bCs/>
              </w:rPr>
              <w:t xml:space="preserve">Model </w:t>
            </w:r>
            <w:r w:rsidR="009559D3">
              <w:rPr>
                <w:rFonts w:ascii="Times New Roman" w:hAnsi="Times New Roman" w:cs="Times New Roman"/>
                <w:b/>
                <w:bCs/>
              </w:rPr>
              <w:t xml:space="preserve">Pembelajaran (Case Method </w:t>
            </w:r>
            <w:r w:rsidRPr="00F40B43">
              <w:rPr>
                <w:rFonts w:ascii="Times New Roman" w:hAnsi="Times New Roman" w:cs="Times New Roman"/>
                <w:b/>
                <w:bCs/>
              </w:rPr>
              <w:t>)</w:t>
            </w:r>
          </w:p>
        </w:tc>
        <w:tc>
          <w:tcPr>
            <w:tcW w:w="6207" w:type="dxa"/>
            <w:shd w:val="clear" w:color="auto" w:fill="C6D9F1" w:themeFill="text2" w:themeFillTint="33"/>
          </w:tcPr>
          <w:p w14:paraId="3CFB7F86" w14:textId="77777777" w:rsidR="002A5285" w:rsidRPr="00F40B43" w:rsidRDefault="002A5285" w:rsidP="008D751E">
            <w:pPr>
              <w:spacing w:after="0"/>
              <w:jc w:val="center"/>
              <w:rPr>
                <w:rFonts w:ascii="Times New Roman" w:eastAsia="Cambria" w:hAnsi="Times New Roman" w:cs="Times New Roman"/>
                <w:b/>
              </w:rPr>
            </w:pPr>
            <w:r w:rsidRPr="00F40B43">
              <w:rPr>
                <w:rFonts w:ascii="Times New Roman" w:hAnsi="Times New Roman" w:cs="Times New Roman"/>
                <w:b/>
                <w:bCs/>
              </w:rPr>
              <w:t>Deskripsi Kegiatan Mahasiswa</w:t>
            </w:r>
          </w:p>
        </w:tc>
        <w:tc>
          <w:tcPr>
            <w:tcW w:w="1985" w:type="dxa"/>
            <w:shd w:val="clear" w:color="auto" w:fill="C6D9F1" w:themeFill="text2" w:themeFillTint="33"/>
          </w:tcPr>
          <w:p w14:paraId="175805AF" w14:textId="77777777" w:rsidR="002A5285" w:rsidRPr="00F40B43" w:rsidRDefault="002A5285" w:rsidP="008D751E">
            <w:pPr>
              <w:spacing w:after="0"/>
              <w:jc w:val="center"/>
              <w:rPr>
                <w:rFonts w:ascii="Times New Roman" w:eastAsia="Cambria" w:hAnsi="Times New Roman" w:cs="Times New Roman"/>
                <w:b/>
              </w:rPr>
            </w:pPr>
            <w:r w:rsidRPr="00F40B43">
              <w:rPr>
                <w:rFonts w:ascii="Times New Roman" w:hAnsi="Times New Roman" w:cs="Times New Roman"/>
                <w:b/>
                <w:bCs/>
              </w:rPr>
              <w:t>Output / Penilaian</w:t>
            </w:r>
          </w:p>
        </w:tc>
      </w:tr>
      <w:tr w:rsidR="002A5285" w:rsidRPr="00F40B43" w14:paraId="2D64EE78" w14:textId="77777777" w:rsidTr="00266B65">
        <w:tc>
          <w:tcPr>
            <w:tcW w:w="950" w:type="dxa"/>
          </w:tcPr>
          <w:p w14:paraId="4AAF2493" w14:textId="6F166C08" w:rsidR="002A5285" w:rsidRPr="00F40B43" w:rsidRDefault="001645BE" w:rsidP="008D751E">
            <w:pPr>
              <w:spacing w:after="0"/>
              <w:jc w:val="center"/>
              <w:rPr>
                <w:rFonts w:ascii="Times New Roman" w:eastAsia="Cambria" w:hAnsi="Times New Roman" w:cs="Times New Roman"/>
                <w:bCs/>
              </w:rPr>
            </w:pPr>
            <w:r>
              <w:rPr>
                <w:rFonts w:ascii="Times New Roman" w:eastAsia="Cambria" w:hAnsi="Times New Roman" w:cs="Times New Roman"/>
                <w:bCs/>
              </w:rPr>
              <w:t>9</w:t>
            </w:r>
          </w:p>
        </w:tc>
        <w:tc>
          <w:tcPr>
            <w:tcW w:w="2428" w:type="dxa"/>
          </w:tcPr>
          <w:p w14:paraId="6697E559" w14:textId="77777777" w:rsidR="00234D34" w:rsidRPr="009B38B4" w:rsidRDefault="00234D34" w:rsidP="00234D34">
            <w:pPr>
              <w:spacing w:after="0" w:line="240" w:lineRule="auto"/>
              <w:rPr>
                <w:rFonts w:ascii="Times New Roman" w:hAnsi="Times New Roman"/>
                <w:sz w:val="24"/>
                <w:szCs w:val="24"/>
              </w:rPr>
            </w:pPr>
            <w:r w:rsidRPr="009B38B4">
              <w:rPr>
                <w:rFonts w:ascii="Times New Roman" w:hAnsi="Times New Roman"/>
                <w:sz w:val="24"/>
                <w:szCs w:val="24"/>
              </w:rPr>
              <w:t>Integrasi Isu Sosial Aktual dalam Pembelajaran IPS</w:t>
            </w:r>
          </w:p>
          <w:p w14:paraId="3C1AFB29" w14:textId="0FA8C696" w:rsidR="002A5285" w:rsidRPr="00F40B43" w:rsidRDefault="002A5285" w:rsidP="00234D34">
            <w:pPr>
              <w:spacing w:after="0" w:line="240" w:lineRule="auto"/>
              <w:rPr>
                <w:rFonts w:ascii="Times New Roman" w:eastAsia="Cambria" w:hAnsi="Times New Roman" w:cs="Times New Roman"/>
              </w:rPr>
            </w:pPr>
          </w:p>
        </w:tc>
        <w:tc>
          <w:tcPr>
            <w:tcW w:w="2378" w:type="dxa"/>
          </w:tcPr>
          <w:p w14:paraId="722232FA" w14:textId="77777777" w:rsidR="002A5285" w:rsidRPr="00F40B43" w:rsidRDefault="002A5285" w:rsidP="008D751E">
            <w:pPr>
              <w:spacing w:after="0"/>
              <w:jc w:val="center"/>
              <w:rPr>
                <w:rFonts w:ascii="Times New Roman" w:eastAsia="Cambria" w:hAnsi="Times New Roman" w:cs="Times New Roman"/>
              </w:rPr>
            </w:pPr>
            <w:r w:rsidRPr="00F40B43">
              <w:rPr>
                <w:rFonts w:ascii="Times New Roman" w:hAnsi="Times New Roman" w:cs="Times New Roman"/>
              </w:rPr>
              <w:t>Case Method 1</w:t>
            </w:r>
          </w:p>
        </w:tc>
        <w:tc>
          <w:tcPr>
            <w:tcW w:w="6207" w:type="dxa"/>
          </w:tcPr>
          <w:p w14:paraId="686B88B5" w14:textId="27A47BFF" w:rsidR="00234D34" w:rsidRPr="009B38B4" w:rsidRDefault="002A5285" w:rsidP="00234D34">
            <w:pPr>
              <w:spacing w:after="0" w:line="240" w:lineRule="auto"/>
              <w:rPr>
                <w:rFonts w:ascii="Times New Roman" w:hAnsi="Times New Roman"/>
                <w:sz w:val="24"/>
                <w:szCs w:val="24"/>
              </w:rPr>
            </w:pPr>
            <w:r w:rsidRPr="00F40B43">
              <w:rPr>
                <w:rFonts w:ascii="Times New Roman" w:eastAsia="Cambria" w:hAnsi="Times New Roman" w:cs="Times New Roman"/>
                <w:bCs/>
              </w:rPr>
              <w:t xml:space="preserve">Mahasiswa menerima kasus </w:t>
            </w:r>
            <w:r w:rsidR="00234D34" w:rsidRPr="009B38B4">
              <w:rPr>
                <w:rFonts w:ascii="Times New Roman" w:hAnsi="Times New Roman"/>
                <w:sz w:val="24"/>
                <w:szCs w:val="24"/>
              </w:rPr>
              <w:t>Integrasi Isu Sosial Aktual dalam Pembelajaran IPS</w:t>
            </w:r>
            <w:r w:rsidR="00234D34">
              <w:rPr>
                <w:rFonts w:ascii="Times New Roman" w:hAnsi="Times New Roman"/>
                <w:sz w:val="24"/>
                <w:szCs w:val="24"/>
              </w:rPr>
              <w:t xml:space="preserve"> dilingkungan sekolah masing-masing dan melakukan analisis </w:t>
            </w:r>
          </w:p>
          <w:p w14:paraId="250A8DEB" w14:textId="6C46850F" w:rsidR="002A5285" w:rsidRPr="009559D3" w:rsidRDefault="002A5285" w:rsidP="00234D34">
            <w:pPr>
              <w:spacing w:after="0" w:line="240" w:lineRule="auto"/>
              <w:rPr>
                <w:rFonts w:ascii="Times New Roman" w:eastAsia="Cambria" w:hAnsi="Times New Roman" w:cs="Times New Roman"/>
                <w:bCs/>
              </w:rPr>
            </w:pPr>
          </w:p>
        </w:tc>
        <w:tc>
          <w:tcPr>
            <w:tcW w:w="1985" w:type="dxa"/>
          </w:tcPr>
          <w:p w14:paraId="20F335D5" w14:textId="36F161B7" w:rsidR="002A5285" w:rsidRPr="00F40B43" w:rsidRDefault="009559D3" w:rsidP="008D751E">
            <w:pPr>
              <w:spacing w:after="0"/>
              <w:rPr>
                <w:rFonts w:ascii="Times New Roman" w:eastAsia="Cambria" w:hAnsi="Times New Roman" w:cs="Times New Roman"/>
                <w:bCs/>
                <w:lang w:val="en-ID"/>
              </w:rPr>
            </w:pPr>
            <w:r>
              <w:rPr>
                <w:rFonts w:ascii="Times New Roman" w:eastAsia="Cambria" w:hAnsi="Times New Roman" w:cs="Times New Roman"/>
                <w:bCs/>
              </w:rPr>
              <w:t xml:space="preserve">Laporan analisis kasus </w:t>
            </w:r>
          </w:p>
        </w:tc>
      </w:tr>
      <w:tr w:rsidR="002A5285" w:rsidRPr="00F40B43" w14:paraId="222432C1" w14:textId="77777777" w:rsidTr="00266B65">
        <w:tc>
          <w:tcPr>
            <w:tcW w:w="950" w:type="dxa"/>
          </w:tcPr>
          <w:p w14:paraId="141D2D04" w14:textId="3E32E7DA" w:rsidR="002A5285" w:rsidRPr="00F40B43" w:rsidRDefault="001645BE" w:rsidP="008D751E">
            <w:pPr>
              <w:spacing w:after="0"/>
              <w:jc w:val="center"/>
              <w:rPr>
                <w:rFonts w:ascii="Times New Roman" w:eastAsia="Cambria" w:hAnsi="Times New Roman" w:cs="Times New Roman"/>
                <w:bCs/>
              </w:rPr>
            </w:pPr>
            <w:r>
              <w:rPr>
                <w:rFonts w:ascii="Times New Roman" w:eastAsia="Cambria" w:hAnsi="Times New Roman" w:cs="Times New Roman"/>
                <w:bCs/>
              </w:rPr>
              <w:t>10</w:t>
            </w:r>
          </w:p>
        </w:tc>
        <w:tc>
          <w:tcPr>
            <w:tcW w:w="2428" w:type="dxa"/>
          </w:tcPr>
          <w:p w14:paraId="6216FE7C" w14:textId="77777777" w:rsidR="00234D34" w:rsidRPr="009B38B4" w:rsidRDefault="00234D34" w:rsidP="00234D34">
            <w:pPr>
              <w:spacing w:after="0" w:line="240" w:lineRule="auto"/>
              <w:rPr>
                <w:rFonts w:ascii="Times New Roman" w:hAnsi="Times New Roman"/>
                <w:sz w:val="24"/>
                <w:szCs w:val="24"/>
              </w:rPr>
            </w:pPr>
            <w:r w:rsidRPr="009B38B4">
              <w:rPr>
                <w:rFonts w:ascii="Times New Roman" w:hAnsi="Times New Roman"/>
                <w:sz w:val="24"/>
                <w:szCs w:val="24"/>
              </w:rPr>
              <w:t>Problematika Penilaian (Assessment) dalam Pembelajaran IPS</w:t>
            </w:r>
          </w:p>
          <w:p w14:paraId="3E54A781" w14:textId="3DD7B3E8" w:rsidR="002A5285" w:rsidRPr="00F40B43" w:rsidRDefault="002A5285" w:rsidP="00234D34">
            <w:pPr>
              <w:spacing w:after="0" w:line="240" w:lineRule="auto"/>
              <w:rPr>
                <w:rFonts w:ascii="Times New Roman" w:eastAsia="Cambria" w:hAnsi="Times New Roman" w:cs="Times New Roman"/>
              </w:rPr>
            </w:pPr>
          </w:p>
        </w:tc>
        <w:tc>
          <w:tcPr>
            <w:tcW w:w="2378" w:type="dxa"/>
          </w:tcPr>
          <w:p w14:paraId="50AACA6B" w14:textId="77777777" w:rsidR="002A5285" w:rsidRPr="00F40B43" w:rsidRDefault="002A5285" w:rsidP="008D751E">
            <w:pPr>
              <w:spacing w:after="0"/>
              <w:jc w:val="center"/>
              <w:rPr>
                <w:rFonts w:ascii="Times New Roman" w:eastAsia="Cambria" w:hAnsi="Times New Roman" w:cs="Times New Roman"/>
              </w:rPr>
            </w:pPr>
            <w:r w:rsidRPr="00F40B43">
              <w:rPr>
                <w:rFonts w:ascii="Times New Roman" w:hAnsi="Times New Roman" w:cs="Times New Roman"/>
              </w:rPr>
              <w:t>Case Method 2</w:t>
            </w:r>
          </w:p>
        </w:tc>
        <w:tc>
          <w:tcPr>
            <w:tcW w:w="6207" w:type="dxa"/>
          </w:tcPr>
          <w:p w14:paraId="194C5AF5" w14:textId="77777777" w:rsidR="00234D34" w:rsidRPr="009B38B4" w:rsidRDefault="00234D34" w:rsidP="00234D34">
            <w:pPr>
              <w:spacing w:after="0" w:line="240" w:lineRule="auto"/>
              <w:rPr>
                <w:rFonts w:ascii="Times New Roman" w:hAnsi="Times New Roman"/>
                <w:sz w:val="24"/>
                <w:szCs w:val="24"/>
              </w:rPr>
            </w:pPr>
            <w:r w:rsidRPr="00F40B43">
              <w:rPr>
                <w:rFonts w:ascii="Times New Roman" w:eastAsia="Cambria" w:hAnsi="Times New Roman" w:cs="Times New Roman"/>
                <w:bCs/>
              </w:rPr>
              <w:t xml:space="preserve">Mahasiswa menerima kasus </w:t>
            </w:r>
            <w:r w:rsidRPr="009B38B4">
              <w:rPr>
                <w:rFonts w:ascii="Times New Roman" w:hAnsi="Times New Roman"/>
                <w:sz w:val="24"/>
                <w:szCs w:val="24"/>
              </w:rPr>
              <w:t>Problematika Penilaian (Assessment) dalam Pembelajaran IPS</w:t>
            </w:r>
          </w:p>
          <w:p w14:paraId="6EF9D83C" w14:textId="717B111C" w:rsidR="00234D34" w:rsidRPr="009B38B4" w:rsidRDefault="00234D34" w:rsidP="00234D34">
            <w:pPr>
              <w:spacing w:after="0" w:line="240" w:lineRule="auto"/>
              <w:rPr>
                <w:rFonts w:ascii="Times New Roman" w:hAnsi="Times New Roman"/>
                <w:sz w:val="24"/>
                <w:szCs w:val="24"/>
              </w:rPr>
            </w:pPr>
            <w:r>
              <w:rPr>
                <w:rFonts w:ascii="Times New Roman" w:hAnsi="Times New Roman"/>
                <w:sz w:val="24"/>
                <w:szCs w:val="24"/>
              </w:rPr>
              <w:t xml:space="preserve">dilingkungan sekolah masing-masing dan melakukan analisis </w:t>
            </w:r>
          </w:p>
          <w:p w14:paraId="43243A72" w14:textId="272DD40F" w:rsidR="002A5285" w:rsidRPr="00234D34" w:rsidRDefault="002A5285" w:rsidP="00234D34">
            <w:pPr>
              <w:spacing w:after="0" w:line="240" w:lineRule="auto"/>
              <w:rPr>
                <w:rFonts w:ascii="Times New Roman" w:eastAsia="Cambria" w:hAnsi="Times New Roman" w:cs="Times New Roman"/>
                <w:bCs/>
              </w:rPr>
            </w:pPr>
          </w:p>
        </w:tc>
        <w:tc>
          <w:tcPr>
            <w:tcW w:w="1985" w:type="dxa"/>
          </w:tcPr>
          <w:p w14:paraId="5FE2FD81" w14:textId="57A0661B" w:rsidR="002A5285" w:rsidRPr="00F40B43" w:rsidRDefault="009559D3" w:rsidP="009559D3">
            <w:pPr>
              <w:pStyle w:val="ListParagraph"/>
              <w:spacing w:after="0"/>
              <w:ind w:left="0"/>
              <w:rPr>
                <w:rFonts w:ascii="Times New Roman" w:eastAsia="Cambria" w:hAnsi="Times New Roman"/>
                <w:bCs/>
                <w:lang w:val="en-ID"/>
              </w:rPr>
            </w:pPr>
            <w:r>
              <w:rPr>
                <w:rFonts w:ascii="Times New Roman" w:eastAsia="Cambria" w:hAnsi="Times New Roman"/>
                <w:bCs/>
              </w:rPr>
              <w:t>Laporan analisis kasus</w:t>
            </w:r>
          </w:p>
        </w:tc>
      </w:tr>
      <w:tr w:rsidR="002A5285" w:rsidRPr="00F40B43" w14:paraId="1512E938" w14:textId="77777777" w:rsidTr="00266B65">
        <w:tc>
          <w:tcPr>
            <w:tcW w:w="950" w:type="dxa"/>
          </w:tcPr>
          <w:p w14:paraId="46C9B260" w14:textId="192CFDA5" w:rsidR="002A5285" w:rsidRPr="00F40B43" w:rsidRDefault="00AF6B29" w:rsidP="002A5285">
            <w:pPr>
              <w:spacing w:after="0"/>
              <w:jc w:val="center"/>
              <w:rPr>
                <w:rFonts w:ascii="Times New Roman" w:eastAsia="Cambria" w:hAnsi="Times New Roman" w:cs="Times New Roman"/>
                <w:bCs/>
              </w:rPr>
            </w:pPr>
            <w:r w:rsidRPr="00F40B43">
              <w:rPr>
                <w:rFonts w:ascii="Times New Roman" w:eastAsia="Cambria" w:hAnsi="Times New Roman" w:cs="Times New Roman"/>
                <w:bCs/>
              </w:rPr>
              <w:t>11</w:t>
            </w:r>
          </w:p>
        </w:tc>
        <w:tc>
          <w:tcPr>
            <w:tcW w:w="2428" w:type="dxa"/>
          </w:tcPr>
          <w:p w14:paraId="42CCDE66" w14:textId="4EDF873D" w:rsidR="002A5285" w:rsidRPr="00266B65" w:rsidRDefault="00266B65" w:rsidP="00266B65">
            <w:pPr>
              <w:spacing w:after="0" w:line="240" w:lineRule="auto"/>
              <w:rPr>
                <w:rFonts w:ascii="Times New Roman" w:hAnsi="Times New Roman"/>
                <w:sz w:val="24"/>
                <w:szCs w:val="24"/>
              </w:rPr>
            </w:pPr>
            <w:r w:rsidRPr="009B38B4">
              <w:rPr>
                <w:rFonts w:ascii="Times New Roman" w:hAnsi="Times New Roman" w:cs="Times New Roman"/>
                <w:lang w:eastAsia="id-ID"/>
              </w:rPr>
              <w:t xml:space="preserve">Mahasiswa memahami </w:t>
            </w:r>
            <w:r w:rsidRPr="009B38B4">
              <w:rPr>
                <w:rFonts w:ascii="Times New Roman" w:hAnsi="Times New Roman"/>
                <w:sz w:val="24"/>
                <w:szCs w:val="24"/>
              </w:rPr>
              <w:t>Rendahnya Kemampuan Berpikir Kritis Mahasiswa dalam IPS</w:t>
            </w:r>
          </w:p>
        </w:tc>
        <w:tc>
          <w:tcPr>
            <w:tcW w:w="2378" w:type="dxa"/>
          </w:tcPr>
          <w:p w14:paraId="487CBA82" w14:textId="69F95D44" w:rsidR="002A5285" w:rsidRPr="00F40B43" w:rsidRDefault="002A5285" w:rsidP="002A5285">
            <w:pPr>
              <w:spacing w:after="0"/>
              <w:jc w:val="center"/>
              <w:rPr>
                <w:rFonts w:ascii="Times New Roman" w:hAnsi="Times New Roman" w:cs="Times New Roman"/>
              </w:rPr>
            </w:pPr>
            <w:r w:rsidRPr="00F40B43">
              <w:rPr>
                <w:rFonts w:ascii="Times New Roman" w:hAnsi="Times New Roman" w:cs="Times New Roman"/>
              </w:rPr>
              <w:t>Case Method 3</w:t>
            </w:r>
          </w:p>
        </w:tc>
        <w:tc>
          <w:tcPr>
            <w:tcW w:w="6207" w:type="dxa"/>
          </w:tcPr>
          <w:p w14:paraId="4BB8D955" w14:textId="670EEFFB" w:rsidR="00266B65" w:rsidRPr="009B38B4" w:rsidRDefault="00266B65" w:rsidP="00266B65">
            <w:pPr>
              <w:spacing w:after="0" w:line="240" w:lineRule="auto"/>
              <w:rPr>
                <w:rFonts w:ascii="Times New Roman" w:hAnsi="Times New Roman"/>
                <w:sz w:val="24"/>
                <w:szCs w:val="24"/>
              </w:rPr>
            </w:pPr>
            <w:r w:rsidRPr="00F40B43">
              <w:rPr>
                <w:rFonts w:ascii="Times New Roman" w:eastAsia="Cambria" w:hAnsi="Times New Roman" w:cs="Times New Roman"/>
                <w:bCs/>
              </w:rPr>
              <w:t xml:space="preserve">Mahasiswa menerima kasus </w:t>
            </w:r>
            <w:r w:rsidRPr="009B38B4">
              <w:rPr>
                <w:rFonts w:ascii="Times New Roman" w:hAnsi="Times New Roman" w:cs="Times New Roman"/>
                <w:lang w:eastAsia="id-ID"/>
              </w:rPr>
              <w:t xml:space="preserve">Mahasiswa </w:t>
            </w:r>
            <w:r w:rsidRPr="009B38B4">
              <w:rPr>
                <w:rFonts w:ascii="Times New Roman" w:hAnsi="Times New Roman"/>
                <w:sz w:val="24"/>
                <w:szCs w:val="24"/>
              </w:rPr>
              <w:t>Rendahnya Kemampuan Berpikir Kritis Mahasiswa dalam IPS</w:t>
            </w:r>
          </w:p>
          <w:p w14:paraId="0D76783C" w14:textId="77777777" w:rsidR="00266B65" w:rsidRPr="009B38B4" w:rsidRDefault="00266B65" w:rsidP="00266B65">
            <w:pPr>
              <w:spacing w:after="0" w:line="240" w:lineRule="auto"/>
              <w:rPr>
                <w:rFonts w:ascii="Times New Roman" w:hAnsi="Times New Roman"/>
                <w:sz w:val="24"/>
                <w:szCs w:val="24"/>
              </w:rPr>
            </w:pPr>
            <w:r>
              <w:rPr>
                <w:rFonts w:ascii="Times New Roman" w:hAnsi="Times New Roman"/>
                <w:sz w:val="24"/>
                <w:szCs w:val="24"/>
              </w:rPr>
              <w:t xml:space="preserve">dilingkungan sekolah masing-masing dan melakukan analisis </w:t>
            </w:r>
          </w:p>
          <w:p w14:paraId="740BE3B1" w14:textId="1857D8E4" w:rsidR="002A5285" w:rsidRPr="00F40B43" w:rsidRDefault="002A5285" w:rsidP="00266B65">
            <w:pPr>
              <w:spacing w:after="0" w:line="240" w:lineRule="auto"/>
              <w:rPr>
                <w:rFonts w:ascii="Times New Roman" w:eastAsia="Cambria" w:hAnsi="Times New Roman" w:cs="Times New Roman"/>
                <w:bCs/>
              </w:rPr>
            </w:pPr>
          </w:p>
        </w:tc>
        <w:tc>
          <w:tcPr>
            <w:tcW w:w="1985" w:type="dxa"/>
          </w:tcPr>
          <w:p w14:paraId="72CAE830" w14:textId="5CBF369F" w:rsidR="002A5285" w:rsidRPr="00F40B43" w:rsidRDefault="002A5285" w:rsidP="001645BE">
            <w:pPr>
              <w:pStyle w:val="ListParagraph"/>
              <w:spacing w:after="0"/>
              <w:ind w:left="0"/>
              <w:rPr>
                <w:rFonts w:ascii="Times New Roman" w:eastAsia="Cambria" w:hAnsi="Times New Roman"/>
                <w:bCs/>
              </w:rPr>
            </w:pPr>
            <w:r w:rsidRPr="00F40B43">
              <w:rPr>
                <w:rFonts w:ascii="Times New Roman" w:eastAsia="Cambria" w:hAnsi="Times New Roman"/>
                <w:bCs/>
              </w:rPr>
              <w:t xml:space="preserve">Laporan analisis </w:t>
            </w:r>
            <w:r w:rsidR="001645BE">
              <w:rPr>
                <w:rFonts w:ascii="Times New Roman" w:eastAsia="Cambria" w:hAnsi="Times New Roman"/>
                <w:bCs/>
              </w:rPr>
              <w:t>kasus</w:t>
            </w:r>
          </w:p>
          <w:p w14:paraId="072AEEAC" w14:textId="77777777" w:rsidR="002A5285" w:rsidRPr="00F40B43" w:rsidRDefault="002A5285" w:rsidP="002A5285">
            <w:pPr>
              <w:jc w:val="center"/>
              <w:rPr>
                <w:rFonts w:ascii="Times New Roman" w:hAnsi="Times New Roman" w:cs="Times New Roman"/>
              </w:rPr>
            </w:pPr>
          </w:p>
        </w:tc>
      </w:tr>
      <w:tr w:rsidR="00266B65" w:rsidRPr="00F40B43" w14:paraId="4DA2F4D3" w14:textId="77777777" w:rsidTr="00266B65">
        <w:tc>
          <w:tcPr>
            <w:tcW w:w="950" w:type="dxa"/>
          </w:tcPr>
          <w:p w14:paraId="61BBD760" w14:textId="1180B6F7" w:rsidR="00266B65" w:rsidRPr="00F40B43" w:rsidRDefault="00266B65" w:rsidP="00266B65">
            <w:pPr>
              <w:spacing w:after="0"/>
              <w:jc w:val="center"/>
              <w:rPr>
                <w:rFonts w:ascii="Times New Roman" w:eastAsia="Cambria" w:hAnsi="Times New Roman" w:cs="Times New Roman"/>
                <w:bCs/>
              </w:rPr>
            </w:pPr>
            <w:r w:rsidRPr="00F40B43">
              <w:rPr>
                <w:rFonts w:ascii="Times New Roman" w:eastAsia="Cambria" w:hAnsi="Times New Roman" w:cs="Times New Roman"/>
                <w:bCs/>
              </w:rPr>
              <w:t>1</w:t>
            </w:r>
            <w:r>
              <w:rPr>
                <w:rFonts w:ascii="Times New Roman" w:eastAsia="Cambria" w:hAnsi="Times New Roman" w:cs="Times New Roman"/>
                <w:bCs/>
              </w:rPr>
              <w:t>2</w:t>
            </w:r>
          </w:p>
        </w:tc>
        <w:tc>
          <w:tcPr>
            <w:tcW w:w="2428" w:type="dxa"/>
          </w:tcPr>
          <w:p w14:paraId="7E425FBA" w14:textId="6FF9AB61" w:rsidR="00266B65" w:rsidRPr="00266B65" w:rsidRDefault="00266B65" w:rsidP="00266B65">
            <w:pPr>
              <w:spacing w:after="0" w:line="240" w:lineRule="auto"/>
              <w:rPr>
                <w:rFonts w:ascii="Times New Roman" w:hAnsi="Times New Roman"/>
                <w:sz w:val="24"/>
                <w:szCs w:val="24"/>
              </w:rPr>
            </w:pPr>
            <w:r w:rsidRPr="009B38B4">
              <w:rPr>
                <w:rFonts w:ascii="Times New Roman" w:hAnsi="Times New Roman" w:cs="Times New Roman"/>
                <w:lang w:eastAsia="id-ID"/>
              </w:rPr>
              <w:t xml:space="preserve">Mahasiswa memahami </w:t>
            </w:r>
            <w:r w:rsidRPr="009B38B4">
              <w:rPr>
                <w:rFonts w:ascii="Times New Roman" w:hAnsi="Times New Roman"/>
                <w:sz w:val="24"/>
                <w:szCs w:val="24"/>
              </w:rPr>
              <w:t>Kendala Pembelajaran IPS Berbasis Kontekstual</w:t>
            </w:r>
          </w:p>
        </w:tc>
        <w:tc>
          <w:tcPr>
            <w:tcW w:w="23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6B65" w:rsidRPr="00F40B43" w14:paraId="0EA4C8F0" w14:textId="77777777" w:rsidTr="008D751E">
              <w:trPr>
                <w:tblCellSpacing w:w="15" w:type="dxa"/>
              </w:trPr>
              <w:tc>
                <w:tcPr>
                  <w:tcW w:w="0" w:type="auto"/>
                  <w:vAlign w:val="center"/>
                  <w:hideMark/>
                </w:tcPr>
                <w:p w14:paraId="535F6B50" w14:textId="59929CA1" w:rsidR="00266B65" w:rsidRPr="00F40B43" w:rsidRDefault="00266B65" w:rsidP="00266B65">
                  <w:pPr>
                    <w:spacing w:after="0"/>
                    <w:jc w:val="center"/>
                    <w:rPr>
                      <w:rFonts w:ascii="Times New Roman" w:hAnsi="Times New Roman" w:cs="Times New Roman"/>
                    </w:rPr>
                  </w:pPr>
                </w:p>
              </w:tc>
            </w:tr>
          </w:tbl>
          <w:p w14:paraId="62BD4FBD" w14:textId="77777777" w:rsidR="00266B65" w:rsidRPr="00F40B43" w:rsidRDefault="00266B65" w:rsidP="00266B65">
            <w:pPr>
              <w:spacing w:after="0"/>
              <w:jc w:val="center"/>
              <w:rPr>
                <w:rFonts w:ascii="Times New Roman" w:hAnsi="Times New Roman" w:cs="Times New Roman"/>
                <w:vanish/>
              </w:rPr>
            </w:pPr>
          </w:p>
          <w:p w14:paraId="45F27103" w14:textId="087145CA" w:rsidR="00266B65" w:rsidRPr="00F40B43" w:rsidRDefault="00266B65" w:rsidP="00266B65">
            <w:pPr>
              <w:spacing w:after="0"/>
              <w:jc w:val="center"/>
              <w:rPr>
                <w:rFonts w:ascii="Times New Roman" w:eastAsia="Cambria" w:hAnsi="Times New Roman" w:cs="Times New Roman"/>
              </w:rPr>
            </w:pPr>
            <w:r>
              <w:rPr>
                <w:rFonts w:ascii="Times New Roman" w:hAnsi="Times New Roman" w:cs="Times New Roman"/>
              </w:rPr>
              <w:t>Case Method 4</w:t>
            </w:r>
          </w:p>
        </w:tc>
        <w:tc>
          <w:tcPr>
            <w:tcW w:w="6207" w:type="dxa"/>
          </w:tcPr>
          <w:p w14:paraId="5655C7BF" w14:textId="32A0147B" w:rsidR="00266B65" w:rsidRPr="009B38B4" w:rsidRDefault="00266B65" w:rsidP="00266B65">
            <w:pPr>
              <w:spacing w:after="0" w:line="240" w:lineRule="auto"/>
              <w:rPr>
                <w:rFonts w:ascii="Times New Roman" w:hAnsi="Times New Roman"/>
                <w:sz w:val="24"/>
                <w:szCs w:val="24"/>
              </w:rPr>
            </w:pPr>
            <w:r w:rsidRPr="00F40B43">
              <w:rPr>
                <w:rFonts w:ascii="Times New Roman" w:eastAsia="Cambria" w:hAnsi="Times New Roman" w:cs="Times New Roman"/>
                <w:bCs/>
              </w:rPr>
              <w:t xml:space="preserve">Mahasiswa menerima kasus </w:t>
            </w:r>
            <w:r w:rsidRPr="009B38B4">
              <w:rPr>
                <w:rFonts w:ascii="Times New Roman" w:hAnsi="Times New Roman" w:cs="Times New Roman"/>
                <w:lang w:eastAsia="id-ID"/>
              </w:rPr>
              <w:t xml:space="preserve">Mahasiswa </w:t>
            </w:r>
            <w:r w:rsidRPr="009B38B4">
              <w:rPr>
                <w:rFonts w:ascii="Times New Roman" w:hAnsi="Times New Roman"/>
                <w:sz w:val="24"/>
                <w:szCs w:val="24"/>
              </w:rPr>
              <w:t>Kendala Pembelajaran IPS Berbasis Kontekstual</w:t>
            </w:r>
            <w:r>
              <w:rPr>
                <w:rFonts w:ascii="Times New Roman" w:hAnsi="Times New Roman"/>
                <w:sz w:val="24"/>
                <w:szCs w:val="24"/>
              </w:rPr>
              <w:t xml:space="preserve"> D</w:t>
            </w:r>
            <w:r>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rPr>
              <w:t xml:space="preserve">lingkungan sekolah masing-masing dan melakukan analisis </w:t>
            </w:r>
          </w:p>
          <w:p w14:paraId="00E6621A" w14:textId="205F5600" w:rsidR="00266B65" w:rsidRPr="001645BE" w:rsidRDefault="00266B65" w:rsidP="00266B65">
            <w:pPr>
              <w:spacing w:after="0" w:line="240" w:lineRule="auto"/>
              <w:rPr>
                <w:rFonts w:ascii="Times New Roman" w:eastAsia="Cambria" w:hAnsi="Times New Roman" w:cs="Times New Roman"/>
                <w:bCs/>
              </w:rPr>
            </w:pPr>
          </w:p>
        </w:tc>
        <w:tc>
          <w:tcPr>
            <w:tcW w:w="1985" w:type="dxa"/>
          </w:tcPr>
          <w:p w14:paraId="214E230A" w14:textId="33C2D577" w:rsidR="00266B65" w:rsidRPr="00F40B43" w:rsidRDefault="00266B65" w:rsidP="00266B65">
            <w:pPr>
              <w:spacing w:after="0"/>
              <w:rPr>
                <w:rFonts w:ascii="Times New Roman" w:eastAsia="Cambria" w:hAnsi="Times New Roman" w:cs="Times New Roman"/>
                <w:bCs/>
              </w:rPr>
            </w:pPr>
            <w:r w:rsidRPr="00F40B43">
              <w:rPr>
                <w:rFonts w:ascii="Times New Roman" w:eastAsia="Cambria" w:hAnsi="Times New Roman"/>
                <w:bCs/>
              </w:rPr>
              <w:t xml:space="preserve">Laporan analisis </w:t>
            </w:r>
            <w:r>
              <w:rPr>
                <w:rFonts w:ascii="Times New Roman" w:eastAsia="Cambria" w:hAnsi="Times New Roman"/>
                <w:bCs/>
              </w:rPr>
              <w:t>kasus</w:t>
            </w:r>
          </w:p>
        </w:tc>
      </w:tr>
      <w:tr w:rsidR="00266B65" w:rsidRPr="00F40B43" w14:paraId="30AE86A7" w14:textId="77777777" w:rsidTr="00266B65">
        <w:tc>
          <w:tcPr>
            <w:tcW w:w="950" w:type="dxa"/>
          </w:tcPr>
          <w:p w14:paraId="7F971ED9" w14:textId="3A2D7F7F" w:rsidR="00266B65" w:rsidRPr="00F40B43" w:rsidRDefault="00266B65" w:rsidP="00266B65">
            <w:pPr>
              <w:spacing w:after="0"/>
              <w:jc w:val="center"/>
              <w:rPr>
                <w:rFonts w:ascii="Times New Roman" w:eastAsia="Cambria" w:hAnsi="Times New Roman" w:cs="Times New Roman"/>
                <w:bCs/>
              </w:rPr>
            </w:pPr>
            <w:r w:rsidRPr="00F40B43">
              <w:rPr>
                <w:rFonts w:ascii="Times New Roman" w:eastAsia="Cambria" w:hAnsi="Times New Roman" w:cs="Times New Roman"/>
                <w:bCs/>
              </w:rPr>
              <w:t>1</w:t>
            </w:r>
            <w:r>
              <w:rPr>
                <w:rFonts w:ascii="Times New Roman" w:eastAsia="Cambria" w:hAnsi="Times New Roman" w:cs="Times New Roman"/>
                <w:bCs/>
              </w:rPr>
              <w:t>3</w:t>
            </w:r>
          </w:p>
        </w:tc>
        <w:tc>
          <w:tcPr>
            <w:tcW w:w="2428" w:type="dxa"/>
          </w:tcPr>
          <w:p w14:paraId="4320ED32" w14:textId="77777777" w:rsidR="00266B65" w:rsidRPr="009B38B4" w:rsidRDefault="00266B65" w:rsidP="00266B65">
            <w:pPr>
              <w:spacing w:after="0" w:line="240" w:lineRule="auto"/>
              <w:rPr>
                <w:rFonts w:ascii="Times New Roman" w:hAnsi="Times New Roman"/>
                <w:sz w:val="24"/>
                <w:szCs w:val="24"/>
              </w:rPr>
            </w:pPr>
            <w:r w:rsidRPr="009B38B4">
              <w:rPr>
                <w:rFonts w:ascii="Times New Roman" w:hAnsi="Times New Roman"/>
                <w:sz w:val="24"/>
                <w:szCs w:val="24"/>
              </w:rPr>
              <w:t>Pemanfaatan Teknologi Digital dalam Pembelajaran IPS</w:t>
            </w:r>
          </w:p>
          <w:p w14:paraId="25444D65" w14:textId="77777777" w:rsidR="00266B65" w:rsidRPr="00F40B43" w:rsidRDefault="00266B65" w:rsidP="00266B65">
            <w:pPr>
              <w:spacing w:after="0"/>
              <w:rPr>
                <w:rFonts w:ascii="Times New Roman" w:eastAsia="Cambria" w:hAnsi="Times New Roman" w:cs="Times New Roman"/>
                <w:vanish/>
              </w:rPr>
            </w:pPr>
          </w:p>
          <w:p w14:paraId="6771F6DE" w14:textId="48736B76" w:rsidR="00266B65" w:rsidRPr="00F40B43" w:rsidRDefault="00266B65" w:rsidP="00266B65">
            <w:pPr>
              <w:spacing w:after="0" w:line="240" w:lineRule="auto"/>
              <w:rPr>
                <w:rFonts w:ascii="Times New Roman" w:eastAsia="Cambria" w:hAnsi="Times New Roman" w:cs="Times New Roman"/>
              </w:rPr>
            </w:pPr>
          </w:p>
        </w:tc>
        <w:tc>
          <w:tcPr>
            <w:tcW w:w="23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6B65" w:rsidRPr="00F40B43" w14:paraId="3AE21CC3" w14:textId="77777777" w:rsidTr="008D751E">
              <w:trPr>
                <w:tblCellSpacing w:w="15" w:type="dxa"/>
              </w:trPr>
              <w:tc>
                <w:tcPr>
                  <w:tcW w:w="0" w:type="auto"/>
                  <w:vAlign w:val="center"/>
                  <w:hideMark/>
                </w:tcPr>
                <w:p w14:paraId="1A188CE6" w14:textId="58AE02FD" w:rsidR="00266B65" w:rsidRPr="00F40B43" w:rsidRDefault="00266B65" w:rsidP="00266B65">
                  <w:pPr>
                    <w:spacing w:after="0"/>
                    <w:jc w:val="center"/>
                    <w:rPr>
                      <w:rFonts w:ascii="Times New Roman" w:hAnsi="Times New Roman" w:cs="Times New Roman"/>
                    </w:rPr>
                  </w:pPr>
                </w:p>
              </w:tc>
            </w:tr>
          </w:tbl>
          <w:p w14:paraId="0F762A14" w14:textId="77777777" w:rsidR="00266B65" w:rsidRPr="00F40B43" w:rsidRDefault="00266B65" w:rsidP="00266B65">
            <w:pPr>
              <w:spacing w:after="0"/>
              <w:jc w:val="center"/>
              <w:rPr>
                <w:rFonts w:ascii="Times New Roman" w:hAnsi="Times New Roman" w:cs="Times New Roman"/>
                <w:vanish/>
              </w:rPr>
            </w:pPr>
          </w:p>
          <w:p w14:paraId="4AE43D3D" w14:textId="33F806BD" w:rsidR="00266B65" w:rsidRPr="00F40B43" w:rsidRDefault="00266B65" w:rsidP="00266B65">
            <w:pPr>
              <w:spacing w:after="0"/>
              <w:jc w:val="center"/>
              <w:rPr>
                <w:rFonts w:ascii="Times New Roman" w:eastAsia="Cambria" w:hAnsi="Times New Roman" w:cs="Times New Roman"/>
              </w:rPr>
            </w:pPr>
            <w:r>
              <w:rPr>
                <w:rFonts w:ascii="Times New Roman" w:hAnsi="Times New Roman" w:cs="Times New Roman"/>
              </w:rPr>
              <w:t>Case Method 5</w:t>
            </w:r>
          </w:p>
        </w:tc>
        <w:tc>
          <w:tcPr>
            <w:tcW w:w="6207" w:type="dxa"/>
          </w:tcPr>
          <w:p w14:paraId="2133FDCF" w14:textId="2186426B" w:rsidR="00266B65" w:rsidRPr="009B38B4" w:rsidRDefault="00266B65" w:rsidP="00266B65">
            <w:pPr>
              <w:spacing w:after="0" w:line="240" w:lineRule="auto"/>
              <w:rPr>
                <w:rFonts w:ascii="Times New Roman" w:hAnsi="Times New Roman"/>
                <w:sz w:val="24"/>
                <w:szCs w:val="24"/>
              </w:rPr>
            </w:pPr>
            <w:r w:rsidRPr="00F40B43">
              <w:rPr>
                <w:rFonts w:ascii="Times New Roman" w:eastAsia="Cambria" w:hAnsi="Times New Roman" w:cs="Times New Roman"/>
                <w:bCs/>
              </w:rPr>
              <w:t xml:space="preserve">Mahasiswa menerima kasus </w:t>
            </w:r>
            <w:r>
              <w:rPr>
                <w:rFonts w:ascii="Times New Roman" w:eastAsia="Cambria" w:hAnsi="Times New Roman" w:cs="Times New Roman"/>
                <w:bCs/>
              </w:rPr>
              <w:t xml:space="preserve">kurangnya </w:t>
            </w:r>
            <w:r w:rsidRPr="009B38B4">
              <w:rPr>
                <w:rFonts w:ascii="Times New Roman" w:hAnsi="Times New Roman"/>
                <w:sz w:val="24"/>
                <w:szCs w:val="24"/>
              </w:rPr>
              <w:t>Kemampuan Berpikir Kritis Mahasiswa dalam IPS</w:t>
            </w:r>
          </w:p>
          <w:p w14:paraId="310E225B" w14:textId="6333345D" w:rsidR="00266B65" w:rsidRPr="00266B65" w:rsidRDefault="00266B65" w:rsidP="00266B65">
            <w:pPr>
              <w:spacing w:after="0" w:line="240" w:lineRule="auto"/>
              <w:rPr>
                <w:rFonts w:ascii="Times New Roman" w:hAnsi="Times New Roman"/>
                <w:sz w:val="24"/>
                <w:szCs w:val="24"/>
              </w:rPr>
            </w:pPr>
            <w:r>
              <w:rPr>
                <w:rFonts w:ascii="Times New Roman" w:hAnsi="Times New Roman"/>
                <w:sz w:val="24"/>
                <w:szCs w:val="24"/>
              </w:rPr>
              <w:t xml:space="preserve">dilingkungan sekolah masing-masing dan melakukan analisis </w:t>
            </w:r>
          </w:p>
        </w:tc>
        <w:tc>
          <w:tcPr>
            <w:tcW w:w="1985" w:type="dxa"/>
          </w:tcPr>
          <w:p w14:paraId="0648C4B2" w14:textId="79F04E25" w:rsidR="00266B65" w:rsidRPr="00F40B43" w:rsidRDefault="00266B65" w:rsidP="00266B65">
            <w:pPr>
              <w:spacing w:after="0"/>
              <w:rPr>
                <w:rFonts w:ascii="Times New Roman" w:eastAsia="Cambria" w:hAnsi="Times New Roman" w:cs="Times New Roman"/>
                <w:bCs/>
              </w:rPr>
            </w:pPr>
            <w:r>
              <w:rPr>
                <w:rFonts w:ascii="Times New Roman" w:eastAsia="Cambria" w:hAnsi="Times New Roman" w:cs="Times New Roman"/>
                <w:bCs/>
              </w:rPr>
              <w:t xml:space="preserve">Laporan Analisis kasus </w:t>
            </w:r>
          </w:p>
        </w:tc>
      </w:tr>
      <w:tr w:rsidR="00266B65" w:rsidRPr="00F40B43" w14:paraId="5E32EB05" w14:textId="77777777" w:rsidTr="00266B65">
        <w:tc>
          <w:tcPr>
            <w:tcW w:w="950" w:type="dxa"/>
          </w:tcPr>
          <w:p w14:paraId="618ED051" w14:textId="58DE18D4" w:rsidR="00266B65" w:rsidRPr="00F40B43" w:rsidRDefault="00266B65" w:rsidP="00266B65">
            <w:pPr>
              <w:spacing w:after="0"/>
              <w:jc w:val="center"/>
              <w:rPr>
                <w:rFonts w:ascii="Times New Roman" w:eastAsia="Cambria" w:hAnsi="Times New Roman" w:cs="Times New Roman"/>
                <w:bCs/>
              </w:rPr>
            </w:pPr>
            <w:r>
              <w:rPr>
                <w:rFonts w:ascii="Times New Roman" w:eastAsia="Cambria" w:hAnsi="Times New Roman" w:cs="Times New Roman"/>
                <w:bCs/>
              </w:rPr>
              <w:t>14</w:t>
            </w:r>
          </w:p>
        </w:tc>
        <w:tc>
          <w:tcPr>
            <w:tcW w:w="2428" w:type="dxa"/>
          </w:tcPr>
          <w:p w14:paraId="533A18B8" w14:textId="77777777" w:rsidR="00266B65" w:rsidRPr="009B38B4" w:rsidRDefault="00266B65" w:rsidP="00266B65">
            <w:pPr>
              <w:spacing w:after="0" w:line="240" w:lineRule="auto"/>
              <w:rPr>
                <w:rFonts w:ascii="Times New Roman" w:hAnsi="Times New Roman"/>
                <w:sz w:val="24"/>
                <w:szCs w:val="24"/>
              </w:rPr>
            </w:pPr>
            <w:r w:rsidRPr="009B38B4">
              <w:rPr>
                <w:rFonts w:ascii="Times New Roman" w:hAnsi="Times New Roman"/>
                <w:sz w:val="24"/>
                <w:szCs w:val="24"/>
              </w:rPr>
              <w:t>Faktor Lingkungan Sosial dan Budaya terhadap Pembelajaran IPS</w:t>
            </w:r>
          </w:p>
          <w:p w14:paraId="3EDA8FAA" w14:textId="77777777" w:rsidR="00266B65" w:rsidRPr="00F40B43" w:rsidRDefault="00266B65" w:rsidP="00266B65">
            <w:pPr>
              <w:spacing w:after="0" w:line="240" w:lineRule="auto"/>
              <w:rPr>
                <w:rFonts w:ascii="Times New Roman" w:eastAsia="Cambria" w:hAnsi="Times New Roman" w:cs="Times New Roman"/>
              </w:rPr>
            </w:pPr>
          </w:p>
        </w:tc>
        <w:tc>
          <w:tcPr>
            <w:tcW w:w="2378" w:type="dxa"/>
          </w:tcPr>
          <w:p w14:paraId="61C6373C" w14:textId="0D795EF5" w:rsidR="00266B65" w:rsidRPr="00F40B43" w:rsidRDefault="00266B65" w:rsidP="00266B65">
            <w:pPr>
              <w:spacing w:after="0"/>
              <w:jc w:val="center"/>
              <w:rPr>
                <w:rFonts w:ascii="Times New Roman" w:hAnsi="Times New Roman" w:cs="Times New Roman"/>
              </w:rPr>
            </w:pPr>
            <w:r>
              <w:rPr>
                <w:rFonts w:ascii="Times New Roman" w:hAnsi="Times New Roman" w:cs="Times New Roman"/>
              </w:rPr>
              <w:t>Case Method 6</w:t>
            </w:r>
          </w:p>
        </w:tc>
        <w:tc>
          <w:tcPr>
            <w:tcW w:w="6207" w:type="dxa"/>
          </w:tcPr>
          <w:p w14:paraId="752879DA" w14:textId="1C199692" w:rsidR="00266B65" w:rsidRPr="00B478A8" w:rsidRDefault="00266B65" w:rsidP="00B478A8">
            <w:pPr>
              <w:spacing w:after="0" w:line="240" w:lineRule="auto"/>
              <w:rPr>
                <w:rFonts w:ascii="Times New Roman" w:hAnsi="Times New Roman"/>
                <w:sz w:val="24"/>
                <w:szCs w:val="24"/>
              </w:rPr>
            </w:pPr>
            <w:r w:rsidRPr="00F40B43">
              <w:rPr>
                <w:rFonts w:ascii="Times New Roman" w:eastAsia="Cambria" w:hAnsi="Times New Roman" w:cs="Times New Roman"/>
                <w:bCs/>
              </w:rPr>
              <w:t xml:space="preserve">Mahasiswa </w:t>
            </w:r>
            <w:r>
              <w:rPr>
                <w:rFonts w:ascii="Times New Roman" w:eastAsia="Cambria" w:hAnsi="Times New Roman" w:cs="Times New Roman"/>
                <w:bCs/>
              </w:rPr>
              <w:t>menerima kasus soal</w:t>
            </w:r>
            <w:r w:rsidR="00B478A8" w:rsidRPr="009B38B4">
              <w:rPr>
                <w:rFonts w:ascii="Times New Roman" w:hAnsi="Times New Roman"/>
                <w:sz w:val="24"/>
                <w:szCs w:val="24"/>
              </w:rPr>
              <w:t xml:space="preserve"> </w:t>
            </w:r>
            <w:r w:rsidR="00B478A8" w:rsidRPr="009B38B4">
              <w:rPr>
                <w:rFonts w:ascii="Times New Roman" w:hAnsi="Times New Roman"/>
                <w:sz w:val="24"/>
                <w:szCs w:val="24"/>
              </w:rPr>
              <w:t xml:space="preserve">Faktor Lingkungan Sosial dan Budaya terhadap Pembelajaran </w:t>
            </w:r>
            <w:proofErr w:type="gramStart"/>
            <w:r w:rsidR="00B478A8" w:rsidRPr="009B38B4">
              <w:rPr>
                <w:rFonts w:ascii="Times New Roman" w:hAnsi="Times New Roman"/>
                <w:sz w:val="24"/>
                <w:szCs w:val="24"/>
              </w:rPr>
              <w:t>IPS</w:t>
            </w:r>
            <w:r w:rsidR="00B478A8">
              <w:rPr>
                <w:rFonts w:ascii="Times New Roman" w:hAnsi="Times New Roman"/>
                <w:sz w:val="24"/>
                <w:szCs w:val="24"/>
              </w:rPr>
              <w:t xml:space="preserve"> </w:t>
            </w:r>
            <w:r>
              <w:rPr>
                <w:rFonts w:ascii="Times New Roman" w:eastAsia="Cambria" w:hAnsi="Times New Roman" w:cs="Times New Roman"/>
                <w:bCs/>
              </w:rPr>
              <w:t xml:space="preserve"> </w:t>
            </w:r>
            <w:r>
              <w:rPr>
                <w:rFonts w:asciiTheme="majorBidi" w:hAnsiTheme="majorBidi" w:cstheme="majorBidi"/>
                <w:sz w:val="24"/>
                <w:szCs w:val="24"/>
              </w:rPr>
              <w:t>mahasiswa</w:t>
            </w:r>
            <w:proofErr w:type="gramEnd"/>
            <w:r>
              <w:rPr>
                <w:rFonts w:asciiTheme="majorBidi" w:hAnsiTheme="majorBidi" w:cstheme="majorBidi"/>
                <w:sz w:val="24"/>
                <w:szCs w:val="24"/>
              </w:rPr>
              <w:t xml:space="preserve"> menganalisis penyebab dan dampaknya secara luas</w:t>
            </w:r>
          </w:p>
          <w:p w14:paraId="0C41E7C5" w14:textId="77777777" w:rsidR="00266B65" w:rsidRPr="00F40B43" w:rsidRDefault="00266B65" w:rsidP="00266B65">
            <w:pPr>
              <w:spacing w:after="0" w:line="240" w:lineRule="auto"/>
              <w:rPr>
                <w:rFonts w:ascii="Times New Roman" w:eastAsia="Cambria" w:hAnsi="Times New Roman" w:cs="Times New Roman"/>
                <w:bCs/>
              </w:rPr>
            </w:pPr>
          </w:p>
        </w:tc>
        <w:tc>
          <w:tcPr>
            <w:tcW w:w="1985" w:type="dxa"/>
          </w:tcPr>
          <w:p w14:paraId="5765246A" w14:textId="48F7376E" w:rsidR="00266B65" w:rsidRPr="00F40B43" w:rsidRDefault="00266B65" w:rsidP="00266B65">
            <w:pPr>
              <w:spacing w:after="0"/>
              <w:rPr>
                <w:rFonts w:ascii="Times New Roman" w:eastAsia="Cambria" w:hAnsi="Times New Roman" w:cs="Times New Roman"/>
                <w:bCs/>
              </w:rPr>
            </w:pPr>
            <w:r>
              <w:rPr>
                <w:rFonts w:ascii="Times New Roman" w:eastAsia="Cambria" w:hAnsi="Times New Roman" w:cs="Times New Roman"/>
                <w:bCs/>
              </w:rPr>
              <w:t>Laporan Analisis kasus</w:t>
            </w:r>
          </w:p>
        </w:tc>
      </w:tr>
      <w:tr w:rsidR="00266B65" w:rsidRPr="00F40B43" w14:paraId="489067AB" w14:textId="77777777" w:rsidTr="00266B65">
        <w:tc>
          <w:tcPr>
            <w:tcW w:w="950" w:type="dxa"/>
          </w:tcPr>
          <w:p w14:paraId="0FB8139B" w14:textId="1A99598B" w:rsidR="00266B65" w:rsidRDefault="00266B65" w:rsidP="00266B65">
            <w:pPr>
              <w:spacing w:after="0"/>
              <w:jc w:val="center"/>
              <w:rPr>
                <w:rFonts w:ascii="Times New Roman" w:eastAsia="Cambria" w:hAnsi="Times New Roman" w:cs="Times New Roman"/>
                <w:bCs/>
              </w:rPr>
            </w:pPr>
            <w:r>
              <w:rPr>
                <w:rFonts w:ascii="Times New Roman" w:eastAsia="Cambria" w:hAnsi="Times New Roman" w:cs="Times New Roman"/>
                <w:bCs/>
              </w:rPr>
              <w:lastRenderedPageBreak/>
              <w:t>15</w:t>
            </w:r>
          </w:p>
        </w:tc>
        <w:tc>
          <w:tcPr>
            <w:tcW w:w="2428" w:type="dxa"/>
          </w:tcPr>
          <w:p w14:paraId="23D4D1B7" w14:textId="259F9976" w:rsidR="00266B65" w:rsidRPr="00FC1C74" w:rsidRDefault="00FC1C74" w:rsidP="00FC1C74">
            <w:pPr>
              <w:spacing w:after="0" w:line="240" w:lineRule="auto"/>
              <w:rPr>
                <w:rFonts w:ascii="Times New Roman" w:hAnsi="Times New Roman"/>
                <w:sz w:val="24"/>
                <w:szCs w:val="24"/>
              </w:rPr>
            </w:pPr>
            <w:r w:rsidRPr="00234D34">
              <w:rPr>
                <w:rFonts w:ascii="Times New Roman" w:hAnsi="Times New Roman"/>
                <w:sz w:val="24"/>
                <w:szCs w:val="24"/>
              </w:rPr>
              <w:t>Strategi Pemecahan Masalah dalam Pembelajaran IPS di Perguruan Tinggi</w:t>
            </w:r>
          </w:p>
        </w:tc>
        <w:tc>
          <w:tcPr>
            <w:tcW w:w="2378" w:type="dxa"/>
          </w:tcPr>
          <w:p w14:paraId="367E19FF" w14:textId="56048943" w:rsidR="00266B65" w:rsidRDefault="00266B65" w:rsidP="00266B65">
            <w:pPr>
              <w:spacing w:after="0"/>
              <w:jc w:val="center"/>
              <w:rPr>
                <w:rFonts w:ascii="Times New Roman" w:hAnsi="Times New Roman" w:cs="Times New Roman"/>
              </w:rPr>
            </w:pPr>
            <w:r>
              <w:rPr>
                <w:rFonts w:ascii="Times New Roman" w:hAnsi="Times New Roman" w:cs="Times New Roman"/>
              </w:rPr>
              <w:t>Case Method 6</w:t>
            </w:r>
          </w:p>
        </w:tc>
        <w:tc>
          <w:tcPr>
            <w:tcW w:w="6207" w:type="dxa"/>
          </w:tcPr>
          <w:p w14:paraId="00D37007" w14:textId="4A4D973D" w:rsidR="00FC1C74" w:rsidRPr="00B478A8" w:rsidRDefault="00FC1C74" w:rsidP="00FC1C74">
            <w:pPr>
              <w:spacing w:after="0" w:line="240" w:lineRule="auto"/>
              <w:rPr>
                <w:rFonts w:ascii="Times New Roman" w:hAnsi="Times New Roman"/>
                <w:sz w:val="24"/>
                <w:szCs w:val="24"/>
              </w:rPr>
            </w:pPr>
            <w:r w:rsidRPr="00F40B43">
              <w:rPr>
                <w:rFonts w:ascii="Times New Roman" w:eastAsia="Cambria" w:hAnsi="Times New Roman" w:cs="Times New Roman"/>
                <w:bCs/>
              </w:rPr>
              <w:t xml:space="preserve">Mahasiswa </w:t>
            </w:r>
            <w:r>
              <w:rPr>
                <w:rFonts w:ascii="Times New Roman" w:eastAsia="Cambria" w:hAnsi="Times New Roman" w:cs="Times New Roman"/>
                <w:bCs/>
              </w:rPr>
              <w:t>menerima kasus soal</w:t>
            </w:r>
            <w:r w:rsidRPr="009B38B4">
              <w:rPr>
                <w:rFonts w:ascii="Times New Roman" w:hAnsi="Times New Roman"/>
                <w:sz w:val="24"/>
                <w:szCs w:val="24"/>
              </w:rPr>
              <w:t xml:space="preserve"> </w:t>
            </w:r>
            <w:r>
              <w:rPr>
                <w:rFonts w:ascii="Times New Roman" w:hAnsi="Times New Roman"/>
                <w:sz w:val="24"/>
                <w:szCs w:val="24"/>
              </w:rPr>
              <w:t>m</w:t>
            </w:r>
            <w:r w:rsidRPr="00234D34">
              <w:rPr>
                <w:rFonts w:ascii="Times New Roman" w:hAnsi="Times New Roman"/>
                <w:sz w:val="24"/>
                <w:szCs w:val="24"/>
              </w:rPr>
              <w:t>asalah dalam Pembelajaran IPS di Perguruan Tinggi</w:t>
            </w:r>
            <w:r>
              <w:rPr>
                <w:rFonts w:ascii="Times New Roman" w:hAnsi="Times New Roman"/>
                <w:sz w:val="24"/>
                <w:szCs w:val="24"/>
              </w:rPr>
              <w:t xml:space="preserve"> </w:t>
            </w:r>
            <w:r>
              <w:rPr>
                <w:rFonts w:ascii="Times New Roman" w:hAnsi="Times New Roman"/>
                <w:sz w:val="24"/>
                <w:szCs w:val="24"/>
              </w:rPr>
              <w:t>dan melakukan analisis</w:t>
            </w:r>
          </w:p>
          <w:p w14:paraId="1EB80E2D" w14:textId="77777777" w:rsidR="00266B65" w:rsidRPr="00F40B43" w:rsidRDefault="00266B65" w:rsidP="00FC1C74">
            <w:pPr>
              <w:spacing w:after="0" w:line="240" w:lineRule="auto"/>
              <w:rPr>
                <w:rFonts w:ascii="Times New Roman" w:eastAsia="Cambria" w:hAnsi="Times New Roman" w:cs="Times New Roman"/>
                <w:bCs/>
              </w:rPr>
            </w:pPr>
          </w:p>
        </w:tc>
        <w:tc>
          <w:tcPr>
            <w:tcW w:w="1985" w:type="dxa"/>
          </w:tcPr>
          <w:p w14:paraId="16049337" w14:textId="23EEA7BA" w:rsidR="00266B65" w:rsidRDefault="00266B65" w:rsidP="00266B65">
            <w:pPr>
              <w:spacing w:after="0"/>
              <w:rPr>
                <w:rFonts w:ascii="Times New Roman" w:eastAsia="Cambria" w:hAnsi="Times New Roman" w:cs="Times New Roman"/>
                <w:bCs/>
              </w:rPr>
            </w:pPr>
            <w:r>
              <w:rPr>
                <w:rFonts w:ascii="Times New Roman" w:eastAsia="Cambria" w:hAnsi="Times New Roman" w:cs="Times New Roman"/>
                <w:bCs/>
              </w:rPr>
              <w:t>Laporan Analisis kasus</w:t>
            </w:r>
          </w:p>
        </w:tc>
      </w:tr>
    </w:tbl>
    <w:p w14:paraId="74886BC6" w14:textId="77777777" w:rsidR="002A5285" w:rsidRDefault="002A5285" w:rsidP="00DF7BB4">
      <w:pPr>
        <w:spacing w:after="0" w:line="240" w:lineRule="auto"/>
        <w:jc w:val="both"/>
        <w:rPr>
          <w:rFonts w:asciiTheme="majorBidi" w:hAnsiTheme="majorBidi" w:cstheme="majorBidi"/>
          <w:bCs/>
          <w:sz w:val="24"/>
          <w:szCs w:val="24"/>
          <w:lang w:val="id-ID"/>
        </w:rPr>
      </w:pPr>
    </w:p>
    <w:p w14:paraId="04ABA851" w14:textId="77777777" w:rsidR="00AF6B29" w:rsidRPr="00F40B43" w:rsidRDefault="00AF6B29" w:rsidP="00AF6B29">
      <w:pPr>
        <w:spacing w:after="0"/>
        <w:rPr>
          <w:rFonts w:ascii="Times New Roman" w:eastAsia="Cambria" w:hAnsi="Times New Roman" w:cs="Times New Roman"/>
          <w:b/>
          <w:i/>
          <w:iCs/>
          <w:sz w:val="24"/>
          <w:szCs w:val="24"/>
        </w:rPr>
      </w:pPr>
      <w:r w:rsidRPr="00F40B43">
        <w:rPr>
          <w:rFonts w:ascii="Times New Roman" w:eastAsia="Cambria" w:hAnsi="Times New Roman" w:cs="Times New Roman"/>
          <w:b/>
          <w:sz w:val="24"/>
          <w:szCs w:val="24"/>
        </w:rPr>
        <w:t xml:space="preserve">Rubrik Penilaian </w:t>
      </w:r>
      <w:r w:rsidRPr="00F40B43">
        <w:rPr>
          <w:rFonts w:ascii="Times New Roman" w:eastAsia="Cambria" w:hAnsi="Times New Roman" w:cs="Times New Roman"/>
          <w:b/>
          <w:i/>
          <w:iCs/>
          <w:sz w:val="24"/>
          <w:szCs w:val="24"/>
        </w:rPr>
        <w:t>Case Method</w:t>
      </w:r>
    </w:p>
    <w:p w14:paraId="4864F109" w14:textId="77777777" w:rsidR="00AF6B29" w:rsidRDefault="00AF6B29" w:rsidP="00AF6B29">
      <w:pPr>
        <w:spacing w:after="0"/>
        <w:rPr>
          <w:rFonts w:eastAsia="Cambria" w:cstheme="minorHAnsi"/>
          <w:b/>
          <w:i/>
          <w:iCs/>
          <w:sz w:val="24"/>
          <w:szCs w:val="24"/>
        </w:rPr>
      </w:pPr>
    </w:p>
    <w:tbl>
      <w:tblPr>
        <w:tblStyle w:val="TableGrid"/>
        <w:tblW w:w="0" w:type="auto"/>
        <w:tblLook w:val="04A0" w:firstRow="1" w:lastRow="0" w:firstColumn="1" w:lastColumn="0" w:noHBand="0" w:noVBand="1"/>
      </w:tblPr>
      <w:tblGrid>
        <w:gridCol w:w="1778"/>
        <w:gridCol w:w="2758"/>
        <w:gridCol w:w="2352"/>
        <w:gridCol w:w="2088"/>
        <w:gridCol w:w="1956"/>
        <w:gridCol w:w="1875"/>
        <w:gridCol w:w="1141"/>
      </w:tblGrid>
      <w:tr w:rsidR="00AF6B29" w:rsidRPr="00F40B43" w14:paraId="10AE16EE" w14:textId="77777777" w:rsidTr="008D751E">
        <w:trPr>
          <w:tblHeader/>
        </w:trPr>
        <w:tc>
          <w:tcPr>
            <w:tcW w:w="1803" w:type="dxa"/>
            <w:shd w:val="clear" w:color="auto" w:fill="C6D9F1" w:themeFill="text2" w:themeFillTint="33"/>
          </w:tcPr>
          <w:p w14:paraId="637FB64B"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Aspek Penilaian</w:t>
            </w:r>
          </w:p>
        </w:tc>
        <w:tc>
          <w:tcPr>
            <w:tcW w:w="2819" w:type="dxa"/>
            <w:shd w:val="clear" w:color="auto" w:fill="C6D9F1" w:themeFill="text2" w:themeFillTint="33"/>
          </w:tcPr>
          <w:p w14:paraId="358134C9"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Indikator Kinerja</w:t>
            </w:r>
          </w:p>
        </w:tc>
        <w:tc>
          <w:tcPr>
            <w:tcW w:w="2399" w:type="dxa"/>
            <w:shd w:val="clear" w:color="auto" w:fill="C6D9F1" w:themeFill="text2" w:themeFillTint="33"/>
          </w:tcPr>
          <w:p w14:paraId="38D2DF2F"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4 (Sangat Baik)</w:t>
            </w:r>
          </w:p>
        </w:tc>
        <w:tc>
          <w:tcPr>
            <w:tcW w:w="2119" w:type="dxa"/>
            <w:shd w:val="clear" w:color="auto" w:fill="C6D9F1" w:themeFill="text2" w:themeFillTint="33"/>
          </w:tcPr>
          <w:p w14:paraId="0CC8D197"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3 (Baik)</w:t>
            </w:r>
          </w:p>
        </w:tc>
        <w:tc>
          <w:tcPr>
            <w:tcW w:w="1980" w:type="dxa"/>
            <w:shd w:val="clear" w:color="auto" w:fill="C6D9F1" w:themeFill="text2" w:themeFillTint="33"/>
          </w:tcPr>
          <w:p w14:paraId="0F1D3439"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2 (Cukup)</w:t>
            </w:r>
          </w:p>
        </w:tc>
        <w:tc>
          <w:tcPr>
            <w:tcW w:w="1893" w:type="dxa"/>
            <w:shd w:val="clear" w:color="auto" w:fill="C6D9F1" w:themeFill="text2" w:themeFillTint="33"/>
          </w:tcPr>
          <w:p w14:paraId="6E69222E"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1 (Kurang)</w:t>
            </w:r>
          </w:p>
        </w:tc>
        <w:tc>
          <w:tcPr>
            <w:tcW w:w="1161" w:type="dxa"/>
            <w:shd w:val="clear" w:color="auto" w:fill="C6D9F1" w:themeFill="text2" w:themeFillTint="33"/>
          </w:tcPr>
          <w:p w14:paraId="525136BF"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Bobot (%)</w:t>
            </w:r>
          </w:p>
        </w:tc>
      </w:tr>
      <w:tr w:rsidR="00AF6B29" w:rsidRPr="00F40B43" w14:paraId="658DD863" w14:textId="77777777" w:rsidTr="008D751E">
        <w:tc>
          <w:tcPr>
            <w:tcW w:w="1803" w:type="dxa"/>
          </w:tcPr>
          <w:p w14:paraId="01B25E43" w14:textId="66E10C95"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lang w:val="en-ID"/>
              </w:rPr>
              <w:t xml:space="preserve">Pemahaman Konsep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2"/>
            </w:tblGrid>
            <w:tr w:rsidR="00AF6B29" w:rsidRPr="00F40B43" w14:paraId="7B55BEEC" w14:textId="77777777" w:rsidTr="008D751E">
              <w:trPr>
                <w:tblCellSpacing w:w="15" w:type="dxa"/>
              </w:trPr>
              <w:tc>
                <w:tcPr>
                  <w:tcW w:w="0" w:type="auto"/>
                  <w:vAlign w:val="center"/>
                  <w:hideMark/>
                </w:tcPr>
                <w:p w14:paraId="32D6F3DA" w14:textId="0F462B31" w:rsidR="00AF6B29" w:rsidRPr="00F40B43" w:rsidRDefault="00AF6B29" w:rsidP="00FC1C74">
                  <w:pPr>
                    <w:spacing w:after="0" w:line="240" w:lineRule="auto"/>
                    <w:rPr>
                      <w:rFonts w:ascii="Times New Roman" w:eastAsia="Cambria" w:hAnsi="Times New Roman" w:cs="Times New Roman"/>
                    </w:rPr>
                  </w:pPr>
                  <w:r w:rsidRPr="00F40B43">
                    <w:rPr>
                      <w:rFonts w:ascii="Times New Roman" w:eastAsia="Cambria" w:hAnsi="Times New Roman" w:cs="Times New Roman"/>
                    </w:rPr>
                    <w:t xml:space="preserve">Kemampuan memahami konsep </w:t>
                  </w:r>
                  <w:r w:rsidR="00FC1C74">
                    <w:rPr>
                      <w:rFonts w:asciiTheme="majorBidi" w:hAnsiTheme="majorBidi" w:cstheme="majorBidi"/>
                      <w:sz w:val="24"/>
                      <w:szCs w:val="24"/>
                    </w:rPr>
                    <w:t>problematika d</w:t>
                  </w:r>
                  <w:r w:rsidR="0060007B">
                    <w:rPr>
                      <w:rFonts w:asciiTheme="majorBidi" w:hAnsiTheme="majorBidi" w:cstheme="majorBidi"/>
                      <w:sz w:val="24"/>
                      <w:szCs w:val="24"/>
                    </w:rPr>
                    <w:t>a</w:t>
                  </w:r>
                  <w:r w:rsidR="00FC1C74">
                    <w:rPr>
                      <w:rFonts w:asciiTheme="majorBidi" w:hAnsiTheme="majorBidi" w:cstheme="majorBidi"/>
                      <w:sz w:val="24"/>
                      <w:szCs w:val="24"/>
                    </w:rPr>
                    <w:t>lam pembelajaran IPS</w:t>
                  </w:r>
                </w:p>
              </w:tc>
            </w:tr>
          </w:tbl>
          <w:p w14:paraId="238A5494"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AF82877" w14:textId="77777777" w:rsidTr="008D751E">
              <w:trPr>
                <w:tblCellSpacing w:w="15" w:type="dxa"/>
              </w:trPr>
              <w:tc>
                <w:tcPr>
                  <w:tcW w:w="0" w:type="auto"/>
                  <w:vAlign w:val="center"/>
                  <w:hideMark/>
                </w:tcPr>
                <w:p w14:paraId="0CDB7A86" w14:textId="77777777" w:rsidR="00AF6B29" w:rsidRPr="00F40B43" w:rsidRDefault="00AF6B29" w:rsidP="008D751E">
                  <w:pPr>
                    <w:spacing w:after="0"/>
                    <w:rPr>
                      <w:rFonts w:ascii="Times New Roman" w:eastAsia="Cambria" w:hAnsi="Times New Roman" w:cs="Times New Roman"/>
                    </w:rPr>
                  </w:pPr>
                </w:p>
              </w:tc>
            </w:tr>
          </w:tbl>
          <w:p w14:paraId="7D354980" w14:textId="77777777" w:rsidR="00AF6B29" w:rsidRPr="00F40B43" w:rsidRDefault="00AF6B29" w:rsidP="008D751E">
            <w:pPr>
              <w:spacing w:after="0"/>
              <w:rPr>
                <w:rFonts w:ascii="Times New Roman" w:eastAsia="Cambria" w:hAnsi="Times New Roman" w:cs="Times New Roman"/>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tblGrid>
            <w:tr w:rsidR="00AF6B29" w:rsidRPr="00F40B43" w14:paraId="565CD51C" w14:textId="77777777" w:rsidTr="008D751E">
              <w:trPr>
                <w:tblCellSpacing w:w="15" w:type="dxa"/>
              </w:trPr>
              <w:tc>
                <w:tcPr>
                  <w:tcW w:w="0" w:type="auto"/>
                  <w:vAlign w:val="center"/>
                  <w:hideMark/>
                </w:tcPr>
                <w:p w14:paraId="00519F67"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Semua konsep diterapkan tepat, lengkap, konsisten, dan tidak ada kesalahan konsep.</w:t>
                  </w:r>
                </w:p>
              </w:tc>
            </w:tr>
          </w:tbl>
          <w:p w14:paraId="426870D5" w14:textId="77777777" w:rsidR="00AF6B29" w:rsidRPr="00F40B43" w:rsidRDefault="00AF6B29" w:rsidP="008D751E">
            <w:pPr>
              <w:spacing w:after="0"/>
              <w:rPr>
                <w:rFonts w:ascii="Times New Roman" w:eastAsia="Cambria" w:hAnsi="Times New Roman" w:cs="Times New Roman"/>
                <w:vanish/>
              </w:rPr>
            </w:pPr>
          </w:p>
          <w:p w14:paraId="11DE1A03" w14:textId="77777777" w:rsidR="00AF6B29" w:rsidRPr="00F40B43" w:rsidRDefault="00AF6B29" w:rsidP="008D751E">
            <w:pPr>
              <w:spacing w:after="0"/>
              <w:rPr>
                <w:rFonts w:ascii="Times New Roman" w:eastAsia="Cambria" w:hAnsi="Times New Roman" w:cs="Times New Roman"/>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tblGrid>
            <w:tr w:rsidR="00AF6B29" w:rsidRPr="00F40B43" w14:paraId="4824CFBA" w14:textId="77777777" w:rsidTr="008D751E">
              <w:trPr>
                <w:tblCellSpacing w:w="15" w:type="dxa"/>
              </w:trPr>
              <w:tc>
                <w:tcPr>
                  <w:tcW w:w="0" w:type="auto"/>
                  <w:vAlign w:val="center"/>
                  <w:hideMark/>
                </w:tcPr>
                <w:p w14:paraId="109891FA"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Sebagian besar konsep benar, hanya terdapat kesalahan kecil yang tidak memengaruhi hasil.</w:t>
                  </w:r>
                </w:p>
              </w:tc>
            </w:tr>
          </w:tbl>
          <w:p w14:paraId="4741FD58"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DA12B9B" w14:textId="77777777" w:rsidTr="008D751E">
              <w:trPr>
                <w:tblCellSpacing w:w="15" w:type="dxa"/>
              </w:trPr>
              <w:tc>
                <w:tcPr>
                  <w:tcW w:w="0" w:type="auto"/>
                  <w:vAlign w:val="center"/>
                  <w:hideMark/>
                </w:tcPr>
                <w:p w14:paraId="49A0EC97" w14:textId="77777777" w:rsidR="00AF6B29" w:rsidRPr="00F40B43" w:rsidRDefault="00AF6B29" w:rsidP="008D751E">
                  <w:pPr>
                    <w:spacing w:after="0"/>
                    <w:rPr>
                      <w:rFonts w:ascii="Times New Roman" w:eastAsia="Cambria" w:hAnsi="Times New Roman" w:cs="Times New Roman"/>
                    </w:rPr>
                  </w:pPr>
                </w:p>
              </w:tc>
            </w:tr>
          </w:tbl>
          <w:p w14:paraId="6B12AF79" w14:textId="77777777" w:rsidR="00AF6B29" w:rsidRPr="00F40B43" w:rsidRDefault="00AF6B29" w:rsidP="008D751E">
            <w:pPr>
              <w:spacing w:after="0"/>
              <w:rPr>
                <w:rFonts w:ascii="Times New Roman" w:eastAsia="Cambria" w:hAnsi="Times New Roman" w:cs="Times New Roman"/>
              </w:rPr>
            </w:pP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0"/>
            </w:tblGrid>
            <w:tr w:rsidR="00AF6B29" w:rsidRPr="00F40B43" w14:paraId="01A5FF25" w14:textId="77777777" w:rsidTr="008D751E">
              <w:trPr>
                <w:tblCellSpacing w:w="15" w:type="dxa"/>
              </w:trPr>
              <w:tc>
                <w:tcPr>
                  <w:tcW w:w="0" w:type="auto"/>
                  <w:vAlign w:val="center"/>
                  <w:hideMark/>
                </w:tcPr>
                <w:p w14:paraId="46E2B0D0"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Memahami sebagian konsep namun terdapat beberapa kesalahan yang memengaruhi hasil.</w:t>
                  </w:r>
                </w:p>
              </w:tc>
            </w:tr>
          </w:tbl>
          <w:p w14:paraId="5839F147"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4AC9446F" w14:textId="77777777" w:rsidTr="008D751E">
              <w:trPr>
                <w:tblCellSpacing w:w="15" w:type="dxa"/>
              </w:trPr>
              <w:tc>
                <w:tcPr>
                  <w:tcW w:w="0" w:type="auto"/>
                  <w:vAlign w:val="center"/>
                  <w:hideMark/>
                </w:tcPr>
                <w:p w14:paraId="41EA0B88" w14:textId="77777777" w:rsidR="00AF6B29" w:rsidRPr="00F40B43" w:rsidRDefault="00AF6B29" w:rsidP="008D751E">
                  <w:pPr>
                    <w:spacing w:after="0"/>
                    <w:rPr>
                      <w:rFonts w:ascii="Times New Roman" w:eastAsia="Cambria" w:hAnsi="Times New Roman" w:cs="Times New Roman"/>
                    </w:rPr>
                  </w:pPr>
                </w:p>
              </w:tc>
            </w:tr>
          </w:tbl>
          <w:p w14:paraId="265342F9" w14:textId="77777777" w:rsidR="00AF6B29" w:rsidRPr="00F40B43" w:rsidRDefault="00AF6B29" w:rsidP="008D751E">
            <w:pPr>
              <w:spacing w:after="0"/>
              <w:rPr>
                <w:rFonts w:ascii="Times New Roman" w:eastAsia="Cambria" w:hAnsi="Times New Roman" w:cs="Times New Roman"/>
              </w:rPr>
            </w:pPr>
          </w:p>
        </w:tc>
        <w:tc>
          <w:tcPr>
            <w:tcW w:w="18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9"/>
            </w:tblGrid>
            <w:tr w:rsidR="00AF6B29" w:rsidRPr="00F40B43" w14:paraId="38143268" w14:textId="77777777" w:rsidTr="008D751E">
              <w:trPr>
                <w:tblCellSpacing w:w="15" w:type="dxa"/>
              </w:trPr>
              <w:tc>
                <w:tcPr>
                  <w:tcW w:w="0" w:type="auto"/>
                  <w:vAlign w:val="center"/>
                  <w:hideMark/>
                </w:tcPr>
                <w:p w14:paraId="633D0C78"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Tidak memahami konsep; banyak kesalahan; penerapan konsep tidak sesuai.</w:t>
                  </w:r>
                </w:p>
              </w:tc>
            </w:tr>
          </w:tbl>
          <w:p w14:paraId="79DE9F50"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28DFD8E" w14:textId="77777777" w:rsidTr="008D751E">
              <w:trPr>
                <w:tblCellSpacing w:w="15" w:type="dxa"/>
              </w:trPr>
              <w:tc>
                <w:tcPr>
                  <w:tcW w:w="0" w:type="auto"/>
                  <w:vAlign w:val="center"/>
                  <w:hideMark/>
                </w:tcPr>
                <w:p w14:paraId="6C92B09A" w14:textId="77777777" w:rsidR="00AF6B29" w:rsidRPr="00F40B43" w:rsidRDefault="00AF6B29" w:rsidP="008D751E">
                  <w:pPr>
                    <w:spacing w:after="0"/>
                    <w:rPr>
                      <w:rFonts w:ascii="Times New Roman" w:eastAsia="Cambria" w:hAnsi="Times New Roman" w:cs="Times New Roman"/>
                    </w:rPr>
                  </w:pPr>
                </w:p>
              </w:tc>
            </w:tr>
          </w:tbl>
          <w:p w14:paraId="2C4502EF" w14:textId="77777777" w:rsidR="00AF6B29" w:rsidRPr="00F40B43" w:rsidRDefault="00AF6B29" w:rsidP="008D751E">
            <w:pPr>
              <w:spacing w:after="0"/>
              <w:rPr>
                <w:rFonts w:ascii="Times New Roman" w:eastAsia="Cambria" w:hAnsi="Times New Roman" w:cs="Times New Roman"/>
              </w:rPr>
            </w:pPr>
          </w:p>
        </w:tc>
        <w:tc>
          <w:tcPr>
            <w:tcW w:w="1161" w:type="dxa"/>
          </w:tcPr>
          <w:p w14:paraId="6E8E5633"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rPr>
              <w:t>30</w:t>
            </w:r>
          </w:p>
        </w:tc>
      </w:tr>
      <w:tr w:rsidR="00AF6B29" w:rsidRPr="00F40B43" w14:paraId="0E9ECD3C" w14:textId="77777777" w:rsidTr="008D751E">
        <w:tc>
          <w:tcPr>
            <w:tcW w:w="1803" w:type="dxa"/>
          </w:tcPr>
          <w:p w14:paraId="0DB34388" w14:textId="015EE2DC"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 xml:space="preserve">Analisis dan Penalaran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8"/>
            </w:tblGrid>
            <w:tr w:rsidR="00AF6B29" w:rsidRPr="003634A7" w14:paraId="7658EF29" w14:textId="77777777" w:rsidTr="008D751E">
              <w:trPr>
                <w:tblCellSpacing w:w="15" w:type="dxa"/>
              </w:trPr>
              <w:tc>
                <w:tcPr>
                  <w:tcW w:w="0" w:type="auto"/>
                  <w:vAlign w:val="center"/>
                  <w:hideMark/>
                </w:tcPr>
                <w:p w14:paraId="31326BA9" w14:textId="301A393E" w:rsidR="00AF6B29" w:rsidRPr="003634A7" w:rsidRDefault="00AF6B29" w:rsidP="003634A7">
                  <w:pPr>
                    <w:spacing w:after="0"/>
                    <w:rPr>
                      <w:rFonts w:ascii="Times New Roman" w:hAnsi="Times New Roman" w:cs="Times New Roman"/>
                    </w:rPr>
                  </w:pPr>
                  <w:r w:rsidRPr="003634A7">
                    <w:rPr>
                      <w:rFonts w:ascii="Times New Roman" w:hAnsi="Times New Roman" w:cs="Times New Roman"/>
                    </w:rPr>
                    <w:t xml:space="preserve">Kemampuan menganalisis </w:t>
                  </w:r>
                </w:p>
              </w:tc>
            </w:tr>
          </w:tbl>
          <w:p w14:paraId="2939D84B" w14:textId="24912B88" w:rsidR="00AF6B29" w:rsidRPr="00F40B43" w:rsidRDefault="0060007B" w:rsidP="0060007B">
            <w:pPr>
              <w:spacing w:after="0" w:line="240" w:lineRule="auto"/>
              <w:rPr>
                <w:rFonts w:ascii="Times New Roman" w:eastAsia="Cambria" w:hAnsi="Times New Roman" w:cs="Times New Roman"/>
                <w:b/>
              </w:rPr>
            </w:pPr>
            <w:r>
              <w:rPr>
                <w:rFonts w:asciiTheme="majorBidi" w:hAnsiTheme="majorBidi" w:cstheme="majorBidi"/>
                <w:sz w:val="24"/>
                <w:szCs w:val="24"/>
              </w:rPr>
              <w:t>problematika dalam pembelajaran IPS</w:t>
            </w: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tblGrid>
            <w:tr w:rsidR="00AF6B29" w:rsidRPr="00F40B43" w14:paraId="41706CEA" w14:textId="77777777" w:rsidTr="008D751E">
              <w:trPr>
                <w:tblCellSpacing w:w="15" w:type="dxa"/>
              </w:trPr>
              <w:tc>
                <w:tcPr>
                  <w:tcW w:w="0" w:type="auto"/>
                  <w:vAlign w:val="center"/>
                  <w:hideMark/>
                </w:tcPr>
                <w:p w14:paraId="2B2B9142"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Analisis sangat mendalam, logis, runtut; argumen kuat dan menunjukkan pemikiran kritis.</w:t>
                  </w:r>
                </w:p>
              </w:tc>
            </w:tr>
          </w:tbl>
          <w:p w14:paraId="110F21FB"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36E5F5D" w14:textId="77777777" w:rsidTr="008D751E">
              <w:trPr>
                <w:tblCellSpacing w:w="15" w:type="dxa"/>
              </w:trPr>
              <w:tc>
                <w:tcPr>
                  <w:tcW w:w="0" w:type="auto"/>
                  <w:vAlign w:val="center"/>
                  <w:hideMark/>
                </w:tcPr>
                <w:p w14:paraId="0C974CEA" w14:textId="77777777" w:rsidR="00AF6B29" w:rsidRPr="00F40B43" w:rsidRDefault="00AF6B29" w:rsidP="008D751E">
                  <w:pPr>
                    <w:spacing w:after="0"/>
                    <w:rPr>
                      <w:rFonts w:ascii="Times New Roman" w:hAnsi="Times New Roman" w:cs="Times New Roman"/>
                    </w:rPr>
                  </w:pPr>
                </w:p>
              </w:tc>
            </w:tr>
          </w:tbl>
          <w:p w14:paraId="5C4D28A8" w14:textId="77777777" w:rsidR="00AF6B29" w:rsidRPr="00F40B43" w:rsidRDefault="00AF6B29" w:rsidP="008D751E">
            <w:pPr>
              <w:spacing w:after="0"/>
              <w:rPr>
                <w:rFonts w:ascii="Times New Roman" w:eastAsia="Cambria" w:hAnsi="Times New Roman" w:cs="Times New Roman"/>
                <w:b/>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tblGrid>
            <w:tr w:rsidR="00AF6B29" w:rsidRPr="00F40B43" w14:paraId="67714AFA" w14:textId="77777777" w:rsidTr="008D751E">
              <w:trPr>
                <w:tblCellSpacing w:w="15" w:type="dxa"/>
              </w:trPr>
              <w:tc>
                <w:tcPr>
                  <w:tcW w:w="0" w:type="auto"/>
                  <w:vAlign w:val="center"/>
                  <w:hideMark/>
                </w:tcPr>
                <w:p w14:paraId="171DA5E0"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Analisis cukup baik, logis meskipun kurang mendalam.</w:t>
                  </w:r>
                </w:p>
              </w:tc>
            </w:tr>
          </w:tbl>
          <w:p w14:paraId="00565967"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0A33F20B" w14:textId="77777777" w:rsidTr="008D751E">
              <w:trPr>
                <w:tblCellSpacing w:w="15" w:type="dxa"/>
              </w:trPr>
              <w:tc>
                <w:tcPr>
                  <w:tcW w:w="0" w:type="auto"/>
                  <w:vAlign w:val="center"/>
                  <w:hideMark/>
                </w:tcPr>
                <w:p w14:paraId="0BB06C35" w14:textId="77777777" w:rsidR="00AF6B29" w:rsidRPr="00F40B43" w:rsidRDefault="00AF6B29" w:rsidP="008D751E">
                  <w:pPr>
                    <w:spacing w:after="0"/>
                    <w:rPr>
                      <w:rFonts w:ascii="Times New Roman" w:hAnsi="Times New Roman" w:cs="Times New Roman"/>
                    </w:rPr>
                  </w:pPr>
                </w:p>
              </w:tc>
            </w:tr>
          </w:tbl>
          <w:p w14:paraId="05D9481D" w14:textId="77777777" w:rsidR="00AF6B29" w:rsidRPr="00F40B43" w:rsidRDefault="00AF6B29" w:rsidP="008D751E">
            <w:pPr>
              <w:spacing w:after="0"/>
              <w:rPr>
                <w:rFonts w:ascii="Times New Roman" w:eastAsia="Cambria" w:hAnsi="Times New Roman" w:cs="Times New Roman"/>
                <w:b/>
              </w:rPr>
            </w:pPr>
          </w:p>
        </w:tc>
        <w:tc>
          <w:tcPr>
            <w:tcW w:w="1980" w:type="dxa"/>
          </w:tcPr>
          <w:p w14:paraId="7BB026A0"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Analisis kurang terstruktur, logika lemah atau tidak konsisten.</w:t>
            </w:r>
          </w:p>
        </w:tc>
        <w:tc>
          <w:tcPr>
            <w:tcW w:w="1893" w:type="dxa"/>
          </w:tcPr>
          <w:p w14:paraId="2FC6B3DD"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ada analisis atau penalaran tidak relevan.</w:t>
            </w:r>
          </w:p>
        </w:tc>
        <w:tc>
          <w:tcPr>
            <w:tcW w:w="1161" w:type="dxa"/>
          </w:tcPr>
          <w:p w14:paraId="74EEF7A1" w14:textId="77777777" w:rsidR="00AF6B29" w:rsidRPr="00F40B43" w:rsidRDefault="00AF6B29" w:rsidP="008D751E">
            <w:pPr>
              <w:spacing w:after="0"/>
              <w:jc w:val="center"/>
              <w:rPr>
                <w:rFonts w:ascii="Times New Roman" w:eastAsia="Cambria" w:hAnsi="Times New Roman" w:cs="Times New Roman"/>
                <w:bCs/>
              </w:rPr>
            </w:pPr>
            <w:r w:rsidRPr="00F40B43">
              <w:rPr>
                <w:rFonts w:ascii="Times New Roman" w:hAnsi="Times New Roman" w:cs="Times New Roman"/>
                <w:bCs/>
              </w:rPr>
              <w:t>25</w:t>
            </w:r>
          </w:p>
        </w:tc>
      </w:tr>
      <w:tr w:rsidR="00AF6B29" w:rsidRPr="00F40B43" w14:paraId="274E6EEC" w14:textId="77777777" w:rsidTr="008D751E">
        <w:tc>
          <w:tcPr>
            <w:tcW w:w="1803" w:type="dxa"/>
          </w:tcPr>
          <w:p w14:paraId="7D342014" w14:textId="2BDAFC05"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 xml:space="preserve">Visualisasi &amp; Representasi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2"/>
            </w:tblGrid>
            <w:tr w:rsidR="00AF6B29" w:rsidRPr="00F40B43" w14:paraId="79D12ADA" w14:textId="77777777" w:rsidTr="008D751E">
              <w:trPr>
                <w:tblCellSpacing w:w="15" w:type="dxa"/>
              </w:trPr>
              <w:tc>
                <w:tcPr>
                  <w:tcW w:w="0" w:type="auto"/>
                  <w:vAlign w:val="center"/>
                  <w:hideMark/>
                </w:tcPr>
                <w:p w14:paraId="53BFA2B0" w14:textId="08791AF8"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 xml:space="preserve">Kemampuan membuat representasi seperti diagram alur pembelajaran, </w:t>
                  </w:r>
                  <w:r w:rsidRPr="00F40B43">
                    <w:rPr>
                      <w:rFonts w:ascii="Times New Roman" w:hAnsi="Times New Roman" w:cs="Times New Roman"/>
                    </w:rPr>
                    <w:lastRenderedPageBreak/>
                    <w:t>tabel analisis, peta konsep, atau ilustrasi praktik kelas</w:t>
                  </w:r>
                </w:p>
              </w:tc>
            </w:tr>
          </w:tbl>
          <w:p w14:paraId="6865E321"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79154AF" w14:textId="77777777" w:rsidTr="008D751E">
              <w:trPr>
                <w:tblCellSpacing w:w="15" w:type="dxa"/>
              </w:trPr>
              <w:tc>
                <w:tcPr>
                  <w:tcW w:w="0" w:type="auto"/>
                  <w:vAlign w:val="center"/>
                  <w:hideMark/>
                </w:tcPr>
                <w:p w14:paraId="27C76599" w14:textId="77777777" w:rsidR="00AF6B29" w:rsidRPr="00F40B43" w:rsidRDefault="00AF6B29" w:rsidP="008D751E">
                  <w:pPr>
                    <w:spacing w:after="0"/>
                    <w:rPr>
                      <w:rFonts w:ascii="Times New Roman" w:hAnsi="Times New Roman" w:cs="Times New Roman"/>
                    </w:rPr>
                  </w:pPr>
                </w:p>
              </w:tc>
            </w:tr>
          </w:tbl>
          <w:p w14:paraId="0D6A7699" w14:textId="77777777" w:rsidR="00AF6B29" w:rsidRPr="00F40B43" w:rsidRDefault="00AF6B29" w:rsidP="008D751E">
            <w:pPr>
              <w:spacing w:after="0"/>
              <w:rPr>
                <w:rFonts w:ascii="Times New Roman" w:hAnsi="Times New Roman" w:cs="Times New Roman"/>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tblGrid>
            <w:tr w:rsidR="00AF6B29" w:rsidRPr="00F40B43" w14:paraId="6DEB84FD" w14:textId="77777777" w:rsidTr="008D751E">
              <w:trPr>
                <w:tblCellSpacing w:w="15" w:type="dxa"/>
              </w:trPr>
              <w:tc>
                <w:tcPr>
                  <w:tcW w:w="0" w:type="auto"/>
                  <w:vAlign w:val="center"/>
                  <w:hideMark/>
                </w:tcPr>
                <w:p w14:paraId="485487D3"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 xml:space="preserve">Visualisasi sangat akurat, rapi, dan membantu memahami </w:t>
                  </w:r>
                  <w:r w:rsidRPr="00F40B43">
                    <w:rPr>
                      <w:rFonts w:ascii="Times New Roman" w:hAnsi="Times New Roman" w:cs="Times New Roman"/>
                    </w:rPr>
                    <w:lastRenderedPageBreak/>
                    <w:t>konsep secara signifikan.</w:t>
                  </w:r>
                </w:p>
              </w:tc>
            </w:tr>
          </w:tbl>
          <w:p w14:paraId="7F59C7DB"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055740F0" w14:textId="77777777" w:rsidTr="008D751E">
              <w:trPr>
                <w:tblCellSpacing w:w="15" w:type="dxa"/>
              </w:trPr>
              <w:tc>
                <w:tcPr>
                  <w:tcW w:w="0" w:type="auto"/>
                  <w:vAlign w:val="center"/>
                  <w:hideMark/>
                </w:tcPr>
                <w:p w14:paraId="325516C5" w14:textId="77777777" w:rsidR="00AF6B29" w:rsidRPr="00F40B43" w:rsidRDefault="00AF6B29" w:rsidP="008D751E">
                  <w:pPr>
                    <w:spacing w:after="0"/>
                    <w:rPr>
                      <w:rFonts w:ascii="Times New Roman" w:hAnsi="Times New Roman" w:cs="Times New Roman"/>
                    </w:rPr>
                  </w:pPr>
                </w:p>
              </w:tc>
            </w:tr>
          </w:tbl>
          <w:p w14:paraId="7F62E198" w14:textId="77777777" w:rsidR="00AF6B29" w:rsidRPr="00F40B43" w:rsidRDefault="00AF6B29" w:rsidP="008D751E">
            <w:pPr>
              <w:spacing w:after="0"/>
              <w:rPr>
                <w:rFonts w:ascii="Times New Roman" w:hAnsi="Times New Roman" w:cs="Times New Roman"/>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tblGrid>
            <w:tr w:rsidR="00AF6B29" w:rsidRPr="00F40B43" w14:paraId="294C41A8" w14:textId="77777777" w:rsidTr="008D751E">
              <w:trPr>
                <w:tblCellSpacing w:w="15" w:type="dxa"/>
              </w:trPr>
              <w:tc>
                <w:tcPr>
                  <w:tcW w:w="0" w:type="auto"/>
                  <w:vAlign w:val="center"/>
                  <w:hideMark/>
                </w:tcPr>
                <w:p w14:paraId="0F757D15"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 xml:space="preserve">Visualisasi sangat akurat, rapi, dan membantu </w:t>
                  </w:r>
                  <w:r w:rsidRPr="00F40B43">
                    <w:rPr>
                      <w:rFonts w:ascii="Times New Roman" w:hAnsi="Times New Roman" w:cs="Times New Roman"/>
                    </w:rPr>
                    <w:lastRenderedPageBreak/>
                    <w:t>memahami konsep secara signifikan.</w:t>
                  </w:r>
                </w:p>
              </w:tc>
            </w:tr>
          </w:tbl>
          <w:p w14:paraId="6D7F9841"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64C6BCFC" w14:textId="77777777" w:rsidTr="008D751E">
              <w:trPr>
                <w:tblCellSpacing w:w="15" w:type="dxa"/>
              </w:trPr>
              <w:tc>
                <w:tcPr>
                  <w:tcW w:w="0" w:type="auto"/>
                  <w:vAlign w:val="center"/>
                  <w:hideMark/>
                </w:tcPr>
                <w:p w14:paraId="5300E7BA" w14:textId="77777777" w:rsidR="00AF6B29" w:rsidRPr="00F40B43" w:rsidRDefault="00AF6B29" w:rsidP="008D751E">
                  <w:pPr>
                    <w:spacing w:after="0"/>
                    <w:rPr>
                      <w:rFonts w:ascii="Times New Roman" w:hAnsi="Times New Roman" w:cs="Times New Roman"/>
                    </w:rPr>
                  </w:pPr>
                </w:p>
              </w:tc>
            </w:tr>
          </w:tbl>
          <w:p w14:paraId="374CF766" w14:textId="77777777" w:rsidR="00AF6B29" w:rsidRPr="00F40B43" w:rsidRDefault="00AF6B29" w:rsidP="008D751E">
            <w:pPr>
              <w:spacing w:after="0"/>
              <w:rPr>
                <w:rFonts w:ascii="Times New Roman" w:hAnsi="Times New Roman" w:cs="Times New Roman"/>
              </w:rPr>
            </w:pP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0"/>
            </w:tblGrid>
            <w:tr w:rsidR="00AF6B29" w:rsidRPr="00F40B43" w14:paraId="26D23C29" w14:textId="77777777" w:rsidTr="008D751E">
              <w:trPr>
                <w:tblCellSpacing w:w="15" w:type="dxa"/>
              </w:trPr>
              <w:tc>
                <w:tcPr>
                  <w:tcW w:w="0" w:type="auto"/>
                  <w:vAlign w:val="center"/>
                  <w:hideMark/>
                </w:tcPr>
                <w:p w14:paraId="1EBBD475"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Visualisasi cukup akurat dan rapi meskipun belum optimal.</w:t>
                  </w:r>
                </w:p>
              </w:tc>
            </w:tr>
          </w:tbl>
          <w:p w14:paraId="6A5AB873"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1F1992A" w14:textId="77777777" w:rsidTr="008D751E">
              <w:trPr>
                <w:tblCellSpacing w:w="15" w:type="dxa"/>
              </w:trPr>
              <w:tc>
                <w:tcPr>
                  <w:tcW w:w="0" w:type="auto"/>
                  <w:vAlign w:val="center"/>
                  <w:hideMark/>
                </w:tcPr>
                <w:p w14:paraId="3562FF86" w14:textId="77777777" w:rsidR="00AF6B29" w:rsidRPr="00F40B43" w:rsidRDefault="00AF6B29" w:rsidP="008D751E">
                  <w:pPr>
                    <w:spacing w:after="0"/>
                    <w:rPr>
                      <w:rFonts w:ascii="Times New Roman" w:hAnsi="Times New Roman" w:cs="Times New Roman"/>
                    </w:rPr>
                  </w:pPr>
                </w:p>
              </w:tc>
            </w:tr>
          </w:tbl>
          <w:p w14:paraId="1C8D9FCD" w14:textId="77777777" w:rsidR="00AF6B29" w:rsidRPr="00F40B43" w:rsidRDefault="00AF6B29" w:rsidP="008D751E">
            <w:pPr>
              <w:spacing w:after="0"/>
              <w:rPr>
                <w:rFonts w:ascii="Times New Roman" w:hAnsi="Times New Roman" w:cs="Times New Roman"/>
              </w:rPr>
            </w:pPr>
          </w:p>
        </w:tc>
        <w:tc>
          <w:tcPr>
            <w:tcW w:w="1893" w:type="dxa"/>
          </w:tcPr>
          <w:p w14:paraId="00383027"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Tidak membuat visualisasi atau visualisasi salah.</w:t>
            </w:r>
          </w:p>
        </w:tc>
        <w:tc>
          <w:tcPr>
            <w:tcW w:w="1161" w:type="dxa"/>
          </w:tcPr>
          <w:p w14:paraId="069BEFE2" w14:textId="77777777" w:rsidR="00AF6B29" w:rsidRPr="00F40B43" w:rsidRDefault="00AF6B29" w:rsidP="008D751E">
            <w:pPr>
              <w:spacing w:after="0"/>
              <w:jc w:val="center"/>
              <w:rPr>
                <w:rFonts w:ascii="Times New Roman" w:hAnsi="Times New Roman" w:cs="Times New Roman"/>
                <w:bCs/>
              </w:rPr>
            </w:pPr>
            <w:r w:rsidRPr="00F40B43">
              <w:rPr>
                <w:rFonts w:ascii="Times New Roman" w:hAnsi="Times New Roman" w:cs="Times New Roman"/>
                <w:bCs/>
              </w:rPr>
              <w:t>15</w:t>
            </w:r>
          </w:p>
        </w:tc>
      </w:tr>
      <w:tr w:rsidR="00AF6B29" w:rsidRPr="00F40B43" w14:paraId="0D9742B7" w14:textId="77777777" w:rsidTr="008D751E">
        <w:tc>
          <w:tcPr>
            <w:tcW w:w="1803" w:type="dxa"/>
          </w:tcPr>
          <w:p w14:paraId="07020FF7" w14:textId="3FACCCBF"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lastRenderedPageBreak/>
              <w:t xml:space="preserve">Kerja Sama &amp; Tanggung Jawab </w:t>
            </w:r>
          </w:p>
        </w:tc>
        <w:tc>
          <w:tcPr>
            <w:tcW w:w="2819" w:type="dxa"/>
          </w:tcPr>
          <w:p w14:paraId="48AB7D76" w14:textId="698AB72E" w:rsidR="00AF6B29" w:rsidRPr="00F40B43" w:rsidRDefault="006B3077" w:rsidP="008D751E">
            <w:pPr>
              <w:spacing w:after="0"/>
              <w:rPr>
                <w:rFonts w:ascii="Times New Roman" w:eastAsia="Cambria" w:hAnsi="Times New Roman" w:cs="Times New Roman"/>
                <w:bCs/>
              </w:rPr>
            </w:pPr>
            <w:r w:rsidRPr="00F40B43">
              <w:rPr>
                <w:rFonts w:ascii="Times New Roman" w:eastAsia="Cambria" w:hAnsi="Times New Roman" w:cs="Times New Roman"/>
                <w:bCs/>
              </w:rPr>
              <w:t>Partisipasi aktif dalam diskusi, kontribusi tugas kelompok, dan tanggung jawab terhadap peran</w:t>
            </w: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tblGrid>
            <w:tr w:rsidR="00AF6B29" w:rsidRPr="00F40B43" w14:paraId="6B7CC37C" w14:textId="77777777" w:rsidTr="008D751E">
              <w:trPr>
                <w:tblCellSpacing w:w="15" w:type="dxa"/>
              </w:trPr>
              <w:tc>
                <w:tcPr>
                  <w:tcW w:w="0" w:type="auto"/>
                  <w:vAlign w:val="center"/>
                  <w:hideMark/>
                </w:tcPr>
                <w:p w14:paraId="75F8F931"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Sangat aktif, berkontribusi besar, dan bertanggung jawab penuh dalam seluruh proses.</w:t>
                  </w:r>
                </w:p>
              </w:tc>
            </w:tr>
          </w:tbl>
          <w:p w14:paraId="2C646176"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0C01ABD" w14:textId="77777777" w:rsidTr="008D751E">
              <w:trPr>
                <w:tblCellSpacing w:w="15" w:type="dxa"/>
              </w:trPr>
              <w:tc>
                <w:tcPr>
                  <w:tcW w:w="0" w:type="auto"/>
                  <w:vAlign w:val="center"/>
                  <w:hideMark/>
                </w:tcPr>
                <w:p w14:paraId="21FBB79F" w14:textId="77777777" w:rsidR="00AF6B29" w:rsidRPr="00F40B43" w:rsidRDefault="00AF6B29" w:rsidP="008D751E">
                  <w:pPr>
                    <w:spacing w:after="0"/>
                    <w:rPr>
                      <w:rFonts w:ascii="Times New Roman" w:hAnsi="Times New Roman" w:cs="Times New Roman"/>
                    </w:rPr>
                  </w:pPr>
                </w:p>
              </w:tc>
            </w:tr>
          </w:tbl>
          <w:p w14:paraId="74CEA58A" w14:textId="77777777" w:rsidR="00AF6B29" w:rsidRPr="00F40B43" w:rsidRDefault="00AF6B29" w:rsidP="008D751E">
            <w:pPr>
              <w:spacing w:after="0"/>
              <w:rPr>
                <w:rFonts w:ascii="Times New Roman" w:eastAsia="Cambria" w:hAnsi="Times New Roman" w:cs="Times New Roman"/>
                <w:b/>
              </w:rPr>
            </w:pPr>
          </w:p>
        </w:tc>
        <w:tc>
          <w:tcPr>
            <w:tcW w:w="2119" w:type="dxa"/>
          </w:tcPr>
          <w:p w14:paraId="36B19A04"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Cukup aktif dan bertanggung jawab dalam sebagian tugas.</w:t>
            </w:r>
          </w:p>
        </w:tc>
        <w:tc>
          <w:tcPr>
            <w:tcW w:w="1980" w:type="dxa"/>
          </w:tcPr>
          <w:p w14:paraId="566E6118"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Kurang aktif, kontribusi minimal dalam kelompok.</w:t>
            </w:r>
          </w:p>
        </w:tc>
        <w:tc>
          <w:tcPr>
            <w:tcW w:w="1893" w:type="dxa"/>
          </w:tcPr>
          <w:p w14:paraId="638FC729"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berpartisipasi atau tidak bertanggung jawab.</w:t>
            </w:r>
          </w:p>
        </w:tc>
        <w:tc>
          <w:tcPr>
            <w:tcW w:w="1161" w:type="dxa"/>
          </w:tcPr>
          <w:p w14:paraId="1DD849E3" w14:textId="77777777" w:rsidR="00AF6B29" w:rsidRPr="00F40B43" w:rsidRDefault="00AF6B29" w:rsidP="008D751E">
            <w:pPr>
              <w:spacing w:after="0"/>
              <w:jc w:val="center"/>
              <w:rPr>
                <w:rFonts w:ascii="Times New Roman" w:eastAsia="Cambria" w:hAnsi="Times New Roman" w:cs="Times New Roman"/>
                <w:bCs/>
              </w:rPr>
            </w:pPr>
            <w:r w:rsidRPr="00F40B43">
              <w:rPr>
                <w:rFonts w:ascii="Times New Roman" w:hAnsi="Times New Roman" w:cs="Times New Roman"/>
                <w:bCs/>
              </w:rPr>
              <w:t>15</w:t>
            </w:r>
          </w:p>
        </w:tc>
      </w:tr>
      <w:tr w:rsidR="00AF6B29" w:rsidRPr="00F40B43" w14:paraId="28C23585" w14:textId="77777777" w:rsidTr="008D751E">
        <w:tc>
          <w:tcPr>
            <w:tcW w:w="1803" w:type="dxa"/>
          </w:tcPr>
          <w:p w14:paraId="7EE71143" w14:textId="1ABA8CC0"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 xml:space="preserve">Komunikasi dan Presentasi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2"/>
            </w:tblGrid>
            <w:tr w:rsidR="00AF6B29" w:rsidRPr="00F40B43" w14:paraId="4654D412" w14:textId="77777777" w:rsidTr="008D751E">
              <w:trPr>
                <w:tblCellSpacing w:w="15" w:type="dxa"/>
              </w:trPr>
              <w:tc>
                <w:tcPr>
                  <w:tcW w:w="0" w:type="auto"/>
                  <w:vAlign w:val="center"/>
                  <w:hideMark/>
                </w:tcPr>
                <w:p w14:paraId="018E2CAF" w14:textId="039DF63B"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Kemampuan menyampaikan hasil analisis secara lisan/tulisan dengan bahasa akademik dan sistematika jelas</w:t>
                  </w:r>
                </w:p>
              </w:tc>
            </w:tr>
          </w:tbl>
          <w:p w14:paraId="3F588D9B"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3DF044B" w14:textId="77777777" w:rsidTr="008D751E">
              <w:trPr>
                <w:tblCellSpacing w:w="15" w:type="dxa"/>
              </w:trPr>
              <w:tc>
                <w:tcPr>
                  <w:tcW w:w="0" w:type="auto"/>
                  <w:vAlign w:val="center"/>
                  <w:hideMark/>
                </w:tcPr>
                <w:p w14:paraId="433D5B29" w14:textId="77777777" w:rsidR="00AF6B29" w:rsidRPr="00F40B43" w:rsidRDefault="00AF6B29" w:rsidP="008D751E">
                  <w:pPr>
                    <w:spacing w:after="0"/>
                    <w:rPr>
                      <w:rFonts w:ascii="Times New Roman" w:hAnsi="Times New Roman" w:cs="Times New Roman"/>
                    </w:rPr>
                  </w:pPr>
                </w:p>
              </w:tc>
            </w:tr>
          </w:tbl>
          <w:p w14:paraId="3DB48744" w14:textId="77777777" w:rsidR="00AF6B29" w:rsidRPr="00F40B43" w:rsidRDefault="00AF6B29" w:rsidP="008D751E">
            <w:pPr>
              <w:spacing w:after="0"/>
              <w:rPr>
                <w:rFonts w:ascii="Times New Roman" w:eastAsia="Cambria" w:hAnsi="Times New Roman" w:cs="Times New Roman"/>
                <w:b/>
              </w:rPr>
            </w:pPr>
          </w:p>
        </w:tc>
        <w:tc>
          <w:tcPr>
            <w:tcW w:w="2399" w:type="dxa"/>
          </w:tcPr>
          <w:p w14:paraId="51B60342"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Penjelasan sangat jelas, sistematis, bahasa tepat, dan mudah dipahami.</w:t>
            </w:r>
          </w:p>
        </w:tc>
        <w:tc>
          <w:tcPr>
            <w:tcW w:w="2119" w:type="dxa"/>
          </w:tcPr>
          <w:p w14:paraId="4EA7E6B9"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Penjelasan cukup baik dan logis.</w:t>
            </w:r>
          </w:p>
        </w:tc>
        <w:tc>
          <w:tcPr>
            <w:tcW w:w="1980" w:type="dxa"/>
          </w:tcPr>
          <w:p w14:paraId="1A4B28B1"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Penjelasan kurang sistematis atau tidak lengkap.</w:t>
            </w:r>
          </w:p>
        </w:tc>
        <w:tc>
          <w:tcPr>
            <w:tcW w:w="1893" w:type="dxa"/>
          </w:tcPr>
          <w:p w14:paraId="5064CDD7"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dapat menyampaikan hasil analisis.</w:t>
            </w:r>
          </w:p>
        </w:tc>
        <w:tc>
          <w:tcPr>
            <w:tcW w:w="1161" w:type="dxa"/>
          </w:tcPr>
          <w:p w14:paraId="46398C25"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rPr>
              <w:t>10</w:t>
            </w:r>
          </w:p>
        </w:tc>
      </w:tr>
      <w:tr w:rsidR="00AF6B29" w:rsidRPr="00F40B43" w14:paraId="00C77E37" w14:textId="77777777" w:rsidTr="008D751E">
        <w:tc>
          <w:tcPr>
            <w:tcW w:w="1803" w:type="dxa"/>
          </w:tcPr>
          <w:p w14:paraId="3D8BED22" w14:textId="17BCD0DA"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 xml:space="preserve">Kreativitas dan Refleksi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2"/>
            </w:tblGrid>
            <w:tr w:rsidR="00AF6B29" w:rsidRPr="00F40B43" w14:paraId="0D83922D" w14:textId="77777777" w:rsidTr="008D751E">
              <w:trPr>
                <w:tblCellSpacing w:w="15" w:type="dxa"/>
              </w:trPr>
              <w:tc>
                <w:tcPr>
                  <w:tcW w:w="0" w:type="auto"/>
                  <w:vAlign w:val="center"/>
                  <w:hideMark/>
                </w:tcPr>
                <w:p w14:paraId="3C150592" w14:textId="331C765F"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Kemampuan menghasilkan solusi kreatif, ide inovatif, serta refleksi pembelajaran</w:t>
                  </w:r>
                </w:p>
              </w:tc>
            </w:tr>
          </w:tbl>
          <w:p w14:paraId="0B8B7D8D"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4A841007" w14:textId="77777777" w:rsidTr="008D751E">
              <w:trPr>
                <w:tblCellSpacing w:w="15" w:type="dxa"/>
              </w:trPr>
              <w:tc>
                <w:tcPr>
                  <w:tcW w:w="0" w:type="auto"/>
                  <w:vAlign w:val="center"/>
                  <w:hideMark/>
                </w:tcPr>
                <w:p w14:paraId="015C3C5B" w14:textId="77777777" w:rsidR="00AF6B29" w:rsidRPr="00F40B43" w:rsidRDefault="00AF6B29" w:rsidP="008D751E">
                  <w:pPr>
                    <w:spacing w:after="0"/>
                    <w:rPr>
                      <w:rFonts w:ascii="Times New Roman" w:hAnsi="Times New Roman" w:cs="Times New Roman"/>
                    </w:rPr>
                  </w:pPr>
                </w:p>
              </w:tc>
            </w:tr>
          </w:tbl>
          <w:p w14:paraId="4767B363" w14:textId="77777777" w:rsidR="00AF6B29" w:rsidRPr="00F40B43" w:rsidRDefault="00AF6B29" w:rsidP="008D751E">
            <w:pPr>
              <w:spacing w:after="0"/>
              <w:rPr>
                <w:rFonts w:ascii="Times New Roman" w:eastAsia="Cambria" w:hAnsi="Times New Roman" w:cs="Times New Roman"/>
                <w:b/>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tblGrid>
            <w:tr w:rsidR="00AF6B29" w:rsidRPr="00F40B43" w14:paraId="3BBE5A68" w14:textId="77777777" w:rsidTr="008D751E">
              <w:trPr>
                <w:tblCellSpacing w:w="15" w:type="dxa"/>
              </w:trPr>
              <w:tc>
                <w:tcPr>
                  <w:tcW w:w="0" w:type="auto"/>
                  <w:vAlign w:val="center"/>
                  <w:hideMark/>
                </w:tcPr>
                <w:p w14:paraId="7059AFE8" w14:textId="32848457"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Ide sangat kreatif; solusi baru dan relevan; refleksi mendalam &amp; kritis</w:t>
                  </w:r>
                </w:p>
              </w:tc>
            </w:tr>
          </w:tbl>
          <w:p w14:paraId="109F1CD4"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7D9EDCB5" w14:textId="77777777" w:rsidTr="008D751E">
              <w:trPr>
                <w:tblCellSpacing w:w="15" w:type="dxa"/>
              </w:trPr>
              <w:tc>
                <w:tcPr>
                  <w:tcW w:w="0" w:type="auto"/>
                  <w:vAlign w:val="center"/>
                  <w:hideMark/>
                </w:tcPr>
                <w:p w14:paraId="4321AAB6" w14:textId="77777777" w:rsidR="00AF6B29" w:rsidRPr="00F40B43" w:rsidRDefault="00AF6B29" w:rsidP="008D751E">
                  <w:pPr>
                    <w:spacing w:after="0"/>
                    <w:rPr>
                      <w:rFonts w:ascii="Times New Roman" w:hAnsi="Times New Roman" w:cs="Times New Roman"/>
                    </w:rPr>
                  </w:pPr>
                </w:p>
              </w:tc>
            </w:tr>
          </w:tbl>
          <w:p w14:paraId="52860EBA" w14:textId="77777777" w:rsidR="00AF6B29" w:rsidRPr="00F40B43" w:rsidRDefault="00AF6B29" w:rsidP="008D751E">
            <w:pPr>
              <w:spacing w:after="0"/>
              <w:rPr>
                <w:rFonts w:ascii="Times New Roman" w:eastAsia="Cambria" w:hAnsi="Times New Roman" w:cs="Times New Roman"/>
                <w:b/>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tblGrid>
            <w:tr w:rsidR="00AF6B29" w:rsidRPr="00F40B43" w14:paraId="3CE01F31" w14:textId="77777777" w:rsidTr="008D751E">
              <w:trPr>
                <w:tblCellSpacing w:w="15" w:type="dxa"/>
              </w:trPr>
              <w:tc>
                <w:tcPr>
                  <w:tcW w:w="0" w:type="auto"/>
                  <w:vAlign w:val="center"/>
                  <w:hideMark/>
                </w:tcPr>
                <w:p w14:paraId="7BEFE2E3"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Menampilkan kreativitas cukup baik; refleksi sederhana namun relevan.</w:t>
                  </w:r>
                </w:p>
              </w:tc>
            </w:tr>
          </w:tbl>
          <w:p w14:paraId="7D197709"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D17724A" w14:textId="77777777" w:rsidTr="008D751E">
              <w:trPr>
                <w:tblCellSpacing w:w="15" w:type="dxa"/>
              </w:trPr>
              <w:tc>
                <w:tcPr>
                  <w:tcW w:w="0" w:type="auto"/>
                  <w:vAlign w:val="center"/>
                  <w:hideMark/>
                </w:tcPr>
                <w:p w14:paraId="54F8851C" w14:textId="77777777" w:rsidR="00AF6B29" w:rsidRPr="00F40B43" w:rsidRDefault="00AF6B29" w:rsidP="008D751E">
                  <w:pPr>
                    <w:spacing w:after="0"/>
                    <w:rPr>
                      <w:rFonts w:ascii="Times New Roman" w:hAnsi="Times New Roman" w:cs="Times New Roman"/>
                    </w:rPr>
                  </w:pPr>
                </w:p>
              </w:tc>
            </w:tr>
          </w:tbl>
          <w:p w14:paraId="67886908" w14:textId="77777777" w:rsidR="00AF6B29" w:rsidRPr="00F40B43" w:rsidRDefault="00AF6B29" w:rsidP="008D751E">
            <w:pPr>
              <w:spacing w:after="0"/>
              <w:rPr>
                <w:rFonts w:ascii="Times New Roman" w:eastAsia="Cambria" w:hAnsi="Times New Roman" w:cs="Times New Roman"/>
                <w:b/>
              </w:rPr>
            </w:pPr>
          </w:p>
        </w:tc>
        <w:tc>
          <w:tcPr>
            <w:tcW w:w="1980" w:type="dxa"/>
          </w:tcPr>
          <w:p w14:paraId="7732442D"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Visualisasi dan refleksi sangat minim.</w:t>
            </w:r>
          </w:p>
        </w:tc>
        <w:tc>
          <w:tcPr>
            <w:tcW w:w="1893" w:type="dxa"/>
          </w:tcPr>
          <w:p w14:paraId="5E6E5E3E"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ada kreativitas atau refleksi.</w:t>
            </w:r>
          </w:p>
        </w:tc>
        <w:tc>
          <w:tcPr>
            <w:tcW w:w="1161" w:type="dxa"/>
          </w:tcPr>
          <w:p w14:paraId="4B225FF1"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rPr>
              <w:t>5</w:t>
            </w:r>
          </w:p>
        </w:tc>
      </w:tr>
      <w:tr w:rsidR="00AF6B29" w:rsidRPr="00F40B43" w14:paraId="6A50C564" w14:textId="77777777" w:rsidTr="008D751E">
        <w:tc>
          <w:tcPr>
            <w:tcW w:w="13013" w:type="dxa"/>
            <w:gridSpan w:val="6"/>
          </w:tcPr>
          <w:p w14:paraId="0041B969"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b/>
                <w:bCs/>
              </w:rPr>
              <w:t>Total Skor Maksimum</w:t>
            </w:r>
          </w:p>
        </w:tc>
        <w:tc>
          <w:tcPr>
            <w:tcW w:w="1161" w:type="dxa"/>
          </w:tcPr>
          <w:p w14:paraId="747291D0"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eastAsia="Cambria" w:hAnsi="Times New Roman" w:cs="Times New Roman"/>
                <w:b/>
              </w:rPr>
              <w:t>100</w:t>
            </w:r>
          </w:p>
        </w:tc>
      </w:tr>
    </w:tbl>
    <w:p w14:paraId="37B18630" w14:textId="77777777" w:rsidR="00AF6B29" w:rsidRDefault="00AF6B29" w:rsidP="00AF6B29">
      <w:pPr>
        <w:spacing w:after="0" w:line="240" w:lineRule="auto"/>
        <w:jc w:val="both"/>
        <w:rPr>
          <w:b/>
          <w:bCs/>
        </w:rPr>
      </w:pPr>
    </w:p>
    <w:p w14:paraId="3075B8C1" w14:textId="77777777" w:rsidR="00AF6B29" w:rsidRPr="00F40B43" w:rsidRDefault="00AF6B29" w:rsidP="00AF6B29">
      <w:pPr>
        <w:spacing w:after="0"/>
        <w:rPr>
          <w:rFonts w:ascii="Times New Roman" w:eastAsia="Cambria" w:hAnsi="Times New Roman" w:cs="Times New Roman"/>
          <w:bCs/>
        </w:rPr>
      </w:pPr>
      <w:r w:rsidRPr="00F40B43">
        <w:rPr>
          <w:rFonts w:ascii="Times New Roman" w:eastAsia="Cambria" w:hAnsi="Times New Roman" w:cs="Times New Roman"/>
          <w:b/>
        </w:rPr>
        <w:t xml:space="preserve">Skor Akhir </w:t>
      </w:r>
      <w:r w:rsidRPr="00F40B43">
        <w:rPr>
          <w:rFonts w:ascii="Times New Roman" w:eastAsia="Cambria" w:hAnsi="Times New Roman" w:cs="Times New Roman"/>
          <w:bCs/>
        </w:rPr>
        <w:t>= (0.30 × Pemahaman) + (0.25 × Analisis) + (0.15 × Visualisasi) + (0.15 × Kerja Sama) + (0.10 × Komunikasi) + (0.5 × Kreativitas)</w:t>
      </w:r>
    </w:p>
    <w:p w14:paraId="2F3D8B5F" w14:textId="77777777" w:rsidR="00AF6B29" w:rsidRPr="00F40B43" w:rsidRDefault="00AF6B29" w:rsidP="00AF6B29">
      <w:pPr>
        <w:spacing w:after="0"/>
        <w:rPr>
          <w:rFonts w:ascii="Times New Roman" w:eastAsia="Cambria" w:hAnsi="Times New Roman" w:cs="Times New Roman"/>
          <w:b/>
        </w:rPr>
      </w:pPr>
    </w:p>
    <w:p w14:paraId="67188B62" w14:textId="77777777" w:rsidR="00AF6B29" w:rsidRDefault="00AF6B29" w:rsidP="00AF6B29">
      <w:pPr>
        <w:spacing w:after="0"/>
        <w:rPr>
          <w:rFonts w:eastAsia="Cambria" w:cstheme="minorHAnsi"/>
          <w:b/>
          <w:sz w:val="24"/>
          <w:szCs w:val="24"/>
        </w:rPr>
      </w:pPr>
      <w:r>
        <w:rPr>
          <w:rFonts w:eastAsia="Cambria" w:cstheme="minorHAnsi"/>
          <w:b/>
          <w:sz w:val="24"/>
          <w:szCs w:val="24"/>
        </w:rPr>
        <w:br w:type="page"/>
      </w:r>
    </w:p>
    <w:p w14:paraId="543259EF" w14:textId="77777777" w:rsidR="006B3077" w:rsidRDefault="006B3077" w:rsidP="00DF7BB4">
      <w:pPr>
        <w:spacing w:after="0" w:line="240" w:lineRule="auto"/>
        <w:jc w:val="both"/>
        <w:rPr>
          <w:rFonts w:asciiTheme="majorBidi" w:hAnsiTheme="majorBidi" w:cstheme="majorBidi"/>
          <w:bCs/>
          <w:sz w:val="24"/>
          <w:szCs w:val="24"/>
          <w:lang w:val="id-ID"/>
        </w:rPr>
      </w:pPr>
    </w:p>
    <w:p w14:paraId="63558E0A" w14:textId="77777777" w:rsidR="006B3077" w:rsidRDefault="006B3077" w:rsidP="00DF7BB4">
      <w:pPr>
        <w:spacing w:after="0" w:line="240" w:lineRule="auto"/>
        <w:jc w:val="both"/>
        <w:rPr>
          <w:rFonts w:asciiTheme="majorBidi" w:hAnsiTheme="majorBidi" w:cstheme="majorBidi"/>
          <w:bCs/>
          <w:sz w:val="24"/>
          <w:szCs w:val="24"/>
          <w:lang w:val="id-ID"/>
        </w:rPr>
      </w:pPr>
    </w:p>
    <w:p w14:paraId="2E61FA88" w14:textId="77777777" w:rsidR="006B3077" w:rsidRDefault="006B3077" w:rsidP="00DF7BB4">
      <w:pPr>
        <w:spacing w:after="0" w:line="240" w:lineRule="auto"/>
        <w:jc w:val="both"/>
        <w:rPr>
          <w:rFonts w:asciiTheme="majorBidi" w:hAnsiTheme="majorBidi" w:cstheme="majorBidi"/>
          <w:bCs/>
          <w:sz w:val="24"/>
          <w:szCs w:val="24"/>
          <w:lang w:val="id-ID"/>
        </w:rPr>
      </w:pPr>
    </w:p>
    <w:p w14:paraId="27B8461C" w14:textId="77777777" w:rsidR="006B3077" w:rsidRDefault="006B3077" w:rsidP="00DF7BB4">
      <w:pPr>
        <w:spacing w:after="0" w:line="240" w:lineRule="auto"/>
        <w:jc w:val="both"/>
        <w:rPr>
          <w:rFonts w:asciiTheme="majorBidi" w:hAnsiTheme="majorBidi" w:cstheme="majorBidi"/>
          <w:bCs/>
          <w:sz w:val="24"/>
          <w:szCs w:val="24"/>
          <w:lang w:val="id-ID"/>
        </w:rPr>
      </w:pPr>
    </w:p>
    <w:p w14:paraId="698C82FD" w14:textId="77777777" w:rsidR="006B3077" w:rsidRDefault="006B3077" w:rsidP="00DF7BB4">
      <w:pPr>
        <w:spacing w:after="0" w:line="240" w:lineRule="auto"/>
        <w:jc w:val="both"/>
        <w:rPr>
          <w:rFonts w:asciiTheme="majorBidi" w:hAnsiTheme="majorBidi" w:cstheme="majorBidi"/>
          <w:bCs/>
          <w:sz w:val="24"/>
          <w:szCs w:val="24"/>
          <w:lang w:val="id-ID"/>
        </w:rPr>
      </w:pPr>
    </w:p>
    <w:p w14:paraId="2305D051" w14:textId="77777777" w:rsidR="006B3077" w:rsidRDefault="006B3077" w:rsidP="00DF7BB4">
      <w:pPr>
        <w:spacing w:after="0" w:line="240" w:lineRule="auto"/>
        <w:jc w:val="both"/>
        <w:rPr>
          <w:rFonts w:asciiTheme="majorBidi" w:hAnsiTheme="majorBidi" w:cstheme="majorBidi"/>
          <w:bCs/>
          <w:sz w:val="24"/>
          <w:szCs w:val="24"/>
          <w:lang w:val="id-ID"/>
        </w:rPr>
      </w:pPr>
    </w:p>
    <w:p w14:paraId="1D41BBC8" w14:textId="77777777" w:rsidR="006B3077" w:rsidRDefault="006B3077" w:rsidP="00DF7BB4">
      <w:pPr>
        <w:spacing w:after="0" w:line="240" w:lineRule="auto"/>
        <w:jc w:val="both"/>
        <w:rPr>
          <w:rFonts w:asciiTheme="majorBidi" w:hAnsiTheme="majorBidi" w:cstheme="majorBidi"/>
          <w:bCs/>
          <w:sz w:val="24"/>
          <w:szCs w:val="24"/>
          <w:lang w:val="id-ID"/>
        </w:rPr>
      </w:pPr>
    </w:p>
    <w:p w14:paraId="568E18F3" w14:textId="77777777" w:rsidR="006B3077" w:rsidRDefault="006B3077" w:rsidP="00DF7BB4">
      <w:pPr>
        <w:spacing w:after="0" w:line="240" w:lineRule="auto"/>
        <w:jc w:val="both"/>
        <w:rPr>
          <w:rFonts w:asciiTheme="majorBidi" w:hAnsiTheme="majorBidi" w:cstheme="majorBidi"/>
          <w:bCs/>
          <w:sz w:val="24"/>
          <w:szCs w:val="24"/>
          <w:lang w:val="id-ID"/>
        </w:rPr>
      </w:pPr>
    </w:p>
    <w:p w14:paraId="135D454B" w14:textId="77777777" w:rsidR="006B3077" w:rsidRDefault="006B3077" w:rsidP="00DF7BB4">
      <w:pPr>
        <w:spacing w:after="0" w:line="240" w:lineRule="auto"/>
        <w:jc w:val="both"/>
        <w:rPr>
          <w:rFonts w:asciiTheme="majorBidi" w:hAnsiTheme="majorBidi" w:cstheme="majorBidi"/>
          <w:bCs/>
          <w:sz w:val="24"/>
          <w:szCs w:val="24"/>
          <w:lang w:val="id-ID"/>
        </w:rPr>
      </w:pPr>
    </w:p>
    <w:p w14:paraId="0F66FCB0" w14:textId="77777777" w:rsidR="006B3077" w:rsidRDefault="006B3077" w:rsidP="00DF7BB4">
      <w:pPr>
        <w:spacing w:after="0" w:line="240" w:lineRule="auto"/>
        <w:jc w:val="both"/>
        <w:rPr>
          <w:rFonts w:asciiTheme="majorBidi" w:hAnsiTheme="majorBidi" w:cstheme="majorBidi"/>
          <w:bCs/>
          <w:sz w:val="24"/>
          <w:szCs w:val="24"/>
          <w:lang w:val="id-ID"/>
        </w:rPr>
      </w:pPr>
    </w:p>
    <w:p w14:paraId="69A96FEF" w14:textId="77777777" w:rsidR="006B3077" w:rsidRDefault="006B3077" w:rsidP="00DF7BB4">
      <w:pPr>
        <w:spacing w:after="0" w:line="240" w:lineRule="auto"/>
        <w:jc w:val="both"/>
        <w:rPr>
          <w:rFonts w:asciiTheme="majorBidi" w:hAnsiTheme="majorBidi" w:cstheme="majorBidi"/>
          <w:bCs/>
          <w:sz w:val="24"/>
          <w:szCs w:val="24"/>
          <w:lang w:val="id-ID"/>
        </w:rPr>
      </w:pPr>
    </w:p>
    <w:p w14:paraId="0AD09324" w14:textId="77777777" w:rsidR="006B3077" w:rsidRDefault="006B3077" w:rsidP="00DF7BB4">
      <w:pPr>
        <w:spacing w:after="0" w:line="240" w:lineRule="auto"/>
        <w:jc w:val="both"/>
        <w:rPr>
          <w:rFonts w:asciiTheme="majorBidi" w:hAnsiTheme="majorBidi" w:cstheme="majorBidi"/>
          <w:bCs/>
          <w:sz w:val="24"/>
          <w:szCs w:val="24"/>
          <w:lang w:val="id-ID"/>
        </w:rPr>
        <w:sectPr w:rsidR="006B3077" w:rsidSect="007D055C">
          <w:pgSz w:w="16838" w:h="11906" w:orient="landscape"/>
          <w:pgMar w:top="1440" w:right="1440" w:bottom="1276" w:left="1440" w:header="706" w:footer="706" w:gutter="0"/>
          <w:pgNumType w:start="1"/>
          <w:cols w:space="708"/>
          <w:docGrid w:linePitch="360"/>
        </w:sectPr>
      </w:pPr>
    </w:p>
    <w:p w14:paraId="7EA978BB" w14:textId="77777777" w:rsidR="006B3077" w:rsidRPr="004A650D" w:rsidRDefault="006B3077" w:rsidP="006B3077">
      <w:pPr>
        <w:spacing w:after="0"/>
        <w:jc w:val="center"/>
        <w:rPr>
          <w:rFonts w:ascii="Times New Roman" w:eastAsia="Cambria" w:hAnsi="Times New Roman" w:cs="Times New Roman"/>
          <w:b/>
          <w:sz w:val="32"/>
          <w:szCs w:val="32"/>
        </w:rPr>
      </w:pPr>
      <w:r w:rsidRPr="004A650D">
        <w:rPr>
          <w:rFonts w:ascii="Times New Roman" w:eastAsia="Cambria" w:hAnsi="Times New Roman" w:cs="Times New Roman"/>
          <w:b/>
          <w:sz w:val="32"/>
          <w:szCs w:val="32"/>
        </w:rPr>
        <w:lastRenderedPageBreak/>
        <w:t>UJIAN TENGAH SEMESTER</w:t>
      </w:r>
    </w:p>
    <w:p w14:paraId="4689A807" w14:textId="77777777" w:rsidR="006B3077" w:rsidRPr="004A650D" w:rsidRDefault="006B3077" w:rsidP="006B3077">
      <w:pPr>
        <w:spacing w:after="0"/>
        <w:ind w:left="426"/>
        <w:jc w:val="center"/>
        <w:rPr>
          <w:rFonts w:ascii="Times New Roman" w:eastAsia="Cambria" w:hAnsi="Times New Roman" w:cs="Times New Roman"/>
          <w:sz w:val="28"/>
          <w:szCs w:val="28"/>
        </w:rPr>
      </w:pPr>
    </w:p>
    <w:tbl>
      <w:tblPr>
        <w:tblW w:w="7792" w:type="dxa"/>
        <w:jc w:val="center"/>
        <w:tblLayout w:type="fixed"/>
        <w:tblLook w:val="0400" w:firstRow="0" w:lastRow="0" w:firstColumn="0" w:lastColumn="0" w:noHBand="0" w:noVBand="1"/>
      </w:tblPr>
      <w:tblGrid>
        <w:gridCol w:w="2405"/>
        <w:gridCol w:w="425"/>
        <w:gridCol w:w="4962"/>
      </w:tblGrid>
      <w:tr w:rsidR="006B3077" w:rsidRPr="004A650D" w14:paraId="07F58E72" w14:textId="77777777" w:rsidTr="008D751E">
        <w:trPr>
          <w:jc w:val="center"/>
        </w:trPr>
        <w:tc>
          <w:tcPr>
            <w:tcW w:w="2405" w:type="dxa"/>
          </w:tcPr>
          <w:p w14:paraId="29FFE564" w14:textId="77777777" w:rsidR="006B3077" w:rsidRPr="004A650D" w:rsidRDefault="006B3077" w:rsidP="008D751E">
            <w:pPr>
              <w:tabs>
                <w:tab w:val="left" w:pos="3119"/>
              </w:tabs>
              <w:spacing w:after="0" w:line="240" w:lineRule="auto"/>
              <w:ind w:firstLine="2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Program Studi</w:t>
            </w:r>
          </w:p>
          <w:p w14:paraId="591006CB"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Hari/ tanggal               </w:t>
            </w:r>
          </w:p>
          <w:p w14:paraId="56E16EF0"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Sifat Ujian                  </w:t>
            </w:r>
          </w:p>
          <w:p w14:paraId="2169DB2F"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Waktu Ujian               </w:t>
            </w:r>
          </w:p>
          <w:p w14:paraId="750A666C"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Dosen Pengampuh     </w:t>
            </w:r>
          </w:p>
          <w:p w14:paraId="2B0840F6" w14:textId="77777777" w:rsidR="006B3077" w:rsidRPr="004A650D" w:rsidRDefault="006B3077" w:rsidP="008D751E">
            <w:pPr>
              <w:tabs>
                <w:tab w:val="left" w:pos="3119"/>
              </w:tabs>
              <w:spacing w:after="0" w:line="240" w:lineRule="auto"/>
              <w:ind w:firstLine="22"/>
              <w:jc w:val="both"/>
              <w:rPr>
                <w:rFonts w:ascii="Times New Roman" w:eastAsia="Cambria" w:hAnsi="Times New Roman" w:cs="Times New Roman"/>
                <w:sz w:val="24"/>
                <w:szCs w:val="24"/>
              </w:rPr>
            </w:pPr>
            <w:r w:rsidRPr="004A650D">
              <w:rPr>
                <w:rFonts w:ascii="Times New Roman" w:eastAsia="Times New Roman" w:hAnsi="Times New Roman" w:cs="Times New Roman"/>
                <w:sz w:val="24"/>
                <w:szCs w:val="24"/>
              </w:rPr>
              <w:t xml:space="preserve">Mata kuliah                 </w:t>
            </w:r>
          </w:p>
        </w:tc>
        <w:tc>
          <w:tcPr>
            <w:tcW w:w="425" w:type="dxa"/>
          </w:tcPr>
          <w:p w14:paraId="76B0DD6E"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A2BAA69"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8357C3F"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36EC71B3"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27D2C0C3"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5B39BF6C"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tc>
        <w:tc>
          <w:tcPr>
            <w:tcW w:w="4962" w:type="dxa"/>
          </w:tcPr>
          <w:p w14:paraId="5171701E" w14:textId="6E0F32D6" w:rsidR="006B3077" w:rsidRPr="004A650D" w:rsidRDefault="003634A7" w:rsidP="008D751E">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Magister Pedagogi</w:t>
            </w:r>
          </w:p>
          <w:p w14:paraId="07E71F98" w14:textId="77777777" w:rsidR="006B3077" w:rsidRPr="004A650D" w:rsidRDefault="006B3077" w:rsidP="008D751E">
            <w:pPr>
              <w:tabs>
                <w:tab w:val="left" w:pos="3119"/>
              </w:tabs>
              <w:spacing w:after="0" w:line="240" w:lineRule="auto"/>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48B3C4E3" w14:textId="77777777" w:rsidR="006B3077" w:rsidRPr="004A650D" w:rsidRDefault="006B3077" w:rsidP="008D751E">
            <w:pPr>
              <w:tabs>
                <w:tab w:val="left" w:pos="3119"/>
              </w:tabs>
              <w:spacing w:after="0" w:line="240" w:lineRule="auto"/>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Tutup buku</w:t>
            </w:r>
          </w:p>
          <w:p w14:paraId="33951AEC" w14:textId="77777777" w:rsidR="006B3077" w:rsidRPr="004A650D" w:rsidRDefault="006B3077" w:rsidP="008D751E">
            <w:pPr>
              <w:tabs>
                <w:tab w:val="left" w:pos="3119"/>
              </w:tabs>
              <w:spacing w:after="0" w:line="240" w:lineRule="auto"/>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90 menit</w:t>
            </w:r>
          </w:p>
          <w:p w14:paraId="7A369D22" w14:textId="7FDEE14D" w:rsidR="006B3077" w:rsidRPr="004A650D" w:rsidRDefault="003634A7" w:rsidP="008D751E">
            <w:pPr>
              <w:tabs>
                <w:tab w:val="left" w:pos="3119"/>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Dr. Yadri Irwansyah, </w:t>
            </w:r>
            <w:proofErr w:type="gramStart"/>
            <w:r>
              <w:rPr>
                <w:rFonts w:ascii="Times New Roman" w:eastAsia="Cambria" w:hAnsi="Times New Roman" w:cs="Times New Roman"/>
                <w:sz w:val="24"/>
                <w:szCs w:val="24"/>
              </w:rPr>
              <w:t>M.Pd</w:t>
            </w:r>
            <w:proofErr w:type="gramEnd"/>
          </w:p>
          <w:p w14:paraId="1C37138B" w14:textId="32BFF292" w:rsidR="006B3077" w:rsidRPr="003634A7" w:rsidRDefault="003634A7" w:rsidP="008D751E">
            <w:pPr>
              <w:tabs>
                <w:tab w:val="left" w:pos="3119"/>
              </w:tabs>
              <w:spacing w:after="0" w:line="240" w:lineRule="auto"/>
              <w:jc w:val="both"/>
              <w:rPr>
                <w:rFonts w:ascii="Times New Roman" w:eastAsia="Cambria" w:hAnsi="Times New Roman" w:cs="Times New Roman"/>
                <w:sz w:val="24"/>
                <w:szCs w:val="24"/>
              </w:rPr>
            </w:pPr>
            <w:r w:rsidRPr="003634A7">
              <w:rPr>
                <w:rFonts w:asciiTheme="majorBidi" w:hAnsiTheme="majorBidi" w:cstheme="majorBidi"/>
                <w:color w:val="000000" w:themeColor="text1"/>
                <w:sz w:val="24"/>
                <w:szCs w:val="24"/>
              </w:rPr>
              <w:t>Perubahan Masyarakat dan Isu-isu Kontemporer</w:t>
            </w:r>
          </w:p>
        </w:tc>
      </w:tr>
    </w:tbl>
    <w:p w14:paraId="18A873C5" w14:textId="77777777" w:rsidR="006B3077" w:rsidRPr="004A650D" w:rsidRDefault="006B3077" w:rsidP="00DF7BB4">
      <w:pPr>
        <w:spacing w:after="0" w:line="240" w:lineRule="auto"/>
        <w:jc w:val="both"/>
        <w:rPr>
          <w:rFonts w:ascii="Times New Roman" w:hAnsi="Times New Roman" w:cs="Times New Roman"/>
          <w:bCs/>
          <w:sz w:val="24"/>
          <w:szCs w:val="24"/>
          <w:lang w:val="id-ID"/>
        </w:rPr>
      </w:pPr>
    </w:p>
    <w:p w14:paraId="24DA8FB8" w14:textId="77777777" w:rsidR="006B3077" w:rsidRPr="004A650D" w:rsidRDefault="006B3077" w:rsidP="00DF7BB4">
      <w:pPr>
        <w:spacing w:after="0" w:line="240" w:lineRule="auto"/>
        <w:jc w:val="both"/>
        <w:rPr>
          <w:rFonts w:ascii="Times New Roman" w:hAnsi="Times New Roman" w:cs="Times New Roman"/>
          <w:bCs/>
          <w:sz w:val="24"/>
          <w:szCs w:val="24"/>
          <w:lang w:val="id-ID"/>
        </w:rPr>
      </w:pPr>
    </w:p>
    <w:p w14:paraId="7350E229" w14:textId="58D543D1" w:rsidR="006B3077" w:rsidRPr="004A650D" w:rsidRDefault="006B3077" w:rsidP="00DB47C9">
      <w:pPr>
        <w:spacing w:after="0"/>
        <w:jc w:val="both"/>
        <w:rPr>
          <w:rFonts w:ascii="Times New Roman" w:hAnsi="Times New Roman" w:cs="Times New Roman"/>
          <w:b/>
          <w:sz w:val="24"/>
          <w:szCs w:val="24"/>
          <w:lang w:val="id-ID"/>
        </w:rPr>
      </w:pPr>
      <w:r w:rsidRPr="004A650D">
        <w:rPr>
          <w:rFonts w:ascii="Times New Roman" w:hAnsi="Times New Roman" w:cs="Times New Roman"/>
          <w:b/>
          <w:sz w:val="24"/>
          <w:szCs w:val="24"/>
          <w:lang w:val="id-ID"/>
        </w:rPr>
        <w:t>SOAL</w:t>
      </w:r>
    </w:p>
    <w:p w14:paraId="2421BA26" w14:textId="6D9D6D32" w:rsidR="00325C20" w:rsidRPr="00325C20" w:rsidRDefault="00325C20" w:rsidP="00180AAF">
      <w:pPr>
        <w:pStyle w:val="ListParagraph"/>
        <w:numPr>
          <w:ilvl w:val="0"/>
          <w:numId w:val="5"/>
        </w:numPr>
        <w:spacing w:after="100" w:afterAutospacing="1" w:line="240" w:lineRule="auto"/>
        <w:rPr>
          <w:rFonts w:ascii="Times New Roman" w:hAnsi="Times New Roman"/>
          <w:sz w:val="24"/>
          <w:szCs w:val="24"/>
        </w:rPr>
      </w:pPr>
      <w:r w:rsidRPr="00315899">
        <w:rPr>
          <w:rFonts w:ascii="Times New Roman" w:hAnsi="Times New Roman"/>
          <w:sz w:val="24"/>
          <w:szCs w:val="24"/>
        </w:rPr>
        <w:t>Kurangnya minat siswa</w:t>
      </w:r>
      <w:r w:rsidRPr="00325C20">
        <w:rPr>
          <w:rFonts w:ascii="Times New Roman" w:hAnsi="Times New Roman"/>
          <w:sz w:val="24"/>
          <w:szCs w:val="24"/>
        </w:rPr>
        <w:t xml:space="preserve"> sering menjadi masalah dalam pembelajaran IPS.</w:t>
      </w:r>
      <w:r w:rsidRPr="00325C20">
        <w:rPr>
          <w:rFonts w:ascii="Times New Roman" w:hAnsi="Times New Roman"/>
          <w:sz w:val="24"/>
          <w:szCs w:val="24"/>
        </w:rPr>
        <w:br/>
        <w:t>Analisislah faktor-faktor yang menyebabkan rendahnya minat siswa terhadap mata pelajaran IPS dan jelaskan dampaknya terhadap hasil belajar.</w:t>
      </w:r>
    </w:p>
    <w:p w14:paraId="3CEF0511" w14:textId="581529AA" w:rsidR="00325C20" w:rsidRPr="00325C20" w:rsidRDefault="00325C20" w:rsidP="00180AAF">
      <w:pPr>
        <w:pStyle w:val="ListParagraph"/>
        <w:numPr>
          <w:ilvl w:val="0"/>
          <w:numId w:val="5"/>
        </w:numPr>
        <w:spacing w:after="100" w:afterAutospacing="1" w:line="240" w:lineRule="auto"/>
        <w:rPr>
          <w:rFonts w:ascii="Times New Roman" w:hAnsi="Times New Roman"/>
          <w:sz w:val="24"/>
          <w:szCs w:val="24"/>
        </w:rPr>
      </w:pPr>
      <w:r w:rsidRPr="00325C20">
        <w:rPr>
          <w:rFonts w:ascii="Times New Roman" w:hAnsi="Times New Roman"/>
          <w:sz w:val="24"/>
          <w:szCs w:val="24"/>
        </w:rPr>
        <w:t>Pembelajaran IPS masih sering didominasi metode ceramah.</w:t>
      </w:r>
      <w:r w:rsidRPr="00325C20">
        <w:rPr>
          <w:rFonts w:ascii="Times New Roman" w:hAnsi="Times New Roman"/>
          <w:sz w:val="24"/>
          <w:szCs w:val="24"/>
        </w:rPr>
        <w:br/>
        <w:t>Analisis pengaruh penggunaan metode ceramah secara berlebihan terhadap pemahaman konsep dan keterampilan sosial siswa.</w:t>
      </w:r>
    </w:p>
    <w:p w14:paraId="38A23F08" w14:textId="1E3F4BFC" w:rsidR="00325C20" w:rsidRPr="00325C20" w:rsidRDefault="00325C20" w:rsidP="00180AAF">
      <w:pPr>
        <w:pStyle w:val="ListParagraph"/>
        <w:numPr>
          <w:ilvl w:val="0"/>
          <w:numId w:val="5"/>
        </w:numPr>
        <w:spacing w:after="100" w:afterAutospacing="1" w:line="240" w:lineRule="auto"/>
        <w:rPr>
          <w:rFonts w:ascii="Times New Roman" w:hAnsi="Times New Roman"/>
          <w:sz w:val="24"/>
          <w:szCs w:val="24"/>
        </w:rPr>
      </w:pPr>
      <w:r w:rsidRPr="00325C20">
        <w:rPr>
          <w:rFonts w:ascii="Times New Roman" w:hAnsi="Times New Roman"/>
          <w:sz w:val="24"/>
          <w:szCs w:val="24"/>
        </w:rPr>
        <w:t>Materi IPS dianggap terlalu luas dan bersifat hafalan.</w:t>
      </w:r>
      <w:r w:rsidRPr="00325C20">
        <w:rPr>
          <w:rFonts w:ascii="Times New Roman" w:hAnsi="Times New Roman"/>
          <w:sz w:val="24"/>
          <w:szCs w:val="24"/>
        </w:rPr>
        <w:br/>
        <w:t>Analisis bagaimana karakteristik materi IPS tersebut dapat menjadi hambatan dalam proses pembelajaran yang bermakna.</w:t>
      </w:r>
    </w:p>
    <w:p w14:paraId="5CCE8C00" w14:textId="77777777" w:rsidR="00315899" w:rsidRDefault="00325C20" w:rsidP="00180AAF">
      <w:pPr>
        <w:pStyle w:val="ListParagraph"/>
        <w:numPr>
          <w:ilvl w:val="0"/>
          <w:numId w:val="5"/>
        </w:numPr>
        <w:spacing w:after="100" w:afterAutospacing="1" w:line="240" w:lineRule="auto"/>
        <w:rPr>
          <w:rFonts w:ascii="Times New Roman" w:hAnsi="Times New Roman"/>
          <w:sz w:val="24"/>
          <w:szCs w:val="24"/>
        </w:rPr>
      </w:pPr>
      <w:r w:rsidRPr="00325C20">
        <w:rPr>
          <w:rFonts w:ascii="Times New Roman" w:hAnsi="Times New Roman"/>
          <w:sz w:val="24"/>
          <w:szCs w:val="24"/>
        </w:rPr>
        <w:t>Perbedaan latar belakang sosial, budaya, dan ekonomi siswa dapat memengaruhi pembelajaran IPS.</w:t>
      </w:r>
      <w:r w:rsidRPr="00325C20">
        <w:rPr>
          <w:rFonts w:ascii="Times New Roman" w:hAnsi="Times New Roman"/>
          <w:sz w:val="24"/>
          <w:szCs w:val="24"/>
        </w:rPr>
        <w:br/>
        <w:t>Analisis bagaimana perbedaan tersebut dapat menimbulkan problematika di kelas serta solusi yang dapat dilakukan guru.</w:t>
      </w:r>
      <w:r>
        <w:rPr>
          <w:rFonts w:ascii="Times New Roman" w:hAnsi="Times New Roman"/>
          <w:sz w:val="24"/>
          <w:szCs w:val="24"/>
        </w:rPr>
        <w:t xml:space="preserve"> </w:t>
      </w:r>
    </w:p>
    <w:p w14:paraId="4739F551" w14:textId="17B12D30" w:rsidR="00325C20" w:rsidRPr="00325C20" w:rsidRDefault="00325C20" w:rsidP="00180AAF">
      <w:pPr>
        <w:pStyle w:val="ListParagraph"/>
        <w:numPr>
          <w:ilvl w:val="0"/>
          <w:numId w:val="5"/>
        </w:numPr>
        <w:spacing w:after="100" w:afterAutospacing="1" w:line="240" w:lineRule="auto"/>
        <w:rPr>
          <w:rFonts w:ascii="Times New Roman" w:hAnsi="Times New Roman"/>
          <w:sz w:val="24"/>
          <w:szCs w:val="24"/>
        </w:rPr>
      </w:pPr>
      <w:r w:rsidRPr="00325C20">
        <w:rPr>
          <w:rFonts w:ascii="Times New Roman" w:hAnsi="Times New Roman"/>
          <w:sz w:val="24"/>
          <w:szCs w:val="24"/>
        </w:rPr>
        <w:t xml:space="preserve"> Keterbatasan media dan sumber belajar IPS di sekolah sering menjadi kendala.</w:t>
      </w:r>
      <w:r w:rsidRPr="00325C20">
        <w:rPr>
          <w:rFonts w:ascii="Times New Roman" w:hAnsi="Times New Roman"/>
          <w:sz w:val="24"/>
          <w:szCs w:val="24"/>
        </w:rPr>
        <w:br/>
        <w:t>Analisis dampak keterbatasan tersebut terhadap proses pembelajaran dan kreativitas guru</w:t>
      </w:r>
    </w:p>
    <w:p w14:paraId="13FD6B71" w14:textId="77777777" w:rsidR="00CA1ED8" w:rsidRPr="003634A7" w:rsidRDefault="00CA1ED8" w:rsidP="00CA1ED8">
      <w:pPr>
        <w:pStyle w:val="NormalWeb"/>
        <w:spacing w:before="0" w:beforeAutospacing="0"/>
        <w:ind w:left="720"/>
        <w:rPr>
          <w:lang w:val="en-US"/>
        </w:rPr>
      </w:pPr>
    </w:p>
    <w:p w14:paraId="3BA8DB81" w14:textId="16BF22EE" w:rsidR="00CA1ED8" w:rsidRPr="004A650D" w:rsidRDefault="00870876" w:rsidP="00E5446A">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K</w:t>
      </w:r>
      <w:r>
        <w:rPr>
          <w:rFonts w:ascii="Times New Roman" w:hAnsi="Times New Roman" w:cs="Times New Roman"/>
          <w:b/>
          <w:sz w:val="24"/>
          <w:szCs w:val="24"/>
          <w:lang w:val="en-GB"/>
        </w:rPr>
        <w:t xml:space="preserve">ISI-KISI </w:t>
      </w:r>
      <w:r w:rsidR="00CA1ED8" w:rsidRPr="004A650D">
        <w:rPr>
          <w:rFonts w:ascii="Times New Roman" w:hAnsi="Times New Roman" w:cs="Times New Roman"/>
          <w:b/>
          <w:sz w:val="24"/>
          <w:szCs w:val="24"/>
          <w:lang w:val="id-ID"/>
        </w:rPr>
        <w:t>JAWABAN</w:t>
      </w:r>
    </w:p>
    <w:p w14:paraId="51001D5E" w14:textId="0B959FF6" w:rsidR="00CA1ED8" w:rsidRPr="00315899" w:rsidRDefault="00CA1ED8" w:rsidP="00E5446A">
      <w:pPr>
        <w:pStyle w:val="NormalWeb"/>
        <w:spacing w:before="0" w:beforeAutospacing="0" w:after="0" w:afterAutospacing="0" w:line="276" w:lineRule="auto"/>
        <w:rPr>
          <w:b/>
          <w:sz w:val="22"/>
          <w:szCs w:val="22"/>
        </w:rPr>
      </w:pPr>
      <w:r w:rsidRPr="00315899">
        <w:rPr>
          <w:b/>
          <w:sz w:val="22"/>
          <w:szCs w:val="22"/>
        </w:rPr>
        <w:t>Soal 1</w:t>
      </w:r>
    </w:p>
    <w:p w14:paraId="0635F9DF" w14:textId="77777777" w:rsidR="00315899" w:rsidRDefault="00315899" w:rsidP="00E5446A">
      <w:pPr>
        <w:pStyle w:val="NormalWeb"/>
        <w:spacing w:before="0" w:beforeAutospacing="0" w:after="0" w:afterAutospacing="0" w:line="276" w:lineRule="auto"/>
        <w:rPr>
          <w:b/>
          <w:color w:val="FF0000"/>
          <w:lang w:val="en-US"/>
        </w:rPr>
      </w:pPr>
      <w:r>
        <w:t>Rendahnya minat siswa terhadap IPS disebabkan oleh beberapa faktor, seperti metode pembelajaran yang monoton, materi yang dianggap membosankan dan bersifat hafalan, serta kurangnya keterkaitan materi dengan kehidupan sehari-hari. Dampaknya adalah siswa menjadi pasif, kurang fokus, dan hasil belajar IPS menjadi rendah karena siswa tidak memahami konsep secara mendalam.</w:t>
      </w:r>
      <w:r w:rsidRPr="00315899">
        <w:rPr>
          <w:b/>
          <w:color w:val="FF0000"/>
          <w:lang w:val="en-US"/>
        </w:rPr>
        <w:t xml:space="preserve"> </w:t>
      </w:r>
    </w:p>
    <w:p w14:paraId="4A8137A1" w14:textId="1771DCF2" w:rsidR="00CA1ED8" w:rsidRPr="00315899" w:rsidRDefault="00CA1ED8" w:rsidP="00E5446A">
      <w:pPr>
        <w:pStyle w:val="NormalWeb"/>
        <w:spacing w:before="0" w:beforeAutospacing="0" w:after="0" w:afterAutospacing="0" w:line="276" w:lineRule="auto"/>
        <w:rPr>
          <w:b/>
          <w:lang w:val="en-US"/>
        </w:rPr>
      </w:pPr>
      <w:r w:rsidRPr="00315899">
        <w:rPr>
          <w:b/>
          <w:lang w:val="en-US"/>
        </w:rPr>
        <w:t>Soal 2</w:t>
      </w:r>
    </w:p>
    <w:p w14:paraId="4DE6ADBF" w14:textId="026E18E7" w:rsidR="003634A7" w:rsidRPr="00315899" w:rsidRDefault="00315899" w:rsidP="00E5446A">
      <w:pPr>
        <w:pStyle w:val="NormalWeb"/>
        <w:spacing w:before="0" w:beforeAutospacing="0" w:after="0" w:afterAutospacing="0" w:line="276" w:lineRule="auto"/>
        <w:rPr>
          <w:b/>
          <w:lang w:val="en-US"/>
        </w:rPr>
      </w:pPr>
      <w:r>
        <w:t xml:space="preserve">Penggunaan metode ceramah secara berlebihan membuat siswa cenderung pasif dan hanya menerima informasi. Akibatnya, pemahaman konsep menjadi dangkal dan keterampilan sosial </w:t>
      </w:r>
      <w:r w:rsidRPr="00315899">
        <w:t>seperti diskusi, kerja sama, dan berpikir kritis tidak berkembang secara optimal.</w:t>
      </w:r>
    </w:p>
    <w:p w14:paraId="02B7371A" w14:textId="54BDFF5A" w:rsidR="00AF7539" w:rsidRPr="00315899" w:rsidRDefault="00AF7539" w:rsidP="00E5446A">
      <w:pPr>
        <w:pStyle w:val="NormalWeb"/>
        <w:spacing w:before="0" w:beforeAutospacing="0" w:after="0" w:afterAutospacing="0" w:line="276" w:lineRule="auto"/>
        <w:rPr>
          <w:b/>
          <w:lang w:val="en-US"/>
        </w:rPr>
      </w:pPr>
      <w:r w:rsidRPr="00315899">
        <w:rPr>
          <w:b/>
          <w:lang w:val="en-US"/>
        </w:rPr>
        <w:t>Soal 3</w:t>
      </w:r>
    </w:p>
    <w:p w14:paraId="17FA0AB3" w14:textId="707EC2B1" w:rsidR="00315899" w:rsidRPr="00315899" w:rsidRDefault="00315899" w:rsidP="00E5446A">
      <w:pPr>
        <w:pStyle w:val="NormalWeb"/>
        <w:spacing w:before="0" w:beforeAutospacing="0" w:after="0" w:afterAutospacing="0" w:line="276" w:lineRule="auto"/>
        <w:rPr>
          <w:b/>
          <w:color w:val="FF0000"/>
          <w:lang w:val="en-US"/>
        </w:rPr>
      </w:pPr>
      <w:r>
        <w:t>Materi IPS yang luas dan padat menyebabkan guru sering mengejar target kurikulum sehingga pembelajaran berfokus pada hafalan. Hal ini menghambat pembelajaran bermakna karena siswa tidak diberi kesempatan untuk memahami, menganalisis, dan mengaitkan konsep dengan kehidupan nyata.</w:t>
      </w:r>
    </w:p>
    <w:p w14:paraId="6E44814F" w14:textId="49FFE77A" w:rsidR="00CA1ED8" w:rsidRPr="00315899" w:rsidRDefault="00CA1ED8" w:rsidP="00E5446A">
      <w:pPr>
        <w:pStyle w:val="NormalWeb"/>
        <w:spacing w:before="0" w:beforeAutospacing="0" w:after="0" w:afterAutospacing="0" w:line="276" w:lineRule="auto"/>
        <w:rPr>
          <w:b/>
          <w:lang w:val="en-US"/>
        </w:rPr>
      </w:pPr>
      <w:r w:rsidRPr="00315899">
        <w:rPr>
          <w:b/>
          <w:lang w:val="en-US"/>
        </w:rPr>
        <w:lastRenderedPageBreak/>
        <w:t>Soal 4</w:t>
      </w:r>
    </w:p>
    <w:p w14:paraId="796011CD" w14:textId="4CCDA15F" w:rsidR="00315899" w:rsidRPr="00315899" w:rsidRDefault="00315899" w:rsidP="00E5446A">
      <w:pPr>
        <w:pStyle w:val="NormalWeb"/>
        <w:spacing w:before="0" w:beforeAutospacing="0" w:after="0" w:afterAutospacing="0" w:line="276" w:lineRule="auto"/>
        <w:rPr>
          <w:b/>
          <w:color w:val="FF0000"/>
          <w:lang w:val="en-US"/>
        </w:rPr>
      </w:pPr>
      <w:r>
        <w:t>Perbedaan latar belakang siswa dapat menimbulkan kesenjangan pemahaman dan partisipasi dalam pembelajaran. Guru dapat mengatasi hal ini dengan menerapkan pembelajaran inklusif, menggunakan contoh yang beragam, serta mendorong kerja kelompok agar siswa dapat saling belajar.</w:t>
      </w:r>
    </w:p>
    <w:p w14:paraId="43525C86" w14:textId="56285787" w:rsidR="00CA1ED8" w:rsidRPr="000B1BE8" w:rsidRDefault="00CA1ED8" w:rsidP="000305F0">
      <w:pPr>
        <w:pStyle w:val="NormalWeb"/>
        <w:spacing w:before="0" w:beforeAutospacing="0" w:after="0" w:afterAutospacing="0" w:line="276" w:lineRule="auto"/>
        <w:rPr>
          <w:b/>
          <w:sz w:val="22"/>
          <w:szCs w:val="22"/>
          <w:lang w:val="en-US"/>
        </w:rPr>
      </w:pPr>
      <w:r w:rsidRPr="000B1BE8">
        <w:rPr>
          <w:b/>
          <w:sz w:val="22"/>
          <w:szCs w:val="22"/>
          <w:lang w:val="en-US"/>
        </w:rPr>
        <w:t>Soal 5</w:t>
      </w:r>
    </w:p>
    <w:p w14:paraId="64B2C024" w14:textId="07753D77" w:rsidR="000B1BE8" w:rsidRPr="00315899" w:rsidRDefault="000B1BE8" w:rsidP="000305F0">
      <w:pPr>
        <w:pStyle w:val="NormalWeb"/>
        <w:spacing w:before="0" w:beforeAutospacing="0" w:after="0" w:afterAutospacing="0" w:line="276" w:lineRule="auto"/>
        <w:rPr>
          <w:b/>
          <w:color w:val="FF0000"/>
          <w:sz w:val="22"/>
          <w:szCs w:val="22"/>
          <w:lang w:val="en-US"/>
        </w:rPr>
      </w:pPr>
      <w:r>
        <w:t>Keterbatasan media membuat pembelajaran IPS kurang menarik dan abstrak. Guru menjadi sulit menyajikan materi secara kontekstual. Namun, kondisi ini juga dapat mendorong guru untuk lebih kreatif dengan memanfaatkan lingkungan sekitar dan sumber belajar sederhana.</w:t>
      </w:r>
    </w:p>
    <w:p w14:paraId="2A53077C" w14:textId="07BAC963" w:rsidR="004A650D" w:rsidRPr="00315899" w:rsidRDefault="004A650D" w:rsidP="000305F0">
      <w:pPr>
        <w:spacing w:after="0"/>
        <w:jc w:val="both"/>
        <w:rPr>
          <w:rFonts w:asciiTheme="majorBidi" w:hAnsiTheme="majorBidi" w:cstheme="majorBidi"/>
          <w:b/>
          <w:color w:val="FF0000"/>
          <w:sz w:val="24"/>
          <w:szCs w:val="24"/>
          <w:lang w:val="id-ID"/>
        </w:rPr>
      </w:pPr>
      <w:r w:rsidRPr="00315899">
        <w:rPr>
          <w:rFonts w:asciiTheme="majorBidi" w:hAnsiTheme="majorBidi" w:cstheme="majorBidi"/>
          <w:b/>
          <w:color w:val="FF0000"/>
          <w:sz w:val="24"/>
          <w:szCs w:val="24"/>
          <w:lang w:val="id-ID"/>
        </w:rPr>
        <w:br w:type="page"/>
      </w:r>
    </w:p>
    <w:p w14:paraId="69383AE3" w14:textId="30683F59" w:rsidR="009D226E" w:rsidRPr="004A650D" w:rsidRDefault="009D226E" w:rsidP="000305F0">
      <w:pPr>
        <w:spacing w:after="0"/>
        <w:jc w:val="both"/>
        <w:rPr>
          <w:rFonts w:ascii="Times New Roman" w:hAnsi="Times New Roman" w:cs="Times New Roman"/>
          <w:b/>
          <w:sz w:val="28"/>
          <w:szCs w:val="28"/>
          <w:lang w:val="id-ID"/>
        </w:rPr>
      </w:pPr>
      <w:r w:rsidRPr="004A650D">
        <w:rPr>
          <w:rFonts w:ascii="Times New Roman" w:hAnsi="Times New Roman" w:cs="Times New Roman"/>
          <w:b/>
          <w:sz w:val="28"/>
          <w:szCs w:val="28"/>
          <w:lang w:val="id-ID"/>
        </w:rPr>
        <w:lastRenderedPageBreak/>
        <w:t>RUBRIK PENILAIAN</w:t>
      </w:r>
    </w:p>
    <w:p w14:paraId="5E763ECE" w14:textId="77777777" w:rsidR="004A650D" w:rsidRDefault="004A650D" w:rsidP="000305F0">
      <w:pPr>
        <w:pStyle w:val="NormalWeb"/>
        <w:spacing w:before="0" w:beforeAutospacing="0" w:after="0" w:afterAutospacing="0"/>
        <w:rPr>
          <w:b/>
          <w:bCs/>
          <w:w w:val="101"/>
          <w:sz w:val="22"/>
          <w:szCs w:val="22"/>
        </w:rPr>
      </w:pPr>
    </w:p>
    <w:p w14:paraId="589734A6" w14:textId="4987167B" w:rsidR="009D226E" w:rsidRPr="004A650D" w:rsidRDefault="009D226E" w:rsidP="000305F0">
      <w:pPr>
        <w:pStyle w:val="NormalWeb"/>
        <w:spacing w:before="0" w:beforeAutospacing="0" w:after="0" w:afterAutospacing="0"/>
        <w:rPr>
          <w:b/>
          <w:bCs/>
          <w:w w:val="101"/>
          <w:sz w:val="22"/>
          <w:szCs w:val="22"/>
        </w:rPr>
      </w:pPr>
      <w:r w:rsidRPr="004A650D">
        <w:rPr>
          <w:b/>
          <w:bCs/>
          <w:w w:val="101"/>
          <w:sz w:val="22"/>
          <w:szCs w:val="22"/>
        </w:rPr>
        <w:t>Soal 1</w:t>
      </w:r>
    </w:p>
    <w:tbl>
      <w:tblPr>
        <w:tblStyle w:val="GridTable7Colorful1"/>
        <w:tblW w:w="0" w:type="auto"/>
        <w:tblLook w:val="04A0" w:firstRow="1" w:lastRow="0" w:firstColumn="1" w:lastColumn="0" w:noHBand="0" w:noVBand="1"/>
      </w:tblPr>
      <w:tblGrid>
        <w:gridCol w:w="2093"/>
        <w:gridCol w:w="5814"/>
        <w:gridCol w:w="1249"/>
      </w:tblGrid>
      <w:tr w:rsidR="009D226E" w:rsidRPr="004A650D" w14:paraId="4D85CF83" w14:textId="77777777" w:rsidTr="000305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7D8C28EB" w14:textId="77777777" w:rsidR="009D226E" w:rsidRPr="004A650D" w:rsidRDefault="009D226E" w:rsidP="000305F0">
            <w:pPr>
              <w:pStyle w:val="NormalWeb"/>
              <w:jc w:val="center"/>
              <w:rPr>
                <w:sz w:val="22"/>
                <w:szCs w:val="22"/>
              </w:rPr>
            </w:pPr>
            <w:r w:rsidRPr="004A650D">
              <w:rPr>
                <w:sz w:val="22"/>
                <w:szCs w:val="22"/>
              </w:rPr>
              <w:t>Aspek</w:t>
            </w:r>
          </w:p>
        </w:tc>
        <w:tc>
          <w:tcPr>
            <w:tcW w:w="5814" w:type="dxa"/>
            <w:hideMark/>
          </w:tcPr>
          <w:p w14:paraId="050AB7B6" w14:textId="77777777" w:rsidR="009D226E" w:rsidRPr="004A650D" w:rsidRDefault="009D226E" w:rsidP="000305F0">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073669CF" w14:textId="77777777" w:rsidR="009D226E" w:rsidRPr="004A650D" w:rsidRDefault="009D226E" w:rsidP="000305F0">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9D226E" w:rsidRPr="004A650D" w14:paraId="262FE333" w14:textId="77777777" w:rsidTr="00030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176BFF7" w14:textId="77777777" w:rsidR="009D226E" w:rsidRPr="004A650D" w:rsidRDefault="009D226E" w:rsidP="000305F0">
            <w:pPr>
              <w:pStyle w:val="NormalWeb"/>
              <w:jc w:val="left"/>
              <w:rPr>
                <w:bCs/>
                <w:sz w:val="22"/>
                <w:szCs w:val="22"/>
              </w:rPr>
            </w:pPr>
            <w:r w:rsidRPr="004A650D">
              <w:rPr>
                <w:bCs/>
                <w:sz w:val="22"/>
                <w:szCs w:val="22"/>
              </w:rPr>
              <w:t>Pemahaman konsep</w:t>
            </w:r>
          </w:p>
        </w:tc>
        <w:tc>
          <w:tcPr>
            <w:tcW w:w="5814" w:type="dxa"/>
            <w:hideMark/>
          </w:tcPr>
          <w:p w14:paraId="63AF255E" w14:textId="3DABBD2F" w:rsidR="009D226E" w:rsidRPr="004A650D" w:rsidRDefault="009D226E" w:rsidP="00870876">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513981A8" w14:textId="6813D1CD" w:rsidR="009D226E" w:rsidRPr="00870876" w:rsidRDefault="00870876" w:rsidP="000305F0">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9D226E" w:rsidRPr="004A650D" w14:paraId="5771083E" w14:textId="77777777" w:rsidTr="000305F0">
        <w:tc>
          <w:tcPr>
            <w:cnfStyle w:val="001000000000" w:firstRow="0" w:lastRow="0" w:firstColumn="1" w:lastColumn="0" w:oddVBand="0" w:evenVBand="0" w:oddHBand="0" w:evenHBand="0" w:firstRowFirstColumn="0" w:firstRowLastColumn="0" w:lastRowFirstColumn="0" w:lastRowLastColumn="0"/>
            <w:tcW w:w="2093" w:type="dxa"/>
            <w:hideMark/>
          </w:tcPr>
          <w:p w14:paraId="58E7D048" w14:textId="77777777" w:rsidR="009D226E" w:rsidRPr="004A650D" w:rsidRDefault="009D226E" w:rsidP="000305F0">
            <w:pPr>
              <w:pStyle w:val="NormalWeb"/>
              <w:jc w:val="left"/>
              <w:rPr>
                <w:bCs/>
                <w:sz w:val="22"/>
                <w:szCs w:val="22"/>
              </w:rPr>
            </w:pPr>
            <w:r w:rsidRPr="004A650D">
              <w:rPr>
                <w:bCs/>
                <w:sz w:val="22"/>
                <w:szCs w:val="22"/>
              </w:rPr>
              <w:t>Ketepatan analisis</w:t>
            </w:r>
          </w:p>
        </w:tc>
        <w:tc>
          <w:tcPr>
            <w:tcW w:w="5814" w:type="dxa"/>
            <w:hideMark/>
          </w:tcPr>
          <w:p w14:paraId="502E4D3F" w14:textId="77777777" w:rsidR="009D226E" w:rsidRPr="004A650D" w:rsidRDefault="009D226E" w:rsidP="000305F0">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1B5643BA" w14:textId="65FF0A84" w:rsidR="009D226E" w:rsidRPr="00870876" w:rsidRDefault="00870876" w:rsidP="000305F0">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9D226E" w:rsidRPr="004A650D" w14:paraId="48614033" w14:textId="77777777" w:rsidTr="00030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6560BEA" w14:textId="77777777" w:rsidR="009D226E" w:rsidRPr="004A650D" w:rsidRDefault="009D226E" w:rsidP="000305F0">
            <w:pPr>
              <w:pStyle w:val="NormalWeb"/>
              <w:jc w:val="left"/>
              <w:rPr>
                <w:bCs/>
                <w:sz w:val="22"/>
                <w:szCs w:val="22"/>
              </w:rPr>
            </w:pPr>
            <w:r w:rsidRPr="004A650D">
              <w:rPr>
                <w:bCs/>
                <w:sz w:val="22"/>
                <w:szCs w:val="22"/>
              </w:rPr>
              <w:t>Kerapian &amp; sistematika</w:t>
            </w:r>
          </w:p>
        </w:tc>
        <w:tc>
          <w:tcPr>
            <w:tcW w:w="5814" w:type="dxa"/>
            <w:hideMark/>
          </w:tcPr>
          <w:p w14:paraId="4E13DE3B" w14:textId="77777777" w:rsidR="009D226E" w:rsidRPr="004A650D" w:rsidRDefault="009D226E" w:rsidP="000305F0">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6B416F8C" w14:textId="6C6AE05D" w:rsidR="009D226E" w:rsidRPr="00870876" w:rsidRDefault="00870876" w:rsidP="000305F0">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9D226E" w:rsidRPr="004A650D" w14:paraId="648A76E6" w14:textId="77777777" w:rsidTr="000305F0">
        <w:tc>
          <w:tcPr>
            <w:cnfStyle w:val="001000000000" w:firstRow="0" w:lastRow="0" w:firstColumn="1" w:lastColumn="0" w:oddVBand="0" w:evenVBand="0" w:oddHBand="0" w:evenHBand="0" w:firstRowFirstColumn="0" w:firstRowLastColumn="0" w:lastRowFirstColumn="0" w:lastRowLastColumn="0"/>
            <w:tcW w:w="2093" w:type="dxa"/>
            <w:hideMark/>
          </w:tcPr>
          <w:p w14:paraId="55E8C58F" w14:textId="77777777" w:rsidR="009D226E" w:rsidRPr="004A650D" w:rsidRDefault="009D226E" w:rsidP="009D226E">
            <w:pPr>
              <w:pStyle w:val="NormalWeb"/>
              <w:ind w:left="709"/>
              <w:rPr>
                <w:bCs/>
                <w:sz w:val="22"/>
                <w:szCs w:val="22"/>
              </w:rPr>
            </w:pPr>
            <w:r w:rsidRPr="004A650D">
              <w:rPr>
                <w:b/>
                <w:bCs/>
                <w:sz w:val="22"/>
                <w:szCs w:val="22"/>
              </w:rPr>
              <w:t>Total</w:t>
            </w:r>
          </w:p>
        </w:tc>
        <w:tc>
          <w:tcPr>
            <w:tcW w:w="5814" w:type="dxa"/>
            <w:hideMark/>
          </w:tcPr>
          <w:p w14:paraId="5DEFE167" w14:textId="77777777" w:rsidR="009D226E" w:rsidRPr="004A650D" w:rsidRDefault="009D226E" w:rsidP="009D226E">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56A7202E" w14:textId="77777777" w:rsidR="009D226E" w:rsidRPr="004A650D" w:rsidRDefault="009D226E" w:rsidP="000305F0">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38F123E" w14:textId="77777777" w:rsidR="009D226E" w:rsidRPr="004A650D" w:rsidRDefault="009D226E" w:rsidP="00CA1ED8">
      <w:pPr>
        <w:pStyle w:val="NormalWeb"/>
        <w:spacing w:before="0" w:beforeAutospacing="0"/>
        <w:ind w:left="709"/>
        <w:rPr>
          <w:bCs/>
          <w:sz w:val="22"/>
          <w:szCs w:val="22"/>
          <w:lang w:val="en-US"/>
        </w:rPr>
      </w:pPr>
    </w:p>
    <w:p w14:paraId="284567D9" w14:textId="5B2E456C" w:rsidR="009D226E" w:rsidRDefault="009D226E" w:rsidP="000305F0">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2</w:t>
      </w:r>
    </w:p>
    <w:tbl>
      <w:tblPr>
        <w:tblStyle w:val="GridTable7Colorful1"/>
        <w:tblW w:w="0" w:type="auto"/>
        <w:tblLook w:val="04A0" w:firstRow="1" w:lastRow="0" w:firstColumn="1" w:lastColumn="0" w:noHBand="0" w:noVBand="1"/>
      </w:tblPr>
      <w:tblGrid>
        <w:gridCol w:w="2093"/>
        <w:gridCol w:w="5814"/>
        <w:gridCol w:w="1249"/>
      </w:tblGrid>
      <w:tr w:rsidR="00870876" w:rsidRPr="004A650D" w14:paraId="7533C8A4"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5DCA7A1B" w14:textId="77777777" w:rsidR="00870876" w:rsidRPr="004A650D" w:rsidRDefault="00870876" w:rsidP="008F078A">
            <w:pPr>
              <w:pStyle w:val="NormalWeb"/>
              <w:jc w:val="center"/>
              <w:rPr>
                <w:sz w:val="22"/>
                <w:szCs w:val="22"/>
              </w:rPr>
            </w:pPr>
            <w:r w:rsidRPr="004A650D">
              <w:rPr>
                <w:sz w:val="22"/>
                <w:szCs w:val="22"/>
              </w:rPr>
              <w:t>Aspek</w:t>
            </w:r>
          </w:p>
        </w:tc>
        <w:tc>
          <w:tcPr>
            <w:tcW w:w="5814" w:type="dxa"/>
            <w:hideMark/>
          </w:tcPr>
          <w:p w14:paraId="3BBB4EA7" w14:textId="77777777" w:rsidR="00870876" w:rsidRPr="004A650D" w:rsidRDefault="00870876"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1BC52547" w14:textId="77777777" w:rsidR="00870876" w:rsidRPr="004A650D" w:rsidRDefault="00870876"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57B930C4"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EA53017" w14:textId="77777777" w:rsidR="00870876" w:rsidRPr="004A650D" w:rsidRDefault="00870876" w:rsidP="008F078A">
            <w:pPr>
              <w:pStyle w:val="NormalWeb"/>
              <w:jc w:val="left"/>
              <w:rPr>
                <w:bCs/>
                <w:sz w:val="22"/>
                <w:szCs w:val="22"/>
              </w:rPr>
            </w:pPr>
            <w:r w:rsidRPr="004A650D">
              <w:rPr>
                <w:bCs/>
                <w:sz w:val="22"/>
                <w:szCs w:val="22"/>
              </w:rPr>
              <w:t>Pemahaman konsep</w:t>
            </w:r>
          </w:p>
        </w:tc>
        <w:tc>
          <w:tcPr>
            <w:tcW w:w="5814" w:type="dxa"/>
            <w:hideMark/>
          </w:tcPr>
          <w:p w14:paraId="0232CD95"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72057DD4"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39021AF4"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7690BE9E" w14:textId="77777777" w:rsidR="00870876" w:rsidRPr="004A650D" w:rsidRDefault="00870876" w:rsidP="008F078A">
            <w:pPr>
              <w:pStyle w:val="NormalWeb"/>
              <w:jc w:val="left"/>
              <w:rPr>
                <w:bCs/>
                <w:sz w:val="22"/>
                <w:szCs w:val="22"/>
              </w:rPr>
            </w:pPr>
            <w:r w:rsidRPr="004A650D">
              <w:rPr>
                <w:bCs/>
                <w:sz w:val="22"/>
                <w:szCs w:val="22"/>
              </w:rPr>
              <w:t>Ketepatan analisis</w:t>
            </w:r>
          </w:p>
        </w:tc>
        <w:tc>
          <w:tcPr>
            <w:tcW w:w="5814" w:type="dxa"/>
            <w:hideMark/>
          </w:tcPr>
          <w:p w14:paraId="29EDB76C" w14:textId="77777777" w:rsidR="00870876" w:rsidRPr="004A650D" w:rsidRDefault="00870876"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1FA2862C" w14:textId="77777777" w:rsidR="00870876" w:rsidRPr="00870876"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02E77FFB"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0D0DBBC" w14:textId="77777777" w:rsidR="00870876" w:rsidRPr="004A650D" w:rsidRDefault="00870876" w:rsidP="008F078A">
            <w:pPr>
              <w:pStyle w:val="NormalWeb"/>
              <w:jc w:val="left"/>
              <w:rPr>
                <w:bCs/>
                <w:sz w:val="22"/>
                <w:szCs w:val="22"/>
              </w:rPr>
            </w:pPr>
            <w:r w:rsidRPr="004A650D">
              <w:rPr>
                <w:bCs/>
                <w:sz w:val="22"/>
                <w:szCs w:val="22"/>
              </w:rPr>
              <w:t>Kerapian &amp; sistematika</w:t>
            </w:r>
          </w:p>
        </w:tc>
        <w:tc>
          <w:tcPr>
            <w:tcW w:w="5814" w:type="dxa"/>
            <w:hideMark/>
          </w:tcPr>
          <w:p w14:paraId="078A6DA7"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649D558A"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0471938E"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0625626E" w14:textId="77777777" w:rsidR="00870876" w:rsidRPr="004A650D" w:rsidRDefault="00870876" w:rsidP="008F078A">
            <w:pPr>
              <w:pStyle w:val="NormalWeb"/>
              <w:ind w:left="709"/>
              <w:rPr>
                <w:bCs/>
                <w:sz w:val="22"/>
                <w:szCs w:val="22"/>
              </w:rPr>
            </w:pPr>
            <w:r w:rsidRPr="004A650D">
              <w:rPr>
                <w:b/>
                <w:bCs/>
                <w:sz w:val="22"/>
                <w:szCs w:val="22"/>
              </w:rPr>
              <w:t>Total</w:t>
            </w:r>
          </w:p>
        </w:tc>
        <w:tc>
          <w:tcPr>
            <w:tcW w:w="5814" w:type="dxa"/>
            <w:hideMark/>
          </w:tcPr>
          <w:p w14:paraId="633DC9D0" w14:textId="77777777" w:rsidR="00870876" w:rsidRPr="004A650D" w:rsidRDefault="00870876"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547415B5" w14:textId="77777777" w:rsidR="00870876" w:rsidRPr="004A650D"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192A20F8" w14:textId="77777777" w:rsidR="00870876" w:rsidRPr="004A650D" w:rsidRDefault="00870876" w:rsidP="000305F0">
      <w:pPr>
        <w:pStyle w:val="NormalWeb"/>
        <w:spacing w:before="0" w:beforeAutospacing="0" w:after="0" w:afterAutospacing="0"/>
        <w:rPr>
          <w:b/>
          <w:sz w:val="22"/>
          <w:szCs w:val="22"/>
          <w:lang w:val="en-US"/>
        </w:rPr>
      </w:pPr>
    </w:p>
    <w:p w14:paraId="3F9E9082" w14:textId="3134AA47" w:rsidR="009D226E" w:rsidRPr="004A650D" w:rsidRDefault="009D226E" w:rsidP="0015362B">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3</w:t>
      </w:r>
    </w:p>
    <w:tbl>
      <w:tblPr>
        <w:tblStyle w:val="GridTable7Colorful1"/>
        <w:tblW w:w="0" w:type="auto"/>
        <w:tblLook w:val="04A0" w:firstRow="1" w:lastRow="0" w:firstColumn="1" w:lastColumn="0" w:noHBand="0" w:noVBand="1"/>
      </w:tblPr>
      <w:tblGrid>
        <w:gridCol w:w="2093"/>
        <w:gridCol w:w="5814"/>
        <w:gridCol w:w="1249"/>
      </w:tblGrid>
      <w:tr w:rsidR="00870876" w:rsidRPr="004A650D" w14:paraId="6637981B"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1436570D" w14:textId="77777777" w:rsidR="00870876" w:rsidRPr="004A650D" w:rsidRDefault="00870876" w:rsidP="008F078A">
            <w:pPr>
              <w:pStyle w:val="NormalWeb"/>
              <w:jc w:val="center"/>
              <w:rPr>
                <w:sz w:val="22"/>
                <w:szCs w:val="22"/>
              </w:rPr>
            </w:pPr>
            <w:r w:rsidRPr="004A650D">
              <w:rPr>
                <w:sz w:val="22"/>
                <w:szCs w:val="22"/>
              </w:rPr>
              <w:t>Aspek</w:t>
            </w:r>
          </w:p>
        </w:tc>
        <w:tc>
          <w:tcPr>
            <w:tcW w:w="5814" w:type="dxa"/>
            <w:hideMark/>
          </w:tcPr>
          <w:p w14:paraId="03B64480" w14:textId="77777777" w:rsidR="00870876" w:rsidRPr="004A650D" w:rsidRDefault="00870876"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026E8D83" w14:textId="77777777" w:rsidR="00870876" w:rsidRPr="004A650D" w:rsidRDefault="00870876"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071F9933"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DD32284" w14:textId="77777777" w:rsidR="00870876" w:rsidRPr="004A650D" w:rsidRDefault="00870876" w:rsidP="008F078A">
            <w:pPr>
              <w:pStyle w:val="NormalWeb"/>
              <w:jc w:val="left"/>
              <w:rPr>
                <w:bCs/>
                <w:sz w:val="22"/>
                <w:szCs w:val="22"/>
              </w:rPr>
            </w:pPr>
            <w:r w:rsidRPr="004A650D">
              <w:rPr>
                <w:bCs/>
                <w:sz w:val="22"/>
                <w:szCs w:val="22"/>
              </w:rPr>
              <w:t>Pemahaman konsep</w:t>
            </w:r>
          </w:p>
        </w:tc>
        <w:tc>
          <w:tcPr>
            <w:tcW w:w="5814" w:type="dxa"/>
            <w:hideMark/>
          </w:tcPr>
          <w:p w14:paraId="27E02993"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5DA7BD8C"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7511B341"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6244FE3C" w14:textId="77777777" w:rsidR="00870876" w:rsidRPr="004A650D" w:rsidRDefault="00870876" w:rsidP="008F078A">
            <w:pPr>
              <w:pStyle w:val="NormalWeb"/>
              <w:jc w:val="left"/>
              <w:rPr>
                <w:bCs/>
                <w:sz w:val="22"/>
                <w:szCs w:val="22"/>
              </w:rPr>
            </w:pPr>
            <w:r w:rsidRPr="004A650D">
              <w:rPr>
                <w:bCs/>
                <w:sz w:val="22"/>
                <w:szCs w:val="22"/>
              </w:rPr>
              <w:t>Ketepatan analisis</w:t>
            </w:r>
          </w:p>
        </w:tc>
        <w:tc>
          <w:tcPr>
            <w:tcW w:w="5814" w:type="dxa"/>
            <w:hideMark/>
          </w:tcPr>
          <w:p w14:paraId="0BDA334B" w14:textId="77777777" w:rsidR="00870876" w:rsidRPr="004A650D" w:rsidRDefault="00870876"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4CEE8283" w14:textId="77777777" w:rsidR="00870876" w:rsidRPr="00870876"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3696B3B1"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316B262" w14:textId="77777777" w:rsidR="00870876" w:rsidRPr="004A650D" w:rsidRDefault="00870876" w:rsidP="008F078A">
            <w:pPr>
              <w:pStyle w:val="NormalWeb"/>
              <w:jc w:val="left"/>
              <w:rPr>
                <w:bCs/>
                <w:sz w:val="22"/>
                <w:szCs w:val="22"/>
              </w:rPr>
            </w:pPr>
            <w:r w:rsidRPr="004A650D">
              <w:rPr>
                <w:bCs/>
                <w:sz w:val="22"/>
                <w:szCs w:val="22"/>
              </w:rPr>
              <w:t>Kerapian &amp; sistematika</w:t>
            </w:r>
          </w:p>
        </w:tc>
        <w:tc>
          <w:tcPr>
            <w:tcW w:w="5814" w:type="dxa"/>
            <w:hideMark/>
          </w:tcPr>
          <w:p w14:paraId="58C6377C"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474B80BD"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1D0F66A0"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4E786FC2" w14:textId="77777777" w:rsidR="00870876" w:rsidRPr="004A650D" w:rsidRDefault="00870876" w:rsidP="008F078A">
            <w:pPr>
              <w:pStyle w:val="NormalWeb"/>
              <w:ind w:left="709"/>
              <w:rPr>
                <w:bCs/>
                <w:sz w:val="22"/>
                <w:szCs w:val="22"/>
              </w:rPr>
            </w:pPr>
            <w:r w:rsidRPr="004A650D">
              <w:rPr>
                <w:b/>
                <w:bCs/>
                <w:sz w:val="22"/>
                <w:szCs w:val="22"/>
              </w:rPr>
              <w:t>Total</w:t>
            </w:r>
          </w:p>
        </w:tc>
        <w:tc>
          <w:tcPr>
            <w:tcW w:w="5814" w:type="dxa"/>
            <w:hideMark/>
          </w:tcPr>
          <w:p w14:paraId="7D6432E0" w14:textId="77777777" w:rsidR="00870876" w:rsidRPr="004A650D" w:rsidRDefault="00870876"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0800AD92" w14:textId="77777777" w:rsidR="00870876" w:rsidRPr="004A650D"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005BB26B" w14:textId="3D56FBB5" w:rsidR="007413CE" w:rsidRPr="00870876" w:rsidRDefault="00870876" w:rsidP="007413CE">
      <w:pPr>
        <w:pStyle w:val="NormalWeb"/>
        <w:spacing w:before="0" w:beforeAutospacing="0"/>
        <w:rPr>
          <w:rFonts w:asciiTheme="minorHAnsi" w:hAnsiTheme="minorHAnsi" w:cstheme="minorHAnsi"/>
          <w:b/>
          <w:lang w:val="en-US"/>
        </w:rPr>
      </w:pPr>
      <w:r w:rsidRPr="00870876">
        <w:rPr>
          <w:rFonts w:asciiTheme="minorHAnsi" w:hAnsiTheme="minorHAnsi" w:cstheme="minorHAnsi"/>
          <w:b/>
          <w:lang w:val="en-US"/>
        </w:rPr>
        <w:t xml:space="preserve">Soal 4 </w:t>
      </w:r>
    </w:p>
    <w:tbl>
      <w:tblPr>
        <w:tblStyle w:val="GridTable7Colorful1"/>
        <w:tblW w:w="0" w:type="auto"/>
        <w:tblLook w:val="04A0" w:firstRow="1" w:lastRow="0" w:firstColumn="1" w:lastColumn="0" w:noHBand="0" w:noVBand="1"/>
      </w:tblPr>
      <w:tblGrid>
        <w:gridCol w:w="2093"/>
        <w:gridCol w:w="5814"/>
        <w:gridCol w:w="1249"/>
      </w:tblGrid>
      <w:tr w:rsidR="00870876" w:rsidRPr="004A650D" w14:paraId="576CB775"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0DDA19A7" w14:textId="77777777" w:rsidR="00870876" w:rsidRPr="004A650D" w:rsidRDefault="00870876" w:rsidP="008F078A">
            <w:pPr>
              <w:pStyle w:val="NormalWeb"/>
              <w:jc w:val="center"/>
              <w:rPr>
                <w:sz w:val="22"/>
                <w:szCs w:val="22"/>
              </w:rPr>
            </w:pPr>
            <w:r w:rsidRPr="004A650D">
              <w:rPr>
                <w:sz w:val="22"/>
                <w:szCs w:val="22"/>
              </w:rPr>
              <w:t>Aspek</w:t>
            </w:r>
          </w:p>
        </w:tc>
        <w:tc>
          <w:tcPr>
            <w:tcW w:w="5814" w:type="dxa"/>
            <w:hideMark/>
          </w:tcPr>
          <w:p w14:paraId="0316CE19" w14:textId="77777777" w:rsidR="00870876" w:rsidRPr="004A650D" w:rsidRDefault="00870876"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1CED51ED" w14:textId="77777777" w:rsidR="00870876" w:rsidRPr="004A650D" w:rsidRDefault="00870876"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54F60A69"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0C6E37E" w14:textId="77777777" w:rsidR="00870876" w:rsidRPr="004A650D" w:rsidRDefault="00870876" w:rsidP="008F078A">
            <w:pPr>
              <w:pStyle w:val="NormalWeb"/>
              <w:jc w:val="left"/>
              <w:rPr>
                <w:bCs/>
                <w:sz w:val="22"/>
                <w:szCs w:val="22"/>
              </w:rPr>
            </w:pPr>
            <w:r w:rsidRPr="004A650D">
              <w:rPr>
                <w:bCs/>
                <w:sz w:val="22"/>
                <w:szCs w:val="22"/>
              </w:rPr>
              <w:t>Pemahaman konsep</w:t>
            </w:r>
          </w:p>
        </w:tc>
        <w:tc>
          <w:tcPr>
            <w:tcW w:w="5814" w:type="dxa"/>
            <w:hideMark/>
          </w:tcPr>
          <w:p w14:paraId="69120009"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72983A00"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1106A8BA"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7DFA3415" w14:textId="77777777" w:rsidR="00870876" w:rsidRPr="004A650D" w:rsidRDefault="00870876" w:rsidP="008F078A">
            <w:pPr>
              <w:pStyle w:val="NormalWeb"/>
              <w:jc w:val="left"/>
              <w:rPr>
                <w:bCs/>
                <w:sz w:val="22"/>
                <w:szCs w:val="22"/>
              </w:rPr>
            </w:pPr>
            <w:r w:rsidRPr="004A650D">
              <w:rPr>
                <w:bCs/>
                <w:sz w:val="22"/>
                <w:szCs w:val="22"/>
              </w:rPr>
              <w:t>Ketepatan analisis</w:t>
            </w:r>
          </w:p>
        </w:tc>
        <w:tc>
          <w:tcPr>
            <w:tcW w:w="5814" w:type="dxa"/>
            <w:hideMark/>
          </w:tcPr>
          <w:p w14:paraId="02AD16F3" w14:textId="77777777" w:rsidR="00870876" w:rsidRPr="004A650D" w:rsidRDefault="00870876"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45560B92" w14:textId="77777777" w:rsidR="00870876" w:rsidRPr="00870876"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06DF1D24"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7839307" w14:textId="77777777" w:rsidR="00870876" w:rsidRPr="004A650D" w:rsidRDefault="00870876" w:rsidP="008F078A">
            <w:pPr>
              <w:pStyle w:val="NormalWeb"/>
              <w:jc w:val="left"/>
              <w:rPr>
                <w:bCs/>
                <w:sz w:val="22"/>
                <w:szCs w:val="22"/>
              </w:rPr>
            </w:pPr>
            <w:r w:rsidRPr="004A650D">
              <w:rPr>
                <w:bCs/>
                <w:sz w:val="22"/>
                <w:szCs w:val="22"/>
              </w:rPr>
              <w:t>Kerapian &amp; sistematika</w:t>
            </w:r>
          </w:p>
        </w:tc>
        <w:tc>
          <w:tcPr>
            <w:tcW w:w="5814" w:type="dxa"/>
            <w:hideMark/>
          </w:tcPr>
          <w:p w14:paraId="1DAC5ADF"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7826E2FE"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6A53A2D2"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386DB316" w14:textId="77777777" w:rsidR="00870876" w:rsidRPr="004A650D" w:rsidRDefault="00870876" w:rsidP="008F078A">
            <w:pPr>
              <w:pStyle w:val="NormalWeb"/>
              <w:ind w:left="709"/>
              <w:rPr>
                <w:bCs/>
                <w:sz w:val="22"/>
                <w:szCs w:val="22"/>
              </w:rPr>
            </w:pPr>
            <w:r w:rsidRPr="004A650D">
              <w:rPr>
                <w:b/>
                <w:bCs/>
                <w:sz w:val="22"/>
                <w:szCs w:val="22"/>
              </w:rPr>
              <w:t>Total</w:t>
            </w:r>
          </w:p>
        </w:tc>
        <w:tc>
          <w:tcPr>
            <w:tcW w:w="5814" w:type="dxa"/>
            <w:hideMark/>
          </w:tcPr>
          <w:p w14:paraId="637C37FE" w14:textId="77777777" w:rsidR="00870876" w:rsidRPr="004A650D" w:rsidRDefault="00870876"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2F7D05C8" w14:textId="77777777" w:rsidR="00870876" w:rsidRPr="004A650D"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D032CCA" w14:textId="292A3981" w:rsidR="00870876" w:rsidRDefault="00870876" w:rsidP="007413CE">
      <w:pPr>
        <w:pStyle w:val="NormalWeb"/>
        <w:spacing w:before="0" w:beforeAutospacing="0"/>
        <w:rPr>
          <w:rFonts w:asciiTheme="majorBidi" w:hAnsiTheme="majorBidi" w:cstheme="majorBidi"/>
          <w:b/>
          <w:lang w:val="en-US"/>
        </w:rPr>
      </w:pPr>
      <w:r w:rsidRPr="00870876">
        <w:rPr>
          <w:rFonts w:asciiTheme="majorBidi" w:hAnsiTheme="majorBidi" w:cstheme="majorBidi"/>
          <w:b/>
          <w:lang w:val="en-US"/>
        </w:rPr>
        <w:t>Soal 5</w:t>
      </w:r>
    </w:p>
    <w:tbl>
      <w:tblPr>
        <w:tblStyle w:val="GridTable7Colorful1"/>
        <w:tblW w:w="0" w:type="auto"/>
        <w:tblLook w:val="04A0" w:firstRow="1" w:lastRow="0" w:firstColumn="1" w:lastColumn="0" w:noHBand="0" w:noVBand="1"/>
      </w:tblPr>
      <w:tblGrid>
        <w:gridCol w:w="2093"/>
        <w:gridCol w:w="5814"/>
        <w:gridCol w:w="1249"/>
      </w:tblGrid>
      <w:tr w:rsidR="00870876" w:rsidRPr="004A650D" w14:paraId="4E17F06F"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3DA3F335" w14:textId="77777777" w:rsidR="00870876" w:rsidRPr="004A650D" w:rsidRDefault="00870876" w:rsidP="008F078A">
            <w:pPr>
              <w:pStyle w:val="NormalWeb"/>
              <w:jc w:val="center"/>
              <w:rPr>
                <w:sz w:val="22"/>
                <w:szCs w:val="22"/>
              </w:rPr>
            </w:pPr>
            <w:r w:rsidRPr="004A650D">
              <w:rPr>
                <w:sz w:val="22"/>
                <w:szCs w:val="22"/>
              </w:rPr>
              <w:t>Aspek</w:t>
            </w:r>
          </w:p>
        </w:tc>
        <w:tc>
          <w:tcPr>
            <w:tcW w:w="5814" w:type="dxa"/>
            <w:hideMark/>
          </w:tcPr>
          <w:p w14:paraId="55B60AC0" w14:textId="77777777" w:rsidR="00870876" w:rsidRPr="004A650D" w:rsidRDefault="00870876"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43C74111" w14:textId="77777777" w:rsidR="00870876" w:rsidRPr="004A650D" w:rsidRDefault="00870876"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61D4BD73"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76FA234" w14:textId="77777777" w:rsidR="00870876" w:rsidRPr="004A650D" w:rsidRDefault="00870876" w:rsidP="008F078A">
            <w:pPr>
              <w:pStyle w:val="NormalWeb"/>
              <w:jc w:val="left"/>
              <w:rPr>
                <w:bCs/>
                <w:sz w:val="22"/>
                <w:szCs w:val="22"/>
              </w:rPr>
            </w:pPr>
            <w:r w:rsidRPr="004A650D">
              <w:rPr>
                <w:bCs/>
                <w:sz w:val="22"/>
                <w:szCs w:val="22"/>
              </w:rPr>
              <w:t>Pemahaman konsep</w:t>
            </w:r>
          </w:p>
        </w:tc>
        <w:tc>
          <w:tcPr>
            <w:tcW w:w="5814" w:type="dxa"/>
            <w:hideMark/>
          </w:tcPr>
          <w:p w14:paraId="60AE4A21"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195EB865"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3C156C14"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3974DEE9" w14:textId="77777777" w:rsidR="00870876" w:rsidRPr="004A650D" w:rsidRDefault="00870876" w:rsidP="008F078A">
            <w:pPr>
              <w:pStyle w:val="NormalWeb"/>
              <w:jc w:val="left"/>
              <w:rPr>
                <w:bCs/>
                <w:sz w:val="22"/>
                <w:szCs w:val="22"/>
              </w:rPr>
            </w:pPr>
            <w:r w:rsidRPr="004A650D">
              <w:rPr>
                <w:bCs/>
                <w:sz w:val="22"/>
                <w:szCs w:val="22"/>
              </w:rPr>
              <w:t>Ketepatan analisis</w:t>
            </w:r>
          </w:p>
        </w:tc>
        <w:tc>
          <w:tcPr>
            <w:tcW w:w="5814" w:type="dxa"/>
            <w:hideMark/>
          </w:tcPr>
          <w:p w14:paraId="53986D54" w14:textId="77777777" w:rsidR="00870876" w:rsidRPr="004A650D" w:rsidRDefault="00870876"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19A723CF" w14:textId="77777777" w:rsidR="00870876" w:rsidRPr="00870876"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13BAB43A"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CE017BB" w14:textId="77777777" w:rsidR="00870876" w:rsidRPr="004A650D" w:rsidRDefault="00870876" w:rsidP="008F078A">
            <w:pPr>
              <w:pStyle w:val="NormalWeb"/>
              <w:jc w:val="left"/>
              <w:rPr>
                <w:bCs/>
                <w:sz w:val="22"/>
                <w:szCs w:val="22"/>
              </w:rPr>
            </w:pPr>
            <w:r w:rsidRPr="004A650D">
              <w:rPr>
                <w:bCs/>
                <w:sz w:val="22"/>
                <w:szCs w:val="22"/>
              </w:rPr>
              <w:t>Kerapian &amp; sistematika</w:t>
            </w:r>
          </w:p>
        </w:tc>
        <w:tc>
          <w:tcPr>
            <w:tcW w:w="5814" w:type="dxa"/>
            <w:hideMark/>
          </w:tcPr>
          <w:p w14:paraId="5BFB19F4" w14:textId="77777777" w:rsidR="00870876" w:rsidRPr="004A650D" w:rsidRDefault="00870876"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4B1F883F" w14:textId="77777777" w:rsidR="00870876" w:rsidRPr="00870876" w:rsidRDefault="00870876"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027CC1CE"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7CA0D8A7" w14:textId="77777777" w:rsidR="00870876" w:rsidRPr="004A650D" w:rsidRDefault="00870876" w:rsidP="008F078A">
            <w:pPr>
              <w:pStyle w:val="NormalWeb"/>
              <w:ind w:left="709"/>
              <w:rPr>
                <w:bCs/>
                <w:sz w:val="22"/>
                <w:szCs w:val="22"/>
              </w:rPr>
            </w:pPr>
            <w:r w:rsidRPr="004A650D">
              <w:rPr>
                <w:b/>
                <w:bCs/>
                <w:sz w:val="22"/>
                <w:szCs w:val="22"/>
              </w:rPr>
              <w:t>Total</w:t>
            </w:r>
          </w:p>
        </w:tc>
        <w:tc>
          <w:tcPr>
            <w:tcW w:w="5814" w:type="dxa"/>
            <w:hideMark/>
          </w:tcPr>
          <w:p w14:paraId="41A478BA" w14:textId="77777777" w:rsidR="00870876" w:rsidRPr="004A650D" w:rsidRDefault="00870876"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5DB84D5D" w14:textId="77777777" w:rsidR="00870876" w:rsidRPr="004A650D" w:rsidRDefault="00870876"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53ECC73B" w14:textId="0723A739" w:rsidR="00870876" w:rsidRDefault="00870876" w:rsidP="007413CE">
      <w:pPr>
        <w:pStyle w:val="NormalWeb"/>
        <w:spacing w:before="0" w:beforeAutospacing="0"/>
        <w:rPr>
          <w:rFonts w:asciiTheme="majorBidi" w:hAnsiTheme="majorBidi" w:cstheme="majorBidi"/>
          <w:b/>
          <w:lang w:val="en-US"/>
        </w:rPr>
      </w:pPr>
    </w:p>
    <w:p w14:paraId="7DD2EFB3" w14:textId="2042AD7E" w:rsidR="00870876" w:rsidRDefault="00870876" w:rsidP="007413CE">
      <w:pPr>
        <w:pStyle w:val="NormalWeb"/>
        <w:spacing w:before="0" w:beforeAutospacing="0"/>
        <w:rPr>
          <w:rFonts w:asciiTheme="majorBidi" w:hAnsiTheme="majorBidi" w:cstheme="majorBidi"/>
          <w:b/>
          <w:lang w:val="en-US"/>
        </w:rPr>
      </w:pPr>
    </w:p>
    <w:p w14:paraId="39066EB3" w14:textId="46D19E25" w:rsidR="00870876" w:rsidRDefault="00870876" w:rsidP="007413CE">
      <w:pPr>
        <w:pStyle w:val="NormalWeb"/>
        <w:spacing w:before="0" w:beforeAutospacing="0"/>
        <w:rPr>
          <w:rFonts w:asciiTheme="majorBidi" w:hAnsiTheme="majorBidi" w:cstheme="majorBidi"/>
          <w:b/>
          <w:lang w:val="en-US"/>
        </w:rPr>
      </w:pPr>
    </w:p>
    <w:p w14:paraId="72ACD877" w14:textId="6BF94410" w:rsidR="00870876" w:rsidRDefault="00870876" w:rsidP="007413CE">
      <w:pPr>
        <w:pStyle w:val="NormalWeb"/>
        <w:spacing w:before="0" w:beforeAutospacing="0"/>
        <w:rPr>
          <w:rFonts w:asciiTheme="majorBidi" w:hAnsiTheme="majorBidi" w:cstheme="majorBidi"/>
          <w:b/>
          <w:lang w:val="en-US"/>
        </w:rPr>
      </w:pPr>
    </w:p>
    <w:p w14:paraId="54B51D50" w14:textId="77777777" w:rsidR="00870876" w:rsidRPr="00870876" w:rsidRDefault="00870876" w:rsidP="007413CE">
      <w:pPr>
        <w:pStyle w:val="NormalWeb"/>
        <w:spacing w:before="0" w:beforeAutospacing="0"/>
        <w:rPr>
          <w:rFonts w:asciiTheme="majorBidi" w:hAnsiTheme="majorBidi" w:cstheme="majorBidi"/>
          <w:b/>
          <w:lang w:val="en-US"/>
        </w:rPr>
      </w:pPr>
    </w:p>
    <w:p w14:paraId="4D3D7F01" w14:textId="77777777" w:rsidR="007413CE" w:rsidRPr="004A650D" w:rsidRDefault="007413CE" w:rsidP="007413CE">
      <w:pPr>
        <w:spacing w:after="0" w:line="240" w:lineRule="auto"/>
        <w:jc w:val="both"/>
        <w:rPr>
          <w:rFonts w:ascii="Times New Roman" w:hAnsi="Times New Roman" w:cs="Times New Roman"/>
          <w:b/>
          <w:bCs/>
          <w:w w:val="101"/>
        </w:rPr>
      </w:pPr>
      <w:r w:rsidRPr="004A650D">
        <w:rPr>
          <w:rFonts w:ascii="Times New Roman" w:hAnsi="Times New Roman" w:cs="Times New Roman"/>
          <w:b/>
          <w:bCs/>
          <w:w w:val="101"/>
        </w:rPr>
        <w:lastRenderedPageBreak/>
        <w:t>Konversi Nilai Akhir UTS</w:t>
      </w:r>
    </w:p>
    <w:p w14:paraId="4B3E1A6F" w14:textId="77777777" w:rsidR="007413CE" w:rsidRPr="004A650D" w:rsidRDefault="007413CE" w:rsidP="007413CE">
      <w:pPr>
        <w:spacing w:after="0" w:line="240" w:lineRule="auto"/>
        <w:jc w:val="both"/>
        <w:rPr>
          <w:rFonts w:ascii="Times New Roman" w:hAnsi="Times New Roman" w:cs="Times New Roman"/>
          <w:w w:val="101"/>
        </w:rPr>
      </w:pPr>
    </w:p>
    <w:tbl>
      <w:tblPr>
        <w:tblStyle w:val="GridTable7Colorful1"/>
        <w:tblW w:w="0" w:type="auto"/>
        <w:tblInd w:w="1230" w:type="dxa"/>
        <w:tblLook w:val="04A0" w:firstRow="1" w:lastRow="0" w:firstColumn="1" w:lastColumn="0" w:noHBand="0" w:noVBand="1"/>
      </w:tblPr>
      <w:tblGrid>
        <w:gridCol w:w="2660"/>
        <w:gridCol w:w="1559"/>
        <w:gridCol w:w="2693"/>
      </w:tblGrid>
      <w:tr w:rsidR="007413CE" w:rsidRPr="004A650D" w14:paraId="673689FA" w14:textId="77777777" w:rsidTr="00E17F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Pr>
          <w:p w14:paraId="288902B2" w14:textId="77777777" w:rsidR="007413CE" w:rsidRPr="004A650D" w:rsidRDefault="007413CE" w:rsidP="008D751E">
            <w:pPr>
              <w:spacing w:after="0" w:line="360" w:lineRule="auto"/>
              <w:jc w:val="center"/>
              <w:rPr>
                <w:rFonts w:ascii="Times New Roman" w:hAnsi="Times New Roman" w:cs="Times New Roman"/>
                <w:b w:val="0"/>
                <w:bCs w:val="0"/>
                <w:w w:val="101"/>
              </w:rPr>
            </w:pPr>
            <w:r w:rsidRPr="004A650D">
              <w:rPr>
                <w:rFonts w:ascii="Times New Roman" w:hAnsi="Times New Roman" w:cs="Times New Roman"/>
                <w:w w:val="101"/>
              </w:rPr>
              <w:t>Rentang Skor (%)</w:t>
            </w:r>
          </w:p>
        </w:tc>
        <w:tc>
          <w:tcPr>
            <w:tcW w:w="1559" w:type="dxa"/>
          </w:tcPr>
          <w:p w14:paraId="2B392F7F" w14:textId="77777777" w:rsidR="007413CE" w:rsidRPr="004A650D" w:rsidRDefault="007413CE"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Predikat</w:t>
            </w:r>
          </w:p>
        </w:tc>
        <w:tc>
          <w:tcPr>
            <w:tcW w:w="2693" w:type="dxa"/>
          </w:tcPr>
          <w:p w14:paraId="4BDFE3E4" w14:textId="77777777" w:rsidR="007413CE" w:rsidRPr="004A650D" w:rsidRDefault="007413CE"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Keterangan</w:t>
            </w:r>
          </w:p>
        </w:tc>
      </w:tr>
      <w:tr w:rsidR="007413CE" w:rsidRPr="004A650D" w14:paraId="1471C1DC" w14:textId="77777777" w:rsidTr="00E1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2582818"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85-100</w:t>
            </w:r>
          </w:p>
        </w:tc>
        <w:tc>
          <w:tcPr>
            <w:tcW w:w="1559" w:type="dxa"/>
          </w:tcPr>
          <w:p w14:paraId="7B06E640"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A</w:t>
            </w:r>
          </w:p>
        </w:tc>
        <w:tc>
          <w:tcPr>
            <w:tcW w:w="2693" w:type="dxa"/>
          </w:tcPr>
          <w:p w14:paraId="52BC14AB"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Sangat Baik</w:t>
            </w:r>
          </w:p>
        </w:tc>
      </w:tr>
      <w:tr w:rsidR="007413CE" w:rsidRPr="004A650D" w14:paraId="370CFD98" w14:textId="77777777" w:rsidTr="00E17F60">
        <w:tc>
          <w:tcPr>
            <w:cnfStyle w:val="001000000000" w:firstRow="0" w:lastRow="0" w:firstColumn="1" w:lastColumn="0" w:oddVBand="0" w:evenVBand="0" w:oddHBand="0" w:evenHBand="0" w:firstRowFirstColumn="0" w:firstRowLastColumn="0" w:lastRowFirstColumn="0" w:lastRowLastColumn="0"/>
            <w:tcW w:w="2660" w:type="dxa"/>
          </w:tcPr>
          <w:p w14:paraId="6B26D150"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75-84</w:t>
            </w:r>
          </w:p>
        </w:tc>
        <w:tc>
          <w:tcPr>
            <w:tcW w:w="1559" w:type="dxa"/>
          </w:tcPr>
          <w:p w14:paraId="4B38D356"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w:t>
            </w:r>
          </w:p>
        </w:tc>
        <w:tc>
          <w:tcPr>
            <w:tcW w:w="2693" w:type="dxa"/>
          </w:tcPr>
          <w:p w14:paraId="5E106C06"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Baik</w:t>
            </w:r>
          </w:p>
        </w:tc>
      </w:tr>
      <w:tr w:rsidR="007413CE" w:rsidRPr="004A650D" w14:paraId="51A5BC87" w14:textId="77777777" w:rsidTr="00E1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8697AC7"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65-74</w:t>
            </w:r>
          </w:p>
        </w:tc>
        <w:tc>
          <w:tcPr>
            <w:tcW w:w="1559" w:type="dxa"/>
          </w:tcPr>
          <w:p w14:paraId="5197CD81"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w:t>
            </w:r>
          </w:p>
        </w:tc>
        <w:tc>
          <w:tcPr>
            <w:tcW w:w="2693" w:type="dxa"/>
          </w:tcPr>
          <w:p w14:paraId="47B3A3F5"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Cukup</w:t>
            </w:r>
          </w:p>
        </w:tc>
      </w:tr>
      <w:tr w:rsidR="007413CE" w:rsidRPr="004A650D" w14:paraId="3A355553" w14:textId="77777777" w:rsidTr="00E17F60">
        <w:tc>
          <w:tcPr>
            <w:cnfStyle w:val="001000000000" w:firstRow="0" w:lastRow="0" w:firstColumn="1" w:lastColumn="0" w:oddVBand="0" w:evenVBand="0" w:oddHBand="0" w:evenHBand="0" w:firstRowFirstColumn="0" w:firstRowLastColumn="0" w:lastRowFirstColumn="0" w:lastRowLastColumn="0"/>
            <w:tcW w:w="2660" w:type="dxa"/>
          </w:tcPr>
          <w:p w14:paraId="5E3E6EAB"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55-64</w:t>
            </w:r>
          </w:p>
        </w:tc>
        <w:tc>
          <w:tcPr>
            <w:tcW w:w="1559" w:type="dxa"/>
          </w:tcPr>
          <w:p w14:paraId="1C2877FB"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D</w:t>
            </w:r>
          </w:p>
        </w:tc>
        <w:tc>
          <w:tcPr>
            <w:tcW w:w="2693" w:type="dxa"/>
          </w:tcPr>
          <w:p w14:paraId="578F9433"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Kurang</w:t>
            </w:r>
          </w:p>
        </w:tc>
      </w:tr>
      <w:tr w:rsidR="007413CE" w:rsidRPr="004A650D" w14:paraId="6B3827CB" w14:textId="77777777" w:rsidTr="00E17F60">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60" w:type="dxa"/>
          </w:tcPr>
          <w:p w14:paraId="2B17211A"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&lt;55</w:t>
            </w:r>
          </w:p>
        </w:tc>
        <w:tc>
          <w:tcPr>
            <w:tcW w:w="1559" w:type="dxa"/>
          </w:tcPr>
          <w:p w14:paraId="315DB504"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E</w:t>
            </w:r>
          </w:p>
        </w:tc>
        <w:tc>
          <w:tcPr>
            <w:tcW w:w="2693" w:type="dxa"/>
          </w:tcPr>
          <w:p w14:paraId="72F63ABC"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Gagal</w:t>
            </w:r>
          </w:p>
        </w:tc>
      </w:tr>
    </w:tbl>
    <w:p w14:paraId="35BDCBBA" w14:textId="77777777" w:rsidR="007413CE" w:rsidRPr="000305F0" w:rsidRDefault="007413CE" w:rsidP="00CA1ED8">
      <w:pPr>
        <w:pStyle w:val="NormalWeb"/>
        <w:spacing w:before="0" w:beforeAutospacing="0"/>
        <w:ind w:left="709"/>
        <w:rPr>
          <w:rFonts w:asciiTheme="minorHAnsi" w:hAnsiTheme="minorHAnsi" w:cstheme="minorHAnsi"/>
          <w:b/>
          <w:sz w:val="22"/>
          <w:szCs w:val="22"/>
          <w:lang w:val="en-US"/>
        </w:rPr>
      </w:pPr>
    </w:p>
    <w:p w14:paraId="26337E22" w14:textId="7231EAE9" w:rsidR="007413CE" w:rsidRPr="000305F0" w:rsidRDefault="007413CE" w:rsidP="00CA1ED8">
      <w:pPr>
        <w:pStyle w:val="NormalWeb"/>
        <w:spacing w:before="0" w:beforeAutospacing="0"/>
        <w:ind w:left="709"/>
        <w:rPr>
          <w:rFonts w:asciiTheme="minorHAnsi" w:hAnsiTheme="minorHAnsi" w:cstheme="minorHAnsi"/>
          <w:b/>
          <w:sz w:val="22"/>
          <w:szCs w:val="22"/>
          <w:lang w:val="en-US"/>
        </w:rPr>
      </w:pPr>
    </w:p>
    <w:p w14:paraId="4B4F2D7E" w14:textId="77777777" w:rsidR="007413CE" w:rsidRDefault="007413CE" w:rsidP="00CA1ED8">
      <w:pPr>
        <w:pStyle w:val="NormalWeb"/>
        <w:spacing w:before="0" w:beforeAutospacing="0"/>
        <w:ind w:left="709"/>
        <w:rPr>
          <w:b/>
          <w:lang w:val="en-US"/>
        </w:rPr>
      </w:pPr>
    </w:p>
    <w:p w14:paraId="544F1704" w14:textId="77777777" w:rsidR="007413CE" w:rsidRDefault="007413CE" w:rsidP="00CA1ED8">
      <w:pPr>
        <w:pStyle w:val="NormalWeb"/>
        <w:spacing w:before="0" w:beforeAutospacing="0"/>
        <w:ind w:left="709"/>
        <w:rPr>
          <w:b/>
          <w:lang w:val="en-US"/>
        </w:rPr>
      </w:pPr>
    </w:p>
    <w:p w14:paraId="2EA21397" w14:textId="77777777" w:rsidR="007413CE" w:rsidRDefault="007413CE" w:rsidP="00CA1ED8">
      <w:pPr>
        <w:pStyle w:val="NormalWeb"/>
        <w:spacing w:before="0" w:beforeAutospacing="0"/>
        <w:ind w:left="709"/>
        <w:rPr>
          <w:b/>
          <w:lang w:val="en-US"/>
        </w:rPr>
      </w:pPr>
    </w:p>
    <w:p w14:paraId="2B18D63D" w14:textId="77777777" w:rsidR="007413CE" w:rsidRDefault="007413CE" w:rsidP="00CA1ED8">
      <w:pPr>
        <w:pStyle w:val="NormalWeb"/>
        <w:spacing w:before="0" w:beforeAutospacing="0"/>
        <w:ind w:left="709"/>
        <w:rPr>
          <w:b/>
          <w:lang w:val="en-US"/>
        </w:rPr>
      </w:pPr>
    </w:p>
    <w:p w14:paraId="086509E8" w14:textId="77777777" w:rsidR="007413CE" w:rsidRDefault="007413CE" w:rsidP="00CA1ED8">
      <w:pPr>
        <w:pStyle w:val="NormalWeb"/>
        <w:spacing w:before="0" w:beforeAutospacing="0"/>
        <w:ind w:left="709"/>
        <w:rPr>
          <w:b/>
          <w:lang w:val="en-US"/>
        </w:rPr>
      </w:pPr>
    </w:p>
    <w:p w14:paraId="6B78C240" w14:textId="77777777" w:rsidR="007413CE" w:rsidRDefault="007413CE" w:rsidP="00CA1ED8">
      <w:pPr>
        <w:pStyle w:val="NormalWeb"/>
        <w:spacing w:before="0" w:beforeAutospacing="0"/>
        <w:ind w:left="709"/>
        <w:rPr>
          <w:b/>
          <w:lang w:val="en-US"/>
        </w:rPr>
      </w:pPr>
    </w:p>
    <w:p w14:paraId="13EF9F14" w14:textId="77777777" w:rsidR="007413CE" w:rsidRDefault="007413CE" w:rsidP="00CA1ED8">
      <w:pPr>
        <w:pStyle w:val="NormalWeb"/>
        <w:spacing w:before="0" w:beforeAutospacing="0"/>
        <w:ind w:left="709"/>
        <w:rPr>
          <w:b/>
          <w:lang w:val="en-US"/>
        </w:rPr>
      </w:pPr>
    </w:p>
    <w:p w14:paraId="78A3FF98" w14:textId="77777777" w:rsidR="007413CE" w:rsidRDefault="007413CE" w:rsidP="00CA1ED8">
      <w:pPr>
        <w:pStyle w:val="NormalWeb"/>
        <w:spacing w:before="0" w:beforeAutospacing="0"/>
        <w:ind w:left="709"/>
        <w:rPr>
          <w:b/>
          <w:lang w:val="en-US"/>
        </w:rPr>
      </w:pPr>
    </w:p>
    <w:p w14:paraId="4FFACD9B" w14:textId="77777777" w:rsidR="007413CE" w:rsidRDefault="007413CE" w:rsidP="00CA1ED8">
      <w:pPr>
        <w:pStyle w:val="NormalWeb"/>
        <w:spacing w:before="0" w:beforeAutospacing="0"/>
        <w:ind w:left="709"/>
        <w:rPr>
          <w:b/>
          <w:lang w:val="en-US"/>
        </w:rPr>
      </w:pPr>
    </w:p>
    <w:p w14:paraId="38A670C8" w14:textId="77777777" w:rsidR="007413CE" w:rsidRDefault="007413CE" w:rsidP="00CA1ED8">
      <w:pPr>
        <w:pStyle w:val="NormalWeb"/>
        <w:spacing w:before="0" w:beforeAutospacing="0"/>
        <w:ind w:left="709"/>
        <w:rPr>
          <w:b/>
          <w:lang w:val="en-US"/>
        </w:rPr>
      </w:pPr>
    </w:p>
    <w:p w14:paraId="3F607D82" w14:textId="43325782" w:rsidR="007413CE" w:rsidRDefault="007413CE" w:rsidP="00CA1ED8">
      <w:pPr>
        <w:pStyle w:val="NormalWeb"/>
        <w:spacing w:before="0" w:beforeAutospacing="0"/>
        <w:ind w:left="709"/>
        <w:rPr>
          <w:b/>
          <w:lang w:val="en-US"/>
        </w:rPr>
      </w:pPr>
    </w:p>
    <w:p w14:paraId="7D540112" w14:textId="1ABA107E" w:rsidR="00870876" w:rsidRDefault="00870876" w:rsidP="00CA1ED8">
      <w:pPr>
        <w:pStyle w:val="NormalWeb"/>
        <w:spacing w:before="0" w:beforeAutospacing="0"/>
        <w:ind w:left="709"/>
        <w:rPr>
          <w:b/>
          <w:lang w:val="en-US"/>
        </w:rPr>
      </w:pPr>
    </w:p>
    <w:p w14:paraId="6F177C79" w14:textId="730F31D4" w:rsidR="00870876" w:rsidRDefault="00870876" w:rsidP="00CA1ED8">
      <w:pPr>
        <w:pStyle w:val="NormalWeb"/>
        <w:spacing w:before="0" w:beforeAutospacing="0"/>
        <w:ind w:left="709"/>
        <w:rPr>
          <w:b/>
          <w:lang w:val="en-US"/>
        </w:rPr>
      </w:pPr>
    </w:p>
    <w:p w14:paraId="28F7863B" w14:textId="3AE554C9" w:rsidR="00870876" w:rsidRDefault="00870876" w:rsidP="00CA1ED8">
      <w:pPr>
        <w:pStyle w:val="NormalWeb"/>
        <w:spacing w:before="0" w:beforeAutospacing="0"/>
        <w:ind w:left="709"/>
        <w:rPr>
          <w:b/>
          <w:lang w:val="en-US"/>
        </w:rPr>
      </w:pPr>
    </w:p>
    <w:p w14:paraId="0AF26436" w14:textId="0FFB2025" w:rsidR="00870876" w:rsidRDefault="00870876" w:rsidP="00CA1ED8">
      <w:pPr>
        <w:pStyle w:val="NormalWeb"/>
        <w:spacing w:before="0" w:beforeAutospacing="0"/>
        <w:ind w:left="709"/>
        <w:rPr>
          <w:b/>
          <w:lang w:val="en-US"/>
        </w:rPr>
      </w:pPr>
    </w:p>
    <w:p w14:paraId="300CEB95" w14:textId="7AB6792F" w:rsidR="00870876" w:rsidRDefault="00870876" w:rsidP="00CA1ED8">
      <w:pPr>
        <w:pStyle w:val="NormalWeb"/>
        <w:spacing w:before="0" w:beforeAutospacing="0"/>
        <w:ind w:left="709"/>
        <w:rPr>
          <w:b/>
          <w:lang w:val="en-US"/>
        </w:rPr>
      </w:pPr>
    </w:p>
    <w:p w14:paraId="4553F9E8" w14:textId="41A7209C" w:rsidR="00870876" w:rsidRDefault="00870876" w:rsidP="00CA1ED8">
      <w:pPr>
        <w:pStyle w:val="NormalWeb"/>
        <w:spacing w:before="0" w:beforeAutospacing="0"/>
        <w:ind w:left="709"/>
        <w:rPr>
          <w:b/>
          <w:lang w:val="en-US"/>
        </w:rPr>
      </w:pPr>
    </w:p>
    <w:p w14:paraId="439AC6A8" w14:textId="77777777" w:rsidR="00870876" w:rsidRDefault="00870876" w:rsidP="00CA1ED8">
      <w:pPr>
        <w:pStyle w:val="NormalWeb"/>
        <w:spacing w:before="0" w:beforeAutospacing="0"/>
        <w:ind w:left="709"/>
        <w:rPr>
          <w:b/>
          <w:lang w:val="en-US"/>
        </w:rPr>
      </w:pPr>
    </w:p>
    <w:p w14:paraId="269B4493" w14:textId="6F35AE62" w:rsidR="007413CE" w:rsidRPr="00BA2555" w:rsidRDefault="007413CE" w:rsidP="007413CE">
      <w:pPr>
        <w:spacing w:after="0"/>
        <w:jc w:val="center"/>
        <w:rPr>
          <w:rFonts w:ascii="Times New Roman" w:eastAsia="Cambria" w:hAnsi="Times New Roman" w:cs="Times New Roman"/>
          <w:b/>
          <w:sz w:val="28"/>
          <w:szCs w:val="28"/>
        </w:rPr>
      </w:pPr>
      <w:r w:rsidRPr="00BA2555">
        <w:rPr>
          <w:rFonts w:ascii="Times New Roman" w:eastAsia="Cambria" w:hAnsi="Times New Roman" w:cs="Times New Roman"/>
          <w:b/>
          <w:sz w:val="28"/>
          <w:szCs w:val="28"/>
        </w:rPr>
        <w:lastRenderedPageBreak/>
        <w:t>UJIAN AKHIR SEMESTER</w:t>
      </w:r>
    </w:p>
    <w:p w14:paraId="2DA277B9" w14:textId="77777777" w:rsidR="007413CE" w:rsidRPr="004A650D" w:rsidRDefault="007413CE" w:rsidP="007413CE">
      <w:pPr>
        <w:spacing w:after="0"/>
        <w:ind w:left="426"/>
        <w:jc w:val="center"/>
        <w:rPr>
          <w:rFonts w:ascii="Times New Roman" w:eastAsia="Cambria" w:hAnsi="Times New Roman" w:cs="Times New Roman"/>
        </w:rPr>
      </w:pPr>
    </w:p>
    <w:tbl>
      <w:tblPr>
        <w:tblW w:w="7792" w:type="dxa"/>
        <w:jc w:val="center"/>
        <w:tblLayout w:type="fixed"/>
        <w:tblLook w:val="0400" w:firstRow="0" w:lastRow="0" w:firstColumn="0" w:lastColumn="0" w:noHBand="0" w:noVBand="1"/>
      </w:tblPr>
      <w:tblGrid>
        <w:gridCol w:w="2405"/>
        <w:gridCol w:w="425"/>
        <w:gridCol w:w="4962"/>
      </w:tblGrid>
      <w:tr w:rsidR="007413CE" w:rsidRPr="00BA2555" w14:paraId="671221DF" w14:textId="77777777" w:rsidTr="008D751E">
        <w:trPr>
          <w:jc w:val="center"/>
        </w:trPr>
        <w:tc>
          <w:tcPr>
            <w:tcW w:w="2405" w:type="dxa"/>
          </w:tcPr>
          <w:p w14:paraId="4CD7B026" w14:textId="77777777" w:rsidR="007413CE" w:rsidRPr="00BA2555" w:rsidRDefault="007413CE" w:rsidP="008D751E">
            <w:pPr>
              <w:tabs>
                <w:tab w:val="left" w:pos="3119"/>
              </w:tabs>
              <w:spacing w:after="0" w:line="240" w:lineRule="auto"/>
              <w:ind w:firstLine="22"/>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Program Studi</w:t>
            </w:r>
          </w:p>
          <w:p w14:paraId="098D87A3"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Hari/ tanggal               </w:t>
            </w:r>
          </w:p>
          <w:p w14:paraId="159925ED"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Sifat Ujian                  </w:t>
            </w:r>
          </w:p>
          <w:p w14:paraId="2F50A0EF"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Waktu Ujian               </w:t>
            </w:r>
          </w:p>
          <w:p w14:paraId="433AAE44"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Dosen Pengampuh     </w:t>
            </w:r>
          </w:p>
          <w:p w14:paraId="3D3C3E72" w14:textId="77777777" w:rsidR="007413CE" w:rsidRPr="00BA2555" w:rsidRDefault="007413CE" w:rsidP="008D751E">
            <w:pPr>
              <w:tabs>
                <w:tab w:val="left" w:pos="3119"/>
              </w:tabs>
              <w:spacing w:after="0" w:line="240" w:lineRule="auto"/>
              <w:ind w:firstLine="22"/>
              <w:jc w:val="both"/>
              <w:rPr>
                <w:rFonts w:ascii="Times New Roman" w:eastAsia="Cambria" w:hAnsi="Times New Roman" w:cs="Times New Roman"/>
                <w:sz w:val="24"/>
                <w:szCs w:val="24"/>
              </w:rPr>
            </w:pPr>
            <w:r w:rsidRPr="00BA2555">
              <w:rPr>
                <w:rFonts w:ascii="Times New Roman" w:eastAsia="Times New Roman" w:hAnsi="Times New Roman" w:cs="Times New Roman"/>
                <w:sz w:val="24"/>
                <w:szCs w:val="24"/>
              </w:rPr>
              <w:t xml:space="preserve">Mata kuliah                 </w:t>
            </w:r>
          </w:p>
        </w:tc>
        <w:tc>
          <w:tcPr>
            <w:tcW w:w="425" w:type="dxa"/>
          </w:tcPr>
          <w:p w14:paraId="4B3469CA"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34CB4413"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74FF50A2"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01C55EDA"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0BD47863"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711B215E"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tc>
        <w:tc>
          <w:tcPr>
            <w:tcW w:w="4962" w:type="dxa"/>
          </w:tcPr>
          <w:p w14:paraId="38DBF4D9" w14:textId="0F0EA536" w:rsidR="007413CE" w:rsidRPr="00BA2555" w:rsidRDefault="00870876" w:rsidP="008D751E">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Magister Pedagogi </w:t>
            </w:r>
          </w:p>
          <w:p w14:paraId="694CEE23" w14:textId="77777777" w:rsidR="007413CE" w:rsidRPr="00BA2555" w:rsidRDefault="007413CE" w:rsidP="008D751E">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4758B597" w14:textId="77777777" w:rsidR="007413CE" w:rsidRPr="00BA2555" w:rsidRDefault="007413CE" w:rsidP="008D751E">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Tutup buku</w:t>
            </w:r>
          </w:p>
          <w:p w14:paraId="313B4BE1" w14:textId="77777777" w:rsidR="007413CE" w:rsidRPr="00BA2555" w:rsidRDefault="007413CE" w:rsidP="008D751E">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90 menit</w:t>
            </w:r>
          </w:p>
          <w:p w14:paraId="4ADAD167" w14:textId="45E8861F" w:rsidR="007413CE" w:rsidRPr="00BA2555" w:rsidRDefault="00870876" w:rsidP="008D751E">
            <w:pPr>
              <w:tabs>
                <w:tab w:val="left" w:pos="3119"/>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Dr. Yadri Irwansyah</w:t>
            </w:r>
            <w:r w:rsidR="007413CE" w:rsidRPr="00BA2555">
              <w:rPr>
                <w:rFonts w:ascii="Times New Roman" w:eastAsia="Cambria" w:hAnsi="Times New Roman" w:cs="Times New Roman"/>
                <w:sz w:val="24"/>
                <w:szCs w:val="24"/>
              </w:rPr>
              <w:t>, M.Pd.</w:t>
            </w:r>
          </w:p>
          <w:p w14:paraId="47A02E04" w14:textId="5DB01450" w:rsidR="007413CE" w:rsidRPr="00BA2555" w:rsidRDefault="00870876" w:rsidP="008D751E">
            <w:pPr>
              <w:tabs>
                <w:tab w:val="left" w:pos="3119"/>
              </w:tabs>
              <w:spacing w:after="0" w:line="240" w:lineRule="auto"/>
              <w:jc w:val="both"/>
              <w:rPr>
                <w:rFonts w:ascii="Times New Roman" w:eastAsia="Times New Roman" w:hAnsi="Times New Roman" w:cs="Times New Roman"/>
                <w:sz w:val="24"/>
                <w:szCs w:val="24"/>
              </w:rPr>
            </w:pPr>
            <w:r w:rsidRPr="003634A7">
              <w:rPr>
                <w:rFonts w:asciiTheme="majorBidi" w:hAnsiTheme="majorBidi" w:cstheme="majorBidi"/>
                <w:color w:val="000000" w:themeColor="text1"/>
                <w:sz w:val="24"/>
                <w:szCs w:val="24"/>
              </w:rPr>
              <w:t>Perubahan Masyarakat dan Isu-isu Kontemporer</w:t>
            </w:r>
          </w:p>
        </w:tc>
      </w:tr>
    </w:tbl>
    <w:p w14:paraId="357F6E91" w14:textId="3DA15602" w:rsidR="007413CE" w:rsidRPr="004A650D" w:rsidRDefault="007413CE" w:rsidP="007413CE">
      <w:pPr>
        <w:tabs>
          <w:tab w:val="left" w:pos="2431"/>
        </w:tabs>
        <w:rPr>
          <w:rFonts w:ascii="Times New Roman" w:hAnsi="Times New Roman" w:cs="Times New Roman"/>
          <w:lang w:eastAsia="id-ID"/>
        </w:rPr>
      </w:pPr>
    </w:p>
    <w:p w14:paraId="0C2DE68F" w14:textId="65EA51BA" w:rsidR="007413CE" w:rsidRPr="004A650D" w:rsidRDefault="007413CE" w:rsidP="007413CE">
      <w:pPr>
        <w:tabs>
          <w:tab w:val="left" w:pos="2431"/>
        </w:tabs>
        <w:rPr>
          <w:rFonts w:ascii="Times New Roman" w:hAnsi="Times New Roman" w:cs="Times New Roman"/>
          <w:b/>
          <w:bCs/>
          <w:lang w:eastAsia="id-ID"/>
        </w:rPr>
      </w:pPr>
      <w:r w:rsidRPr="004A650D">
        <w:rPr>
          <w:rFonts w:ascii="Times New Roman" w:hAnsi="Times New Roman" w:cs="Times New Roman"/>
          <w:b/>
          <w:bCs/>
          <w:lang w:eastAsia="id-ID"/>
        </w:rPr>
        <w:t xml:space="preserve">SOAL </w:t>
      </w:r>
    </w:p>
    <w:p w14:paraId="14C51E3B" w14:textId="77777777" w:rsidR="00315899" w:rsidRDefault="00315899" w:rsidP="00180AAF">
      <w:pPr>
        <w:pStyle w:val="ListParagraph"/>
        <w:numPr>
          <w:ilvl w:val="0"/>
          <w:numId w:val="6"/>
        </w:numPr>
        <w:spacing w:after="100" w:afterAutospacing="1" w:line="240" w:lineRule="auto"/>
        <w:rPr>
          <w:rFonts w:ascii="Times New Roman" w:hAnsi="Times New Roman"/>
          <w:sz w:val="24"/>
          <w:szCs w:val="24"/>
        </w:rPr>
      </w:pPr>
      <w:r w:rsidRPr="00315899">
        <w:rPr>
          <w:rFonts w:ascii="Times New Roman" w:hAnsi="Times New Roman"/>
          <w:sz w:val="24"/>
          <w:szCs w:val="24"/>
        </w:rPr>
        <w:t>Evaluasi pembelajaran IPS lebih banyak menekankan aspek kognitif.</w:t>
      </w:r>
      <w:r w:rsidRPr="00315899">
        <w:rPr>
          <w:rFonts w:ascii="Times New Roman" w:hAnsi="Times New Roman"/>
          <w:sz w:val="24"/>
          <w:szCs w:val="24"/>
        </w:rPr>
        <w:br/>
        <w:t>Analisis akibat dari kurangnya penilaian aspek afektif dan psikomotor terhadap tujuan pembelajaran IPS.</w:t>
      </w:r>
    </w:p>
    <w:p w14:paraId="1DECB12B" w14:textId="77777777" w:rsidR="00315899" w:rsidRDefault="00315899" w:rsidP="00180AAF">
      <w:pPr>
        <w:pStyle w:val="ListParagraph"/>
        <w:numPr>
          <w:ilvl w:val="0"/>
          <w:numId w:val="6"/>
        </w:numPr>
        <w:spacing w:after="100" w:afterAutospacing="1" w:line="240" w:lineRule="auto"/>
        <w:rPr>
          <w:rFonts w:ascii="Times New Roman" w:hAnsi="Times New Roman"/>
          <w:sz w:val="24"/>
          <w:szCs w:val="24"/>
        </w:rPr>
      </w:pPr>
      <w:r w:rsidRPr="00315899">
        <w:rPr>
          <w:rFonts w:ascii="Times New Roman" w:hAnsi="Times New Roman"/>
          <w:sz w:val="24"/>
          <w:szCs w:val="24"/>
        </w:rPr>
        <w:t>Integrasi isu-isu aktual dalam pembelajaran IPS belum optimal.</w:t>
      </w:r>
      <w:r w:rsidRPr="00315899">
        <w:rPr>
          <w:rFonts w:ascii="Times New Roman" w:hAnsi="Times New Roman"/>
          <w:sz w:val="24"/>
          <w:szCs w:val="24"/>
        </w:rPr>
        <w:br/>
        <w:t>Analisis pentingnya penggunaan isu aktual dalam pembelajaran IPS dan kendala yang dihadapi guru dalam mengintegrasikannya.</w:t>
      </w:r>
    </w:p>
    <w:p w14:paraId="3E3C7A3D" w14:textId="77777777" w:rsidR="00315899" w:rsidRDefault="00315899" w:rsidP="00180AAF">
      <w:pPr>
        <w:pStyle w:val="ListParagraph"/>
        <w:numPr>
          <w:ilvl w:val="0"/>
          <w:numId w:val="6"/>
        </w:numPr>
        <w:spacing w:after="100" w:afterAutospacing="1" w:line="240" w:lineRule="auto"/>
        <w:rPr>
          <w:rFonts w:ascii="Times New Roman" w:hAnsi="Times New Roman"/>
          <w:sz w:val="24"/>
          <w:szCs w:val="24"/>
        </w:rPr>
      </w:pPr>
      <w:r w:rsidRPr="00315899">
        <w:rPr>
          <w:rFonts w:ascii="Times New Roman" w:hAnsi="Times New Roman"/>
          <w:sz w:val="24"/>
          <w:szCs w:val="24"/>
        </w:rPr>
        <w:t>Kemampuan literasi dan berpikir kritis siswa dalam pembelajaran IPS masih rendah.</w:t>
      </w:r>
      <w:r w:rsidRPr="00315899">
        <w:rPr>
          <w:rFonts w:ascii="Times New Roman" w:hAnsi="Times New Roman"/>
          <w:sz w:val="24"/>
          <w:szCs w:val="24"/>
        </w:rPr>
        <w:br/>
        <w:t>Analisis hubungan antara model pembelajaran yang digunakan guru dengan rendahnya kemampuan tersebut.</w:t>
      </w:r>
    </w:p>
    <w:p w14:paraId="01054561" w14:textId="77777777" w:rsidR="00315899" w:rsidRDefault="00315899" w:rsidP="00180AAF">
      <w:pPr>
        <w:pStyle w:val="ListParagraph"/>
        <w:numPr>
          <w:ilvl w:val="0"/>
          <w:numId w:val="6"/>
        </w:numPr>
        <w:spacing w:after="100" w:afterAutospacing="1" w:line="240" w:lineRule="auto"/>
        <w:rPr>
          <w:rFonts w:ascii="Times New Roman" w:hAnsi="Times New Roman"/>
          <w:sz w:val="24"/>
          <w:szCs w:val="24"/>
        </w:rPr>
      </w:pPr>
      <w:r w:rsidRPr="00315899">
        <w:rPr>
          <w:rFonts w:ascii="Times New Roman" w:hAnsi="Times New Roman"/>
          <w:sz w:val="24"/>
          <w:szCs w:val="24"/>
        </w:rPr>
        <w:t>Penggunaan teknologi digital dalam pembelajaran IPS masih terbatas.</w:t>
      </w:r>
      <w:r w:rsidRPr="00315899">
        <w:rPr>
          <w:rFonts w:ascii="Times New Roman" w:hAnsi="Times New Roman"/>
          <w:sz w:val="24"/>
          <w:szCs w:val="24"/>
        </w:rPr>
        <w:br/>
        <w:t>Analisis faktor penyebab keterbatasan pemanfaatan teknologi dan dampaknya terhadap efektivitas pembelajaran IPS.</w:t>
      </w:r>
    </w:p>
    <w:p w14:paraId="2373EECA" w14:textId="2718E491" w:rsidR="00315899" w:rsidRPr="00315899" w:rsidRDefault="00315899" w:rsidP="00180AAF">
      <w:pPr>
        <w:pStyle w:val="ListParagraph"/>
        <w:numPr>
          <w:ilvl w:val="0"/>
          <w:numId w:val="6"/>
        </w:numPr>
        <w:spacing w:after="100" w:afterAutospacing="1" w:line="240" w:lineRule="auto"/>
        <w:rPr>
          <w:rFonts w:ascii="Times New Roman" w:hAnsi="Times New Roman"/>
          <w:sz w:val="24"/>
          <w:szCs w:val="24"/>
        </w:rPr>
      </w:pPr>
      <w:r w:rsidRPr="00315899">
        <w:rPr>
          <w:rFonts w:ascii="Times New Roman" w:hAnsi="Times New Roman"/>
          <w:sz w:val="24"/>
          <w:szCs w:val="24"/>
        </w:rPr>
        <w:t>IPS bertujuan membentuk sikap sosial dan karakter siswa.</w:t>
      </w:r>
      <w:r w:rsidRPr="00315899">
        <w:rPr>
          <w:rFonts w:ascii="Times New Roman" w:hAnsi="Times New Roman"/>
          <w:sz w:val="24"/>
          <w:szCs w:val="24"/>
        </w:rPr>
        <w:br/>
        <w:t>Analisis mengapa tujuan tersebut sering tidak tercapai secara optimal dalam pembelajaran IPS di sekolah.</w:t>
      </w:r>
    </w:p>
    <w:p w14:paraId="04059DC3" w14:textId="77777777" w:rsidR="007413CE" w:rsidRPr="004A650D" w:rsidRDefault="007413CE" w:rsidP="007413CE">
      <w:pPr>
        <w:tabs>
          <w:tab w:val="left" w:pos="2431"/>
        </w:tabs>
        <w:rPr>
          <w:rFonts w:ascii="Times New Roman" w:hAnsi="Times New Roman" w:cs="Times New Roman"/>
          <w:b/>
          <w:bCs/>
          <w:lang w:eastAsia="id-ID"/>
        </w:rPr>
      </w:pPr>
    </w:p>
    <w:p w14:paraId="20CA0BD4" w14:textId="77777777" w:rsidR="007413CE" w:rsidRPr="004A650D" w:rsidRDefault="007413CE" w:rsidP="007413CE">
      <w:pPr>
        <w:tabs>
          <w:tab w:val="left" w:pos="2431"/>
        </w:tabs>
        <w:rPr>
          <w:rFonts w:ascii="Times New Roman" w:hAnsi="Times New Roman" w:cs="Times New Roman"/>
          <w:b/>
          <w:bCs/>
          <w:lang w:eastAsia="id-ID"/>
        </w:rPr>
      </w:pPr>
    </w:p>
    <w:p w14:paraId="320CAC1E" w14:textId="77777777" w:rsidR="007413CE" w:rsidRPr="004A650D" w:rsidRDefault="007413CE" w:rsidP="007413CE">
      <w:pPr>
        <w:tabs>
          <w:tab w:val="left" w:pos="2431"/>
        </w:tabs>
        <w:rPr>
          <w:rFonts w:ascii="Times New Roman" w:hAnsi="Times New Roman" w:cs="Times New Roman"/>
          <w:b/>
          <w:bCs/>
          <w:lang w:eastAsia="id-ID"/>
        </w:rPr>
      </w:pPr>
    </w:p>
    <w:p w14:paraId="7EC5BBB6" w14:textId="77777777" w:rsidR="007413CE" w:rsidRPr="004A650D" w:rsidRDefault="007413CE" w:rsidP="007413CE">
      <w:pPr>
        <w:tabs>
          <w:tab w:val="left" w:pos="2431"/>
        </w:tabs>
        <w:rPr>
          <w:rFonts w:ascii="Times New Roman" w:hAnsi="Times New Roman" w:cs="Times New Roman"/>
          <w:b/>
          <w:bCs/>
          <w:lang w:eastAsia="id-ID"/>
        </w:rPr>
      </w:pPr>
    </w:p>
    <w:p w14:paraId="7AF4CD66" w14:textId="77777777" w:rsidR="007413CE" w:rsidRPr="004A650D" w:rsidRDefault="007413CE" w:rsidP="007413CE">
      <w:pPr>
        <w:tabs>
          <w:tab w:val="left" w:pos="2431"/>
        </w:tabs>
        <w:rPr>
          <w:rFonts w:ascii="Times New Roman" w:hAnsi="Times New Roman" w:cs="Times New Roman"/>
          <w:b/>
          <w:bCs/>
          <w:lang w:eastAsia="id-ID"/>
        </w:rPr>
      </w:pPr>
    </w:p>
    <w:p w14:paraId="601A62B7" w14:textId="77777777" w:rsidR="007413CE" w:rsidRPr="004A650D" w:rsidRDefault="007413CE" w:rsidP="007413CE">
      <w:pPr>
        <w:tabs>
          <w:tab w:val="left" w:pos="2431"/>
        </w:tabs>
        <w:rPr>
          <w:rFonts w:ascii="Times New Roman" w:hAnsi="Times New Roman" w:cs="Times New Roman"/>
          <w:b/>
          <w:bCs/>
          <w:lang w:eastAsia="id-ID"/>
        </w:rPr>
      </w:pPr>
    </w:p>
    <w:p w14:paraId="03A7B381" w14:textId="77777777" w:rsidR="007413CE" w:rsidRPr="004A650D" w:rsidRDefault="007413CE" w:rsidP="007413CE">
      <w:pPr>
        <w:tabs>
          <w:tab w:val="left" w:pos="2431"/>
        </w:tabs>
        <w:rPr>
          <w:rFonts w:ascii="Times New Roman" w:hAnsi="Times New Roman" w:cs="Times New Roman"/>
          <w:b/>
          <w:bCs/>
          <w:lang w:eastAsia="id-ID"/>
        </w:rPr>
      </w:pPr>
    </w:p>
    <w:p w14:paraId="14805972" w14:textId="77777777" w:rsidR="00BA2555" w:rsidRDefault="00BA2555" w:rsidP="00E17F60">
      <w:pPr>
        <w:tabs>
          <w:tab w:val="left" w:pos="2431"/>
        </w:tabs>
        <w:spacing w:after="0"/>
        <w:rPr>
          <w:rFonts w:ascii="Times New Roman" w:hAnsi="Times New Roman" w:cs="Times New Roman"/>
          <w:b/>
          <w:bCs/>
          <w:lang w:eastAsia="id-ID"/>
        </w:rPr>
      </w:pPr>
      <w:r>
        <w:rPr>
          <w:rFonts w:ascii="Times New Roman" w:hAnsi="Times New Roman" w:cs="Times New Roman"/>
          <w:b/>
          <w:bCs/>
          <w:lang w:eastAsia="id-ID"/>
        </w:rPr>
        <w:br w:type="page"/>
      </w:r>
    </w:p>
    <w:p w14:paraId="5E9E5A59" w14:textId="0EEF96DE" w:rsidR="00E17F60" w:rsidRPr="00DE3EC9" w:rsidRDefault="00DE3EC9" w:rsidP="00E17F60">
      <w:pPr>
        <w:tabs>
          <w:tab w:val="left" w:pos="2431"/>
        </w:tabs>
        <w:spacing w:after="0"/>
        <w:rPr>
          <w:rFonts w:asciiTheme="majorBidi" w:hAnsiTheme="majorBidi" w:cstheme="majorBidi"/>
          <w:b/>
          <w:bCs/>
          <w:sz w:val="24"/>
          <w:szCs w:val="24"/>
          <w:lang w:eastAsia="id-ID"/>
        </w:rPr>
      </w:pPr>
      <w:r w:rsidRPr="00DE3EC9">
        <w:rPr>
          <w:rFonts w:asciiTheme="majorBidi" w:hAnsiTheme="majorBidi" w:cstheme="majorBidi"/>
          <w:b/>
          <w:bCs/>
          <w:sz w:val="24"/>
          <w:szCs w:val="24"/>
          <w:lang w:eastAsia="id-ID"/>
        </w:rPr>
        <w:lastRenderedPageBreak/>
        <w:t xml:space="preserve">KISI-KISI </w:t>
      </w:r>
      <w:r w:rsidR="007413CE" w:rsidRPr="00DE3EC9">
        <w:rPr>
          <w:rFonts w:asciiTheme="majorBidi" w:hAnsiTheme="majorBidi" w:cstheme="majorBidi"/>
          <w:b/>
          <w:bCs/>
          <w:sz w:val="24"/>
          <w:szCs w:val="24"/>
          <w:lang w:eastAsia="id-ID"/>
        </w:rPr>
        <w:t>JAWABAN</w:t>
      </w:r>
    </w:p>
    <w:p w14:paraId="12BE81BB" w14:textId="77777777" w:rsidR="007B2C9C" w:rsidRPr="00DE3EC9" w:rsidRDefault="00E17F60" w:rsidP="007B2C9C">
      <w:pPr>
        <w:tabs>
          <w:tab w:val="left" w:pos="2431"/>
        </w:tabs>
        <w:spacing w:after="0"/>
        <w:rPr>
          <w:rFonts w:asciiTheme="majorBidi" w:hAnsiTheme="majorBidi" w:cstheme="majorBidi"/>
          <w:b/>
          <w:bCs/>
          <w:sz w:val="24"/>
          <w:szCs w:val="24"/>
          <w:lang w:eastAsia="id-ID"/>
        </w:rPr>
      </w:pPr>
      <w:r w:rsidRPr="00DE3EC9">
        <w:rPr>
          <w:rFonts w:asciiTheme="majorBidi" w:hAnsiTheme="majorBidi" w:cstheme="majorBidi"/>
          <w:b/>
          <w:bCs/>
          <w:sz w:val="24"/>
          <w:szCs w:val="24"/>
          <w:lang w:eastAsia="id-ID"/>
        </w:rPr>
        <w:t>Soal 1</w:t>
      </w:r>
    </w:p>
    <w:p w14:paraId="257B2BF8" w14:textId="77777777" w:rsidR="000B1BE8" w:rsidRPr="000B1BE8" w:rsidRDefault="000B1BE8" w:rsidP="00E17F60">
      <w:pPr>
        <w:tabs>
          <w:tab w:val="left" w:pos="2431"/>
        </w:tabs>
        <w:spacing w:after="0"/>
        <w:rPr>
          <w:rFonts w:asciiTheme="majorBidi" w:hAnsiTheme="majorBidi" w:cstheme="majorBidi"/>
          <w:b/>
          <w:bCs/>
          <w:sz w:val="24"/>
          <w:szCs w:val="24"/>
          <w:lang w:eastAsia="id-ID"/>
        </w:rPr>
      </w:pPr>
      <w:r w:rsidRPr="000B1BE8">
        <w:rPr>
          <w:rFonts w:asciiTheme="majorBidi" w:hAnsiTheme="majorBidi" w:cstheme="majorBidi"/>
          <w:sz w:val="24"/>
          <w:szCs w:val="24"/>
        </w:rPr>
        <w:t>Kurangnya penilaian aspek afektif dan psikomotor menyebabkan tujuan IPS untuk membentuk sikap sosial dan keterampilan hidup tidak tercapai. Siswa mungkin memiliki pengetahuan, tetapi tidak mampu menerapkan nilai-nilai sosial dalam kehidupan sehari-hari.</w:t>
      </w:r>
      <w:r w:rsidRPr="000B1BE8">
        <w:rPr>
          <w:rFonts w:asciiTheme="majorBidi" w:hAnsiTheme="majorBidi" w:cstheme="majorBidi"/>
          <w:b/>
          <w:bCs/>
          <w:sz w:val="24"/>
          <w:szCs w:val="24"/>
          <w:lang w:eastAsia="id-ID"/>
        </w:rPr>
        <w:t xml:space="preserve"> </w:t>
      </w:r>
    </w:p>
    <w:p w14:paraId="0A1E80B8" w14:textId="14CA06FF" w:rsidR="00E17F60" w:rsidRPr="00DE3EC9" w:rsidRDefault="00E17F60" w:rsidP="00E17F60">
      <w:pPr>
        <w:tabs>
          <w:tab w:val="left" w:pos="2431"/>
        </w:tabs>
        <w:spacing w:after="0"/>
        <w:rPr>
          <w:rFonts w:asciiTheme="majorBidi" w:hAnsiTheme="majorBidi" w:cstheme="majorBidi"/>
          <w:b/>
          <w:bCs/>
          <w:sz w:val="24"/>
          <w:szCs w:val="24"/>
          <w:lang w:eastAsia="id-ID"/>
        </w:rPr>
      </w:pPr>
      <w:r w:rsidRPr="00DE3EC9">
        <w:rPr>
          <w:rFonts w:asciiTheme="majorBidi" w:hAnsiTheme="majorBidi" w:cstheme="majorBidi"/>
          <w:b/>
          <w:bCs/>
          <w:sz w:val="24"/>
          <w:szCs w:val="24"/>
          <w:lang w:eastAsia="id-ID"/>
        </w:rPr>
        <w:t>Soal 2</w:t>
      </w:r>
    </w:p>
    <w:p w14:paraId="085A592C" w14:textId="31A3C767" w:rsidR="000B1BE8" w:rsidRPr="000B1BE8" w:rsidRDefault="000B1BE8" w:rsidP="00E17F60">
      <w:pPr>
        <w:tabs>
          <w:tab w:val="left" w:pos="2431"/>
        </w:tabs>
        <w:spacing w:after="0"/>
        <w:rPr>
          <w:rFonts w:asciiTheme="majorBidi" w:hAnsiTheme="majorBidi" w:cstheme="majorBidi"/>
          <w:sz w:val="24"/>
          <w:szCs w:val="24"/>
        </w:rPr>
      </w:pPr>
      <w:r w:rsidRPr="000B1BE8">
        <w:rPr>
          <w:rFonts w:asciiTheme="majorBidi" w:hAnsiTheme="majorBidi" w:cstheme="majorBidi"/>
          <w:sz w:val="24"/>
          <w:szCs w:val="24"/>
        </w:rPr>
        <w:t>Isu aktual penting untuk membuat pembelajaran IPS relevan dan kontekstual. Kendala yang dihadapi guru antara lain keterbatasan waktu, kurangnya sumber informasi, serta kesulitan menyesuaikan isu aktual dengan materi kurikulum.</w:t>
      </w:r>
    </w:p>
    <w:p w14:paraId="67EBB63F" w14:textId="2B416F5F" w:rsidR="00E17F60" w:rsidRPr="00DE3EC9" w:rsidRDefault="00E17F60" w:rsidP="00E17F60">
      <w:pPr>
        <w:tabs>
          <w:tab w:val="left" w:pos="2431"/>
        </w:tabs>
        <w:spacing w:after="0"/>
        <w:rPr>
          <w:rFonts w:asciiTheme="majorBidi" w:hAnsiTheme="majorBidi" w:cstheme="majorBidi"/>
          <w:b/>
          <w:bCs/>
          <w:sz w:val="24"/>
          <w:szCs w:val="24"/>
          <w:lang w:eastAsia="id-ID"/>
        </w:rPr>
      </w:pPr>
      <w:r w:rsidRPr="00DE3EC9">
        <w:rPr>
          <w:rFonts w:asciiTheme="majorBidi" w:hAnsiTheme="majorBidi" w:cstheme="majorBidi"/>
          <w:b/>
          <w:bCs/>
          <w:sz w:val="24"/>
          <w:szCs w:val="24"/>
          <w:lang w:eastAsia="id-ID"/>
        </w:rPr>
        <w:t>Soal 3</w:t>
      </w:r>
    </w:p>
    <w:p w14:paraId="30CD91BB" w14:textId="0761CF56" w:rsidR="000B1BE8" w:rsidRDefault="000B1BE8" w:rsidP="00E17F60">
      <w:pPr>
        <w:tabs>
          <w:tab w:val="left" w:pos="2431"/>
        </w:tabs>
        <w:spacing w:after="0"/>
        <w:rPr>
          <w:rFonts w:asciiTheme="majorBidi" w:hAnsiTheme="majorBidi" w:cstheme="majorBidi"/>
          <w:sz w:val="24"/>
          <w:szCs w:val="24"/>
        </w:rPr>
      </w:pPr>
      <w:r w:rsidRPr="000B1BE8">
        <w:rPr>
          <w:rFonts w:asciiTheme="majorBidi" w:hAnsiTheme="majorBidi" w:cstheme="majorBidi"/>
          <w:sz w:val="24"/>
          <w:szCs w:val="24"/>
        </w:rPr>
        <w:t>Model pembelajaran yang kurang variatif dan masih berpusat pada guru menyebabkan siswa jarang dilatih membaca, menganalisis, dan memecahkan masalah. Akibatnya, kemampuan literasi dan berpikir kritis siswa tidak berkembang dengan baik</w:t>
      </w:r>
      <w:r>
        <w:t>.</w:t>
      </w:r>
    </w:p>
    <w:p w14:paraId="40DD2A85" w14:textId="23B6A466" w:rsidR="00E17F60" w:rsidRPr="00DE3EC9" w:rsidRDefault="00E17F60" w:rsidP="00E17F60">
      <w:pPr>
        <w:tabs>
          <w:tab w:val="left" w:pos="2431"/>
        </w:tabs>
        <w:spacing w:after="0"/>
        <w:rPr>
          <w:rFonts w:asciiTheme="majorBidi" w:hAnsiTheme="majorBidi" w:cstheme="majorBidi"/>
          <w:b/>
          <w:bCs/>
          <w:sz w:val="24"/>
          <w:szCs w:val="24"/>
          <w:lang w:eastAsia="id-ID"/>
        </w:rPr>
      </w:pPr>
      <w:r w:rsidRPr="00DE3EC9">
        <w:rPr>
          <w:rFonts w:asciiTheme="majorBidi" w:hAnsiTheme="majorBidi" w:cstheme="majorBidi"/>
          <w:b/>
          <w:bCs/>
          <w:sz w:val="24"/>
          <w:szCs w:val="24"/>
          <w:lang w:eastAsia="id-ID"/>
        </w:rPr>
        <w:t>Soal 4</w:t>
      </w:r>
    </w:p>
    <w:p w14:paraId="228AE678" w14:textId="1329787E" w:rsidR="000B1BE8" w:rsidRPr="000B1BE8" w:rsidRDefault="000B1BE8" w:rsidP="00DE3EC9">
      <w:pPr>
        <w:tabs>
          <w:tab w:val="left" w:pos="2431"/>
        </w:tabs>
        <w:spacing w:after="0"/>
        <w:rPr>
          <w:rFonts w:asciiTheme="majorBidi" w:hAnsiTheme="majorBidi" w:cstheme="majorBidi"/>
          <w:sz w:val="24"/>
          <w:szCs w:val="24"/>
        </w:rPr>
      </w:pPr>
      <w:r w:rsidRPr="000B1BE8">
        <w:rPr>
          <w:rFonts w:asciiTheme="majorBidi" w:hAnsiTheme="majorBidi" w:cstheme="majorBidi"/>
          <w:sz w:val="24"/>
          <w:szCs w:val="24"/>
        </w:rPr>
        <w:t>Faktor penyebabnya antara lain keterbatasan sarana prasarana, rendahnya kemampuan guru dalam menggunakan teknologi, serta akses internet yang terbatas. Dampaknya, pembelajaran IPS kurang interaktif dan kurang menarik bagi siswa.</w:t>
      </w:r>
    </w:p>
    <w:p w14:paraId="769008F2" w14:textId="180C14E9" w:rsidR="00DE3EC9" w:rsidRPr="00DE3EC9" w:rsidRDefault="00DE3EC9" w:rsidP="00DE3EC9">
      <w:pPr>
        <w:tabs>
          <w:tab w:val="left" w:pos="2431"/>
        </w:tabs>
        <w:spacing w:after="0"/>
        <w:rPr>
          <w:rFonts w:asciiTheme="majorBidi" w:hAnsiTheme="majorBidi" w:cstheme="majorBidi"/>
          <w:b/>
          <w:bCs/>
          <w:sz w:val="24"/>
          <w:szCs w:val="24"/>
          <w:lang w:eastAsia="id-ID"/>
        </w:rPr>
      </w:pPr>
      <w:r w:rsidRPr="00DE3EC9">
        <w:rPr>
          <w:rFonts w:asciiTheme="majorBidi" w:hAnsiTheme="majorBidi" w:cstheme="majorBidi"/>
          <w:b/>
          <w:bCs/>
          <w:sz w:val="24"/>
          <w:szCs w:val="24"/>
          <w:lang w:eastAsia="id-ID"/>
        </w:rPr>
        <w:t>Soal 5</w:t>
      </w:r>
    </w:p>
    <w:p w14:paraId="0716267A" w14:textId="61F8138C" w:rsidR="00BA2555" w:rsidRPr="00C86D8D" w:rsidRDefault="00C86D8D" w:rsidP="00DE3EC9">
      <w:pPr>
        <w:tabs>
          <w:tab w:val="left" w:pos="2431"/>
        </w:tabs>
        <w:spacing w:after="0"/>
        <w:rPr>
          <w:rFonts w:asciiTheme="majorBidi" w:hAnsiTheme="majorBidi" w:cstheme="majorBidi"/>
          <w:b/>
          <w:bCs/>
          <w:sz w:val="24"/>
          <w:szCs w:val="24"/>
          <w:lang w:val="id-ID" w:eastAsia="id-ID"/>
        </w:rPr>
      </w:pPr>
      <w:r w:rsidRPr="00C86D8D">
        <w:rPr>
          <w:rFonts w:asciiTheme="majorBidi" w:hAnsiTheme="majorBidi" w:cstheme="majorBidi"/>
          <w:sz w:val="24"/>
          <w:szCs w:val="24"/>
        </w:rPr>
        <w:t>Tujuan pembentukan sikap sosial sering tidak tercapai karena pembelajaran IPS lebih menekankan aspek pengetahuan dibandingkan praktik nyata. Selain itu, kurangnya keteladanan dan pembiasaan nilai-nilai sosial dalam kegiatan pembelajaran juga menjadi faktor penghambat.</w:t>
      </w:r>
      <w:r w:rsidRPr="00C86D8D">
        <w:rPr>
          <w:rFonts w:asciiTheme="majorBidi" w:hAnsiTheme="majorBidi" w:cstheme="majorBidi"/>
          <w:b/>
          <w:bCs/>
          <w:sz w:val="24"/>
          <w:szCs w:val="24"/>
          <w:lang w:val="id-ID" w:eastAsia="id-ID"/>
        </w:rPr>
        <w:t xml:space="preserve"> </w:t>
      </w:r>
      <w:r w:rsidR="00BA2555" w:rsidRPr="00C86D8D">
        <w:rPr>
          <w:rFonts w:asciiTheme="majorBidi" w:hAnsiTheme="majorBidi" w:cstheme="majorBidi"/>
          <w:b/>
          <w:bCs/>
          <w:sz w:val="24"/>
          <w:szCs w:val="24"/>
          <w:lang w:val="id-ID" w:eastAsia="id-ID"/>
        </w:rPr>
        <w:br w:type="page"/>
      </w:r>
    </w:p>
    <w:p w14:paraId="3A9A7C20" w14:textId="70F52194" w:rsidR="00E17F60" w:rsidRPr="004A650D" w:rsidRDefault="00E17F60" w:rsidP="00E17F60">
      <w:pPr>
        <w:tabs>
          <w:tab w:val="left" w:pos="2431"/>
        </w:tabs>
        <w:spacing w:after="0"/>
        <w:rPr>
          <w:rFonts w:ascii="Times New Roman" w:hAnsi="Times New Roman" w:cs="Times New Roman"/>
          <w:b/>
          <w:bCs/>
          <w:sz w:val="24"/>
          <w:szCs w:val="24"/>
          <w:lang w:eastAsia="id-ID"/>
        </w:rPr>
      </w:pPr>
      <w:r w:rsidRPr="004A650D">
        <w:rPr>
          <w:rFonts w:ascii="Times New Roman" w:hAnsi="Times New Roman" w:cs="Times New Roman"/>
          <w:b/>
          <w:bCs/>
          <w:sz w:val="24"/>
          <w:szCs w:val="24"/>
          <w:lang w:eastAsia="id-ID"/>
        </w:rPr>
        <w:lastRenderedPageBreak/>
        <w:t>RUBRIK PENILAIAN</w:t>
      </w:r>
    </w:p>
    <w:p w14:paraId="445FBB36" w14:textId="77777777" w:rsidR="00DE3EC9" w:rsidRPr="004A650D" w:rsidRDefault="00DE3EC9" w:rsidP="00DE3EC9">
      <w:pPr>
        <w:pStyle w:val="NormalWeb"/>
        <w:spacing w:before="0" w:beforeAutospacing="0" w:after="0" w:afterAutospacing="0"/>
        <w:rPr>
          <w:b/>
          <w:bCs/>
          <w:w w:val="101"/>
          <w:sz w:val="22"/>
          <w:szCs w:val="22"/>
        </w:rPr>
      </w:pPr>
      <w:r w:rsidRPr="004A650D">
        <w:rPr>
          <w:b/>
          <w:bCs/>
          <w:w w:val="101"/>
          <w:sz w:val="22"/>
          <w:szCs w:val="22"/>
        </w:rPr>
        <w:t>Soal 1</w:t>
      </w:r>
    </w:p>
    <w:tbl>
      <w:tblPr>
        <w:tblStyle w:val="GridTable7Colorful1"/>
        <w:tblW w:w="0" w:type="auto"/>
        <w:tblLook w:val="04A0" w:firstRow="1" w:lastRow="0" w:firstColumn="1" w:lastColumn="0" w:noHBand="0" w:noVBand="1"/>
      </w:tblPr>
      <w:tblGrid>
        <w:gridCol w:w="2093"/>
        <w:gridCol w:w="5814"/>
        <w:gridCol w:w="1249"/>
      </w:tblGrid>
      <w:tr w:rsidR="00DE3EC9" w:rsidRPr="004A650D" w14:paraId="4B255BD2"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279DDCB6" w14:textId="77777777" w:rsidR="00DE3EC9" w:rsidRPr="004A650D" w:rsidRDefault="00DE3EC9" w:rsidP="008F078A">
            <w:pPr>
              <w:pStyle w:val="NormalWeb"/>
              <w:jc w:val="center"/>
              <w:rPr>
                <w:sz w:val="22"/>
                <w:szCs w:val="22"/>
              </w:rPr>
            </w:pPr>
            <w:r w:rsidRPr="004A650D">
              <w:rPr>
                <w:sz w:val="22"/>
                <w:szCs w:val="22"/>
              </w:rPr>
              <w:t>Aspek</w:t>
            </w:r>
          </w:p>
        </w:tc>
        <w:tc>
          <w:tcPr>
            <w:tcW w:w="5814" w:type="dxa"/>
            <w:hideMark/>
          </w:tcPr>
          <w:p w14:paraId="6E2900A4" w14:textId="77777777" w:rsidR="00DE3EC9" w:rsidRPr="004A650D" w:rsidRDefault="00DE3EC9"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360A7B34" w14:textId="77777777" w:rsidR="00DE3EC9" w:rsidRPr="004A650D" w:rsidRDefault="00DE3EC9"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273BA317"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34070A3" w14:textId="77777777" w:rsidR="00DE3EC9" w:rsidRPr="004A650D" w:rsidRDefault="00DE3EC9" w:rsidP="008F078A">
            <w:pPr>
              <w:pStyle w:val="NormalWeb"/>
              <w:jc w:val="left"/>
              <w:rPr>
                <w:bCs/>
                <w:sz w:val="22"/>
                <w:szCs w:val="22"/>
              </w:rPr>
            </w:pPr>
            <w:r w:rsidRPr="004A650D">
              <w:rPr>
                <w:bCs/>
                <w:sz w:val="22"/>
                <w:szCs w:val="22"/>
              </w:rPr>
              <w:t>Pemahaman konsep</w:t>
            </w:r>
          </w:p>
        </w:tc>
        <w:tc>
          <w:tcPr>
            <w:tcW w:w="5814" w:type="dxa"/>
            <w:hideMark/>
          </w:tcPr>
          <w:p w14:paraId="0A2E05E5"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22A4CC3A"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7FC46A19"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35EC70EA" w14:textId="77777777" w:rsidR="00DE3EC9" w:rsidRPr="004A650D" w:rsidRDefault="00DE3EC9" w:rsidP="008F078A">
            <w:pPr>
              <w:pStyle w:val="NormalWeb"/>
              <w:jc w:val="left"/>
              <w:rPr>
                <w:bCs/>
                <w:sz w:val="22"/>
                <w:szCs w:val="22"/>
              </w:rPr>
            </w:pPr>
            <w:r w:rsidRPr="004A650D">
              <w:rPr>
                <w:bCs/>
                <w:sz w:val="22"/>
                <w:szCs w:val="22"/>
              </w:rPr>
              <w:t>Ketepatan analisis</w:t>
            </w:r>
          </w:p>
        </w:tc>
        <w:tc>
          <w:tcPr>
            <w:tcW w:w="5814" w:type="dxa"/>
            <w:hideMark/>
          </w:tcPr>
          <w:p w14:paraId="4AB48664" w14:textId="77777777" w:rsidR="00DE3EC9" w:rsidRPr="004A650D" w:rsidRDefault="00DE3EC9"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0A948BD0" w14:textId="77777777" w:rsidR="00DE3EC9" w:rsidRPr="00870876"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4128F729"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D27427C" w14:textId="77777777" w:rsidR="00DE3EC9" w:rsidRPr="004A650D" w:rsidRDefault="00DE3EC9" w:rsidP="008F078A">
            <w:pPr>
              <w:pStyle w:val="NormalWeb"/>
              <w:jc w:val="left"/>
              <w:rPr>
                <w:bCs/>
                <w:sz w:val="22"/>
                <w:szCs w:val="22"/>
              </w:rPr>
            </w:pPr>
            <w:r w:rsidRPr="004A650D">
              <w:rPr>
                <w:bCs/>
                <w:sz w:val="22"/>
                <w:szCs w:val="22"/>
              </w:rPr>
              <w:t>Kerapian &amp; sistematika</w:t>
            </w:r>
          </w:p>
        </w:tc>
        <w:tc>
          <w:tcPr>
            <w:tcW w:w="5814" w:type="dxa"/>
            <w:hideMark/>
          </w:tcPr>
          <w:p w14:paraId="562E5D32"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4BBA3250"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2CDD9E78"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5B9EC067" w14:textId="77777777" w:rsidR="00DE3EC9" w:rsidRPr="004A650D" w:rsidRDefault="00DE3EC9" w:rsidP="008F078A">
            <w:pPr>
              <w:pStyle w:val="NormalWeb"/>
              <w:ind w:left="709"/>
              <w:rPr>
                <w:bCs/>
                <w:sz w:val="22"/>
                <w:szCs w:val="22"/>
              </w:rPr>
            </w:pPr>
            <w:r w:rsidRPr="004A650D">
              <w:rPr>
                <w:b/>
                <w:bCs/>
                <w:sz w:val="22"/>
                <w:szCs w:val="22"/>
              </w:rPr>
              <w:t>Total</w:t>
            </w:r>
          </w:p>
        </w:tc>
        <w:tc>
          <w:tcPr>
            <w:tcW w:w="5814" w:type="dxa"/>
            <w:hideMark/>
          </w:tcPr>
          <w:p w14:paraId="74480775" w14:textId="77777777" w:rsidR="00DE3EC9" w:rsidRPr="004A650D" w:rsidRDefault="00DE3EC9"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0A52FDC1" w14:textId="77777777" w:rsidR="00DE3EC9" w:rsidRPr="004A650D"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D1534C4" w14:textId="77777777" w:rsidR="00DE3EC9" w:rsidRPr="004A650D" w:rsidRDefault="00DE3EC9" w:rsidP="00DE3EC9">
      <w:pPr>
        <w:pStyle w:val="NormalWeb"/>
        <w:spacing w:before="0" w:beforeAutospacing="0"/>
        <w:ind w:left="709"/>
        <w:rPr>
          <w:bCs/>
          <w:sz w:val="22"/>
          <w:szCs w:val="22"/>
          <w:lang w:val="en-US"/>
        </w:rPr>
      </w:pPr>
    </w:p>
    <w:p w14:paraId="41960E82" w14:textId="77777777" w:rsidR="00DE3EC9" w:rsidRDefault="00DE3EC9" w:rsidP="00DE3EC9">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2</w:t>
      </w:r>
    </w:p>
    <w:tbl>
      <w:tblPr>
        <w:tblStyle w:val="GridTable7Colorful1"/>
        <w:tblW w:w="0" w:type="auto"/>
        <w:tblLook w:val="04A0" w:firstRow="1" w:lastRow="0" w:firstColumn="1" w:lastColumn="0" w:noHBand="0" w:noVBand="1"/>
      </w:tblPr>
      <w:tblGrid>
        <w:gridCol w:w="2093"/>
        <w:gridCol w:w="5814"/>
        <w:gridCol w:w="1249"/>
      </w:tblGrid>
      <w:tr w:rsidR="00DE3EC9" w:rsidRPr="004A650D" w14:paraId="3A8E3C3E"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34B759C2" w14:textId="77777777" w:rsidR="00DE3EC9" w:rsidRPr="004A650D" w:rsidRDefault="00DE3EC9" w:rsidP="008F078A">
            <w:pPr>
              <w:pStyle w:val="NormalWeb"/>
              <w:jc w:val="center"/>
              <w:rPr>
                <w:sz w:val="22"/>
                <w:szCs w:val="22"/>
              </w:rPr>
            </w:pPr>
            <w:r w:rsidRPr="004A650D">
              <w:rPr>
                <w:sz w:val="22"/>
                <w:szCs w:val="22"/>
              </w:rPr>
              <w:t>Aspek</w:t>
            </w:r>
          </w:p>
        </w:tc>
        <w:tc>
          <w:tcPr>
            <w:tcW w:w="5814" w:type="dxa"/>
            <w:hideMark/>
          </w:tcPr>
          <w:p w14:paraId="78FB3AB8" w14:textId="77777777" w:rsidR="00DE3EC9" w:rsidRPr="004A650D" w:rsidRDefault="00DE3EC9"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59089D7A" w14:textId="77777777" w:rsidR="00DE3EC9" w:rsidRPr="004A650D" w:rsidRDefault="00DE3EC9"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5AA5BA3F"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DA9F814" w14:textId="77777777" w:rsidR="00DE3EC9" w:rsidRPr="004A650D" w:rsidRDefault="00DE3EC9" w:rsidP="008F078A">
            <w:pPr>
              <w:pStyle w:val="NormalWeb"/>
              <w:jc w:val="left"/>
              <w:rPr>
                <w:bCs/>
                <w:sz w:val="22"/>
                <w:szCs w:val="22"/>
              </w:rPr>
            </w:pPr>
            <w:r w:rsidRPr="004A650D">
              <w:rPr>
                <w:bCs/>
                <w:sz w:val="22"/>
                <w:szCs w:val="22"/>
              </w:rPr>
              <w:t>Pemahaman konsep</w:t>
            </w:r>
          </w:p>
        </w:tc>
        <w:tc>
          <w:tcPr>
            <w:tcW w:w="5814" w:type="dxa"/>
            <w:hideMark/>
          </w:tcPr>
          <w:p w14:paraId="7C9F0422"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7B6E89B4"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332F9598"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22E6E678" w14:textId="77777777" w:rsidR="00DE3EC9" w:rsidRPr="004A650D" w:rsidRDefault="00DE3EC9" w:rsidP="008F078A">
            <w:pPr>
              <w:pStyle w:val="NormalWeb"/>
              <w:jc w:val="left"/>
              <w:rPr>
                <w:bCs/>
                <w:sz w:val="22"/>
                <w:szCs w:val="22"/>
              </w:rPr>
            </w:pPr>
            <w:r w:rsidRPr="004A650D">
              <w:rPr>
                <w:bCs/>
                <w:sz w:val="22"/>
                <w:szCs w:val="22"/>
              </w:rPr>
              <w:t>Ketepatan analisis</w:t>
            </w:r>
          </w:p>
        </w:tc>
        <w:tc>
          <w:tcPr>
            <w:tcW w:w="5814" w:type="dxa"/>
            <w:hideMark/>
          </w:tcPr>
          <w:p w14:paraId="0F244C6F" w14:textId="77777777" w:rsidR="00DE3EC9" w:rsidRPr="004A650D" w:rsidRDefault="00DE3EC9"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7E94F2B2" w14:textId="77777777" w:rsidR="00DE3EC9" w:rsidRPr="00870876"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408C1F13"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38AB6AB" w14:textId="77777777" w:rsidR="00DE3EC9" w:rsidRPr="004A650D" w:rsidRDefault="00DE3EC9" w:rsidP="008F078A">
            <w:pPr>
              <w:pStyle w:val="NormalWeb"/>
              <w:jc w:val="left"/>
              <w:rPr>
                <w:bCs/>
                <w:sz w:val="22"/>
                <w:szCs w:val="22"/>
              </w:rPr>
            </w:pPr>
            <w:r w:rsidRPr="004A650D">
              <w:rPr>
                <w:bCs/>
                <w:sz w:val="22"/>
                <w:szCs w:val="22"/>
              </w:rPr>
              <w:t>Kerapian &amp; sistematika</w:t>
            </w:r>
          </w:p>
        </w:tc>
        <w:tc>
          <w:tcPr>
            <w:tcW w:w="5814" w:type="dxa"/>
            <w:hideMark/>
          </w:tcPr>
          <w:p w14:paraId="3B8E9EC7"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696E1E45"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13660D54"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5A90E5DB" w14:textId="77777777" w:rsidR="00DE3EC9" w:rsidRPr="004A650D" w:rsidRDefault="00DE3EC9" w:rsidP="008F078A">
            <w:pPr>
              <w:pStyle w:val="NormalWeb"/>
              <w:ind w:left="709"/>
              <w:rPr>
                <w:bCs/>
                <w:sz w:val="22"/>
                <w:szCs w:val="22"/>
              </w:rPr>
            </w:pPr>
            <w:r w:rsidRPr="004A650D">
              <w:rPr>
                <w:b/>
                <w:bCs/>
                <w:sz w:val="22"/>
                <w:szCs w:val="22"/>
              </w:rPr>
              <w:t>Total</w:t>
            </w:r>
          </w:p>
        </w:tc>
        <w:tc>
          <w:tcPr>
            <w:tcW w:w="5814" w:type="dxa"/>
            <w:hideMark/>
          </w:tcPr>
          <w:p w14:paraId="03CEE71E" w14:textId="77777777" w:rsidR="00DE3EC9" w:rsidRPr="004A650D" w:rsidRDefault="00DE3EC9"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3385143C" w14:textId="77777777" w:rsidR="00DE3EC9" w:rsidRPr="004A650D"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D1A0696" w14:textId="77777777" w:rsidR="00DE3EC9" w:rsidRPr="004A650D" w:rsidRDefault="00DE3EC9" w:rsidP="00DE3EC9">
      <w:pPr>
        <w:pStyle w:val="NormalWeb"/>
        <w:spacing w:before="0" w:beforeAutospacing="0" w:after="0" w:afterAutospacing="0"/>
        <w:rPr>
          <w:b/>
          <w:sz w:val="22"/>
          <w:szCs w:val="22"/>
          <w:lang w:val="en-US"/>
        </w:rPr>
      </w:pPr>
    </w:p>
    <w:p w14:paraId="7A7B95BC" w14:textId="77777777" w:rsidR="00DE3EC9" w:rsidRPr="004A650D" w:rsidRDefault="00DE3EC9" w:rsidP="00DE3EC9">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3</w:t>
      </w:r>
    </w:p>
    <w:tbl>
      <w:tblPr>
        <w:tblStyle w:val="GridTable7Colorful1"/>
        <w:tblW w:w="0" w:type="auto"/>
        <w:tblLook w:val="04A0" w:firstRow="1" w:lastRow="0" w:firstColumn="1" w:lastColumn="0" w:noHBand="0" w:noVBand="1"/>
      </w:tblPr>
      <w:tblGrid>
        <w:gridCol w:w="2093"/>
        <w:gridCol w:w="5814"/>
        <w:gridCol w:w="1249"/>
      </w:tblGrid>
      <w:tr w:rsidR="00DE3EC9" w:rsidRPr="004A650D" w14:paraId="60BD176C"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722C470D" w14:textId="77777777" w:rsidR="00DE3EC9" w:rsidRPr="004A650D" w:rsidRDefault="00DE3EC9" w:rsidP="008F078A">
            <w:pPr>
              <w:pStyle w:val="NormalWeb"/>
              <w:jc w:val="center"/>
              <w:rPr>
                <w:sz w:val="22"/>
                <w:szCs w:val="22"/>
              </w:rPr>
            </w:pPr>
            <w:r w:rsidRPr="004A650D">
              <w:rPr>
                <w:sz w:val="22"/>
                <w:szCs w:val="22"/>
              </w:rPr>
              <w:t>Aspek</w:t>
            </w:r>
          </w:p>
        </w:tc>
        <w:tc>
          <w:tcPr>
            <w:tcW w:w="5814" w:type="dxa"/>
            <w:hideMark/>
          </w:tcPr>
          <w:p w14:paraId="27AEC45F" w14:textId="77777777" w:rsidR="00DE3EC9" w:rsidRPr="004A650D" w:rsidRDefault="00DE3EC9"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76B033B8" w14:textId="77777777" w:rsidR="00DE3EC9" w:rsidRPr="004A650D" w:rsidRDefault="00DE3EC9"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2FB3F4A8"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138748F" w14:textId="77777777" w:rsidR="00DE3EC9" w:rsidRPr="004A650D" w:rsidRDefault="00DE3EC9" w:rsidP="008F078A">
            <w:pPr>
              <w:pStyle w:val="NormalWeb"/>
              <w:jc w:val="left"/>
              <w:rPr>
                <w:bCs/>
                <w:sz w:val="22"/>
                <w:szCs w:val="22"/>
              </w:rPr>
            </w:pPr>
            <w:r w:rsidRPr="004A650D">
              <w:rPr>
                <w:bCs/>
                <w:sz w:val="22"/>
                <w:szCs w:val="22"/>
              </w:rPr>
              <w:t>Pemahaman konsep</w:t>
            </w:r>
          </w:p>
        </w:tc>
        <w:tc>
          <w:tcPr>
            <w:tcW w:w="5814" w:type="dxa"/>
            <w:hideMark/>
          </w:tcPr>
          <w:p w14:paraId="7DDC621E"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0AAD26BE"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070BB292"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25BD9C43" w14:textId="77777777" w:rsidR="00DE3EC9" w:rsidRPr="004A650D" w:rsidRDefault="00DE3EC9" w:rsidP="008F078A">
            <w:pPr>
              <w:pStyle w:val="NormalWeb"/>
              <w:jc w:val="left"/>
              <w:rPr>
                <w:bCs/>
                <w:sz w:val="22"/>
                <w:szCs w:val="22"/>
              </w:rPr>
            </w:pPr>
            <w:r w:rsidRPr="004A650D">
              <w:rPr>
                <w:bCs/>
                <w:sz w:val="22"/>
                <w:szCs w:val="22"/>
              </w:rPr>
              <w:t>Ketepatan analisis</w:t>
            </w:r>
          </w:p>
        </w:tc>
        <w:tc>
          <w:tcPr>
            <w:tcW w:w="5814" w:type="dxa"/>
            <w:hideMark/>
          </w:tcPr>
          <w:p w14:paraId="762077E6" w14:textId="77777777" w:rsidR="00DE3EC9" w:rsidRPr="004A650D" w:rsidRDefault="00DE3EC9"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56A4B049" w14:textId="77777777" w:rsidR="00DE3EC9" w:rsidRPr="00870876"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010AF970"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6CE3A8B" w14:textId="77777777" w:rsidR="00DE3EC9" w:rsidRPr="004A650D" w:rsidRDefault="00DE3EC9" w:rsidP="008F078A">
            <w:pPr>
              <w:pStyle w:val="NormalWeb"/>
              <w:jc w:val="left"/>
              <w:rPr>
                <w:bCs/>
                <w:sz w:val="22"/>
                <w:szCs w:val="22"/>
              </w:rPr>
            </w:pPr>
            <w:r w:rsidRPr="004A650D">
              <w:rPr>
                <w:bCs/>
                <w:sz w:val="22"/>
                <w:szCs w:val="22"/>
              </w:rPr>
              <w:t>Kerapian &amp; sistematika</w:t>
            </w:r>
          </w:p>
        </w:tc>
        <w:tc>
          <w:tcPr>
            <w:tcW w:w="5814" w:type="dxa"/>
            <w:hideMark/>
          </w:tcPr>
          <w:p w14:paraId="10A8C67C"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35D32A4F"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4BA07975"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1D0FDDE9" w14:textId="77777777" w:rsidR="00DE3EC9" w:rsidRPr="004A650D" w:rsidRDefault="00DE3EC9" w:rsidP="008F078A">
            <w:pPr>
              <w:pStyle w:val="NormalWeb"/>
              <w:ind w:left="709"/>
              <w:rPr>
                <w:bCs/>
                <w:sz w:val="22"/>
                <w:szCs w:val="22"/>
              </w:rPr>
            </w:pPr>
            <w:r w:rsidRPr="004A650D">
              <w:rPr>
                <w:b/>
                <w:bCs/>
                <w:sz w:val="22"/>
                <w:szCs w:val="22"/>
              </w:rPr>
              <w:t>Total</w:t>
            </w:r>
          </w:p>
        </w:tc>
        <w:tc>
          <w:tcPr>
            <w:tcW w:w="5814" w:type="dxa"/>
            <w:hideMark/>
          </w:tcPr>
          <w:p w14:paraId="04C0EB2C" w14:textId="77777777" w:rsidR="00DE3EC9" w:rsidRPr="004A650D" w:rsidRDefault="00DE3EC9"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780AA673" w14:textId="77777777" w:rsidR="00DE3EC9" w:rsidRPr="004A650D"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6660607B" w14:textId="77777777" w:rsidR="00DE3EC9" w:rsidRPr="00870876" w:rsidRDefault="00DE3EC9" w:rsidP="00DE3EC9">
      <w:pPr>
        <w:pStyle w:val="NormalWeb"/>
        <w:spacing w:before="0" w:beforeAutospacing="0"/>
        <w:rPr>
          <w:rFonts w:asciiTheme="minorHAnsi" w:hAnsiTheme="minorHAnsi" w:cstheme="minorHAnsi"/>
          <w:b/>
          <w:lang w:val="en-US"/>
        </w:rPr>
      </w:pPr>
      <w:r w:rsidRPr="00870876">
        <w:rPr>
          <w:rFonts w:asciiTheme="minorHAnsi" w:hAnsiTheme="minorHAnsi" w:cstheme="minorHAnsi"/>
          <w:b/>
          <w:lang w:val="en-US"/>
        </w:rPr>
        <w:t xml:space="preserve">Soal 4 </w:t>
      </w:r>
    </w:p>
    <w:tbl>
      <w:tblPr>
        <w:tblStyle w:val="GridTable7Colorful1"/>
        <w:tblW w:w="0" w:type="auto"/>
        <w:tblLook w:val="04A0" w:firstRow="1" w:lastRow="0" w:firstColumn="1" w:lastColumn="0" w:noHBand="0" w:noVBand="1"/>
      </w:tblPr>
      <w:tblGrid>
        <w:gridCol w:w="2093"/>
        <w:gridCol w:w="5814"/>
        <w:gridCol w:w="1249"/>
      </w:tblGrid>
      <w:tr w:rsidR="00DE3EC9" w:rsidRPr="004A650D" w14:paraId="77C6A88E"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1A624CDE" w14:textId="77777777" w:rsidR="00DE3EC9" w:rsidRPr="004A650D" w:rsidRDefault="00DE3EC9" w:rsidP="008F078A">
            <w:pPr>
              <w:pStyle w:val="NormalWeb"/>
              <w:jc w:val="center"/>
              <w:rPr>
                <w:sz w:val="22"/>
                <w:szCs w:val="22"/>
              </w:rPr>
            </w:pPr>
            <w:r w:rsidRPr="004A650D">
              <w:rPr>
                <w:sz w:val="22"/>
                <w:szCs w:val="22"/>
              </w:rPr>
              <w:t>Aspek</w:t>
            </w:r>
          </w:p>
        </w:tc>
        <w:tc>
          <w:tcPr>
            <w:tcW w:w="5814" w:type="dxa"/>
            <w:hideMark/>
          </w:tcPr>
          <w:p w14:paraId="482B8FA1" w14:textId="77777777" w:rsidR="00DE3EC9" w:rsidRPr="004A650D" w:rsidRDefault="00DE3EC9"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4A31E90E" w14:textId="77777777" w:rsidR="00DE3EC9" w:rsidRPr="004A650D" w:rsidRDefault="00DE3EC9"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3C31761B"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B3D5410" w14:textId="77777777" w:rsidR="00DE3EC9" w:rsidRPr="004A650D" w:rsidRDefault="00DE3EC9" w:rsidP="008F078A">
            <w:pPr>
              <w:pStyle w:val="NormalWeb"/>
              <w:jc w:val="left"/>
              <w:rPr>
                <w:bCs/>
                <w:sz w:val="22"/>
                <w:szCs w:val="22"/>
              </w:rPr>
            </w:pPr>
            <w:r w:rsidRPr="004A650D">
              <w:rPr>
                <w:bCs/>
                <w:sz w:val="22"/>
                <w:szCs w:val="22"/>
              </w:rPr>
              <w:t>Pemahaman konsep</w:t>
            </w:r>
          </w:p>
        </w:tc>
        <w:tc>
          <w:tcPr>
            <w:tcW w:w="5814" w:type="dxa"/>
            <w:hideMark/>
          </w:tcPr>
          <w:p w14:paraId="1ACEA2B0"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0443E83F"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77148F97"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508CACA5" w14:textId="77777777" w:rsidR="00DE3EC9" w:rsidRPr="004A650D" w:rsidRDefault="00DE3EC9" w:rsidP="008F078A">
            <w:pPr>
              <w:pStyle w:val="NormalWeb"/>
              <w:jc w:val="left"/>
              <w:rPr>
                <w:bCs/>
                <w:sz w:val="22"/>
                <w:szCs w:val="22"/>
              </w:rPr>
            </w:pPr>
            <w:r w:rsidRPr="004A650D">
              <w:rPr>
                <w:bCs/>
                <w:sz w:val="22"/>
                <w:szCs w:val="22"/>
              </w:rPr>
              <w:t>Ketepatan analisis</w:t>
            </w:r>
          </w:p>
        </w:tc>
        <w:tc>
          <w:tcPr>
            <w:tcW w:w="5814" w:type="dxa"/>
            <w:hideMark/>
          </w:tcPr>
          <w:p w14:paraId="3FC810AE" w14:textId="77777777" w:rsidR="00DE3EC9" w:rsidRPr="004A650D" w:rsidRDefault="00DE3EC9"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7934BBC6" w14:textId="77777777" w:rsidR="00DE3EC9" w:rsidRPr="00870876"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3CA5AE98"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AD58D03" w14:textId="77777777" w:rsidR="00DE3EC9" w:rsidRPr="004A650D" w:rsidRDefault="00DE3EC9" w:rsidP="008F078A">
            <w:pPr>
              <w:pStyle w:val="NormalWeb"/>
              <w:jc w:val="left"/>
              <w:rPr>
                <w:bCs/>
                <w:sz w:val="22"/>
                <w:szCs w:val="22"/>
              </w:rPr>
            </w:pPr>
            <w:r w:rsidRPr="004A650D">
              <w:rPr>
                <w:bCs/>
                <w:sz w:val="22"/>
                <w:szCs w:val="22"/>
              </w:rPr>
              <w:t>Kerapian &amp; sistematika</w:t>
            </w:r>
          </w:p>
        </w:tc>
        <w:tc>
          <w:tcPr>
            <w:tcW w:w="5814" w:type="dxa"/>
            <w:hideMark/>
          </w:tcPr>
          <w:p w14:paraId="1D8FA15B"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2A2DDDE0"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285F77ED"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3B27DD5A" w14:textId="77777777" w:rsidR="00DE3EC9" w:rsidRPr="004A650D" w:rsidRDefault="00DE3EC9" w:rsidP="008F078A">
            <w:pPr>
              <w:pStyle w:val="NormalWeb"/>
              <w:ind w:left="709"/>
              <w:rPr>
                <w:bCs/>
                <w:sz w:val="22"/>
                <w:szCs w:val="22"/>
              </w:rPr>
            </w:pPr>
            <w:r w:rsidRPr="004A650D">
              <w:rPr>
                <w:b/>
                <w:bCs/>
                <w:sz w:val="22"/>
                <w:szCs w:val="22"/>
              </w:rPr>
              <w:t>Total</w:t>
            </w:r>
          </w:p>
        </w:tc>
        <w:tc>
          <w:tcPr>
            <w:tcW w:w="5814" w:type="dxa"/>
            <w:hideMark/>
          </w:tcPr>
          <w:p w14:paraId="0363A143" w14:textId="77777777" w:rsidR="00DE3EC9" w:rsidRPr="004A650D" w:rsidRDefault="00DE3EC9"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202E3978" w14:textId="77777777" w:rsidR="00DE3EC9" w:rsidRPr="004A650D"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718895F0" w14:textId="77777777" w:rsidR="00DE3EC9" w:rsidRDefault="00DE3EC9" w:rsidP="00DE3EC9">
      <w:pPr>
        <w:pStyle w:val="NormalWeb"/>
        <w:spacing w:before="0" w:beforeAutospacing="0"/>
        <w:rPr>
          <w:rFonts w:asciiTheme="majorBidi" w:hAnsiTheme="majorBidi" w:cstheme="majorBidi"/>
          <w:b/>
          <w:lang w:val="en-US"/>
        </w:rPr>
      </w:pPr>
      <w:r w:rsidRPr="00870876">
        <w:rPr>
          <w:rFonts w:asciiTheme="majorBidi" w:hAnsiTheme="majorBidi" w:cstheme="majorBidi"/>
          <w:b/>
          <w:lang w:val="en-US"/>
        </w:rPr>
        <w:t>Soal 5</w:t>
      </w:r>
    </w:p>
    <w:tbl>
      <w:tblPr>
        <w:tblStyle w:val="GridTable7Colorful1"/>
        <w:tblW w:w="0" w:type="auto"/>
        <w:tblLook w:val="04A0" w:firstRow="1" w:lastRow="0" w:firstColumn="1" w:lastColumn="0" w:noHBand="0" w:noVBand="1"/>
      </w:tblPr>
      <w:tblGrid>
        <w:gridCol w:w="2093"/>
        <w:gridCol w:w="5814"/>
        <w:gridCol w:w="1249"/>
      </w:tblGrid>
      <w:tr w:rsidR="00DE3EC9" w:rsidRPr="004A650D" w14:paraId="2FCCE7A8" w14:textId="77777777" w:rsidTr="008F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1FED0609" w14:textId="77777777" w:rsidR="00DE3EC9" w:rsidRPr="004A650D" w:rsidRDefault="00DE3EC9" w:rsidP="008F078A">
            <w:pPr>
              <w:pStyle w:val="NormalWeb"/>
              <w:jc w:val="center"/>
              <w:rPr>
                <w:sz w:val="22"/>
                <w:szCs w:val="22"/>
              </w:rPr>
            </w:pPr>
            <w:r w:rsidRPr="004A650D">
              <w:rPr>
                <w:sz w:val="22"/>
                <w:szCs w:val="22"/>
              </w:rPr>
              <w:t>Aspek</w:t>
            </w:r>
          </w:p>
        </w:tc>
        <w:tc>
          <w:tcPr>
            <w:tcW w:w="5814" w:type="dxa"/>
            <w:hideMark/>
          </w:tcPr>
          <w:p w14:paraId="630D45D5" w14:textId="77777777" w:rsidR="00DE3EC9" w:rsidRPr="004A650D" w:rsidRDefault="00DE3EC9" w:rsidP="008F078A">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0F3CEFEC" w14:textId="77777777" w:rsidR="00DE3EC9" w:rsidRPr="004A650D" w:rsidRDefault="00DE3EC9" w:rsidP="008F078A">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79130BC1"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2DFF757" w14:textId="77777777" w:rsidR="00DE3EC9" w:rsidRPr="004A650D" w:rsidRDefault="00DE3EC9" w:rsidP="008F078A">
            <w:pPr>
              <w:pStyle w:val="NormalWeb"/>
              <w:jc w:val="left"/>
              <w:rPr>
                <w:bCs/>
                <w:sz w:val="22"/>
                <w:szCs w:val="22"/>
              </w:rPr>
            </w:pPr>
            <w:r w:rsidRPr="004A650D">
              <w:rPr>
                <w:bCs/>
                <w:sz w:val="22"/>
                <w:szCs w:val="22"/>
              </w:rPr>
              <w:t>Pemahaman konsep</w:t>
            </w:r>
          </w:p>
        </w:tc>
        <w:tc>
          <w:tcPr>
            <w:tcW w:w="5814" w:type="dxa"/>
            <w:hideMark/>
          </w:tcPr>
          <w:p w14:paraId="4520A03E"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0FB049FC"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1FEB2516"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6AB6E8B1" w14:textId="77777777" w:rsidR="00DE3EC9" w:rsidRPr="004A650D" w:rsidRDefault="00DE3EC9" w:rsidP="008F078A">
            <w:pPr>
              <w:pStyle w:val="NormalWeb"/>
              <w:jc w:val="left"/>
              <w:rPr>
                <w:bCs/>
                <w:sz w:val="22"/>
                <w:szCs w:val="22"/>
              </w:rPr>
            </w:pPr>
            <w:r w:rsidRPr="004A650D">
              <w:rPr>
                <w:bCs/>
                <w:sz w:val="22"/>
                <w:szCs w:val="22"/>
              </w:rPr>
              <w:t>Ketepatan analisis</w:t>
            </w:r>
          </w:p>
        </w:tc>
        <w:tc>
          <w:tcPr>
            <w:tcW w:w="5814" w:type="dxa"/>
            <w:hideMark/>
          </w:tcPr>
          <w:p w14:paraId="0609B8A1" w14:textId="77777777" w:rsidR="00DE3EC9" w:rsidRPr="004A650D" w:rsidRDefault="00DE3EC9" w:rsidP="008F078A">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3DFCA24C" w14:textId="77777777" w:rsidR="00DE3EC9" w:rsidRPr="00870876"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6BEAD5BD" w14:textId="77777777" w:rsidTr="008F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AFA90EA" w14:textId="77777777" w:rsidR="00DE3EC9" w:rsidRPr="004A650D" w:rsidRDefault="00DE3EC9" w:rsidP="008F078A">
            <w:pPr>
              <w:pStyle w:val="NormalWeb"/>
              <w:jc w:val="left"/>
              <w:rPr>
                <w:bCs/>
                <w:sz w:val="22"/>
                <w:szCs w:val="22"/>
              </w:rPr>
            </w:pPr>
            <w:r w:rsidRPr="004A650D">
              <w:rPr>
                <w:bCs/>
                <w:sz w:val="22"/>
                <w:szCs w:val="22"/>
              </w:rPr>
              <w:t>Kerapian &amp; sistematika</w:t>
            </w:r>
          </w:p>
        </w:tc>
        <w:tc>
          <w:tcPr>
            <w:tcW w:w="5814" w:type="dxa"/>
            <w:hideMark/>
          </w:tcPr>
          <w:p w14:paraId="19962545" w14:textId="77777777" w:rsidR="00DE3EC9" w:rsidRPr="004A650D" w:rsidRDefault="00DE3EC9" w:rsidP="008F078A">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30208DC0" w14:textId="77777777" w:rsidR="00DE3EC9" w:rsidRPr="00870876" w:rsidRDefault="00DE3EC9" w:rsidP="008F078A">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42B3EAF4" w14:textId="77777777" w:rsidTr="008F078A">
        <w:tc>
          <w:tcPr>
            <w:cnfStyle w:val="001000000000" w:firstRow="0" w:lastRow="0" w:firstColumn="1" w:lastColumn="0" w:oddVBand="0" w:evenVBand="0" w:oddHBand="0" w:evenHBand="0" w:firstRowFirstColumn="0" w:firstRowLastColumn="0" w:lastRowFirstColumn="0" w:lastRowLastColumn="0"/>
            <w:tcW w:w="2093" w:type="dxa"/>
            <w:hideMark/>
          </w:tcPr>
          <w:p w14:paraId="2B16AF71" w14:textId="77777777" w:rsidR="00DE3EC9" w:rsidRPr="004A650D" w:rsidRDefault="00DE3EC9" w:rsidP="008F078A">
            <w:pPr>
              <w:pStyle w:val="NormalWeb"/>
              <w:ind w:left="709"/>
              <w:rPr>
                <w:bCs/>
                <w:sz w:val="22"/>
                <w:szCs w:val="22"/>
              </w:rPr>
            </w:pPr>
            <w:r w:rsidRPr="004A650D">
              <w:rPr>
                <w:b/>
                <w:bCs/>
                <w:sz w:val="22"/>
                <w:szCs w:val="22"/>
              </w:rPr>
              <w:t>Total</w:t>
            </w:r>
          </w:p>
        </w:tc>
        <w:tc>
          <w:tcPr>
            <w:tcW w:w="5814" w:type="dxa"/>
            <w:hideMark/>
          </w:tcPr>
          <w:p w14:paraId="20555E97" w14:textId="77777777" w:rsidR="00DE3EC9" w:rsidRPr="004A650D" w:rsidRDefault="00DE3EC9" w:rsidP="008F078A">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061A86D9" w14:textId="77777777" w:rsidR="00DE3EC9" w:rsidRPr="004A650D" w:rsidRDefault="00DE3EC9" w:rsidP="008F078A">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0B496E5B" w14:textId="77777777" w:rsidR="00DE3EC9" w:rsidRDefault="00DE3EC9" w:rsidP="00DE3EC9">
      <w:pPr>
        <w:pStyle w:val="NormalWeb"/>
        <w:spacing w:before="0" w:beforeAutospacing="0"/>
        <w:rPr>
          <w:rFonts w:asciiTheme="majorBidi" w:hAnsiTheme="majorBidi" w:cstheme="majorBidi"/>
          <w:b/>
          <w:lang w:val="en-US"/>
        </w:rPr>
      </w:pPr>
    </w:p>
    <w:p w14:paraId="66CB10F1" w14:textId="77777777" w:rsidR="00E17F60" w:rsidRPr="004A650D" w:rsidRDefault="00E17F60" w:rsidP="00E17F60">
      <w:pPr>
        <w:tabs>
          <w:tab w:val="left" w:pos="2431"/>
        </w:tabs>
        <w:spacing w:after="0"/>
        <w:rPr>
          <w:rFonts w:ascii="Times New Roman" w:hAnsi="Times New Roman" w:cs="Times New Roman"/>
          <w:b/>
          <w:bCs/>
          <w:lang w:eastAsia="id-ID"/>
        </w:rPr>
      </w:pPr>
    </w:p>
    <w:p w14:paraId="6F2EE7E6" w14:textId="77777777" w:rsidR="00E17F60" w:rsidRPr="004A650D" w:rsidRDefault="00E17F60" w:rsidP="00E17F60">
      <w:pPr>
        <w:tabs>
          <w:tab w:val="left" w:pos="2431"/>
        </w:tabs>
        <w:spacing w:after="0"/>
        <w:rPr>
          <w:rFonts w:ascii="Times New Roman" w:hAnsi="Times New Roman" w:cs="Times New Roman"/>
          <w:b/>
          <w:bCs/>
          <w:lang w:eastAsia="id-ID"/>
        </w:rPr>
      </w:pPr>
    </w:p>
    <w:p w14:paraId="33105F28" w14:textId="0690E657" w:rsidR="00E17F60" w:rsidRPr="004A650D" w:rsidRDefault="00E17F60" w:rsidP="00E17F60">
      <w:pPr>
        <w:spacing w:after="0" w:line="240" w:lineRule="auto"/>
        <w:jc w:val="both"/>
        <w:rPr>
          <w:rFonts w:ascii="Times New Roman" w:hAnsi="Times New Roman" w:cs="Times New Roman"/>
          <w:b/>
          <w:bCs/>
          <w:w w:val="101"/>
        </w:rPr>
      </w:pPr>
      <w:r w:rsidRPr="004A650D">
        <w:rPr>
          <w:rFonts w:ascii="Times New Roman" w:hAnsi="Times New Roman" w:cs="Times New Roman"/>
          <w:b/>
          <w:bCs/>
          <w:w w:val="101"/>
        </w:rPr>
        <w:t>Konversi Nilai Akhir UAS</w:t>
      </w:r>
    </w:p>
    <w:p w14:paraId="161F4B6A" w14:textId="77777777" w:rsidR="00E17F60" w:rsidRPr="004A650D" w:rsidRDefault="00E17F60" w:rsidP="00E17F60">
      <w:pPr>
        <w:spacing w:after="0" w:line="240" w:lineRule="auto"/>
        <w:jc w:val="both"/>
        <w:rPr>
          <w:rFonts w:ascii="Times New Roman" w:hAnsi="Times New Roman" w:cs="Times New Roman"/>
          <w:w w:val="101"/>
        </w:rPr>
      </w:pPr>
    </w:p>
    <w:tbl>
      <w:tblPr>
        <w:tblStyle w:val="GridTable7Colorful1"/>
        <w:tblW w:w="0" w:type="auto"/>
        <w:tblInd w:w="1230" w:type="dxa"/>
        <w:tblLook w:val="04A0" w:firstRow="1" w:lastRow="0" w:firstColumn="1" w:lastColumn="0" w:noHBand="0" w:noVBand="1"/>
      </w:tblPr>
      <w:tblGrid>
        <w:gridCol w:w="2660"/>
        <w:gridCol w:w="1559"/>
        <w:gridCol w:w="2693"/>
      </w:tblGrid>
      <w:tr w:rsidR="00E17F60" w:rsidRPr="004A650D" w14:paraId="4D3DEEA9" w14:textId="77777777" w:rsidTr="008D75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Pr>
          <w:p w14:paraId="499CD8BB" w14:textId="77777777" w:rsidR="00E17F60" w:rsidRPr="004A650D" w:rsidRDefault="00E17F60" w:rsidP="008D751E">
            <w:pPr>
              <w:spacing w:after="0" w:line="360" w:lineRule="auto"/>
              <w:jc w:val="center"/>
              <w:rPr>
                <w:rFonts w:ascii="Times New Roman" w:hAnsi="Times New Roman" w:cs="Times New Roman"/>
                <w:b w:val="0"/>
                <w:bCs w:val="0"/>
                <w:w w:val="101"/>
              </w:rPr>
            </w:pPr>
            <w:r w:rsidRPr="004A650D">
              <w:rPr>
                <w:rFonts w:ascii="Times New Roman" w:hAnsi="Times New Roman" w:cs="Times New Roman"/>
                <w:w w:val="101"/>
              </w:rPr>
              <w:t>Rentang Skor (%)</w:t>
            </w:r>
          </w:p>
        </w:tc>
        <w:tc>
          <w:tcPr>
            <w:tcW w:w="1559" w:type="dxa"/>
          </w:tcPr>
          <w:p w14:paraId="213352C1" w14:textId="77777777" w:rsidR="00E17F60" w:rsidRPr="004A650D" w:rsidRDefault="00E17F60"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Predikat</w:t>
            </w:r>
          </w:p>
        </w:tc>
        <w:tc>
          <w:tcPr>
            <w:tcW w:w="2693" w:type="dxa"/>
          </w:tcPr>
          <w:p w14:paraId="48FA8144" w14:textId="77777777" w:rsidR="00E17F60" w:rsidRPr="004A650D" w:rsidRDefault="00E17F60"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Keterangan</w:t>
            </w:r>
          </w:p>
        </w:tc>
      </w:tr>
      <w:tr w:rsidR="00E17F60" w:rsidRPr="004A650D" w14:paraId="4C97303C" w14:textId="77777777" w:rsidTr="008D7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5BF9A4E1"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85-100</w:t>
            </w:r>
          </w:p>
        </w:tc>
        <w:tc>
          <w:tcPr>
            <w:tcW w:w="1559" w:type="dxa"/>
          </w:tcPr>
          <w:p w14:paraId="133743A0"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A</w:t>
            </w:r>
          </w:p>
        </w:tc>
        <w:tc>
          <w:tcPr>
            <w:tcW w:w="2693" w:type="dxa"/>
          </w:tcPr>
          <w:p w14:paraId="4A2A1C94"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Sangat Baik</w:t>
            </w:r>
          </w:p>
        </w:tc>
      </w:tr>
      <w:tr w:rsidR="00E17F60" w:rsidRPr="004A650D" w14:paraId="1C22F1A3" w14:textId="77777777" w:rsidTr="008D751E">
        <w:tc>
          <w:tcPr>
            <w:cnfStyle w:val="001000000000" w:firstRow="0" w:lastRow="0" w:firstColumn="1" w:lastColumn="0" w:oddVBand="0" w:evenVBand="0" w:oddHBand="0" w:evenHBand="0" w:firstRowFirstColumn="0" w:firstRowLastColumn="0" w:lastRowFirstColumn="0" w:lastRowLastColumn="0"/>
            <w:tcW w:w="2660" w:type="dxa"/>
          </w:tcPr>
          <w:p w14:paraId="5F2238CC"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75-84</w:t>
            </w:r>
          </w:p>
        </w:tc>
        <w:tc>
          <w:tcPr>
            <w:tcW w:w="1559" w:type="dxa"/>
          </w:tcPr>
          <w:p w14:paraId="3EE9E37E"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w:t>
            </w:r>
          </w:p>
        </w:tc>
        <w:tc>
          <w:tcPr>
            <w:tcW w:w="2693" w:type="dxa"/>
          </w:tcPr>
          <w:p w14:paraId="2DC93C81"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Baik</w:t>
            </w:r>
          </w:p>
        </w:tc>
      </w:tr>
      <w:tr w:rsidR="00E17F60" w:rsidRPr="004A650D" w14:paraId="1A3B9C01" w14:textId="77777777" w:rsidTr="008D7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39CCCB7"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lastRenderedPageBreak/>
              <w:t>65-74</w:t>
            </w:r>
          </w:p>
        </w:tc>
        <w:tc>
          <w:tcPr>
            <w:tcW w:w="1559" w:type="dxa"/>
          </w:tcPr>
          <w:p w14:paraId="31663B6F"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w:t>
            </w:r>
          </w:p>
        </w:tc>
        <w:tc>
          <w:tcPr>
            <w:tcW w:w="2693" w:type="dxa"/>
          </w:tcPr>
          <w:p w14:paraId="3A02D895"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Cukup</w:t>
            </w:r>
          </w:p>
        </w:tc>
      </w:tr>
      <w:tr w:rsidR="00E17F60" w:rsidRPr="004A650D" w14:paraId="143DB218" w14:textId="77777777" w:rsidTr="008D751E">
        <w:tc>
          <w:tcPr>
            <w:cnfStyle w:val="001000000000" w:firstRow="0" w:lastRow="0" w:firstColumn="1" w:lastColumn="0" w:oddVBand="0" w:evenVBand="0" w:oddHBand="0" w:evenHBand="0" w:firstRowFirstColumn="0" w:firstRowLastColumn="0" w:lastRowFirstColumn="0" w:lastRowLastColumn="0"/>
            <w:tcW w:w="2660" w:type="dxa"/>
          </w:tcPr>
          <w:p w14:paraId="7BDC9DF6"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55-64</w:t>
            </w:r>
          </w:p>
        </w:tc>
        <w:tc>
          <w:tcPr>
            <w:tcW w:w="1559" w:type="dxa"/>
          </w:tcPr>
          <w:p w14:paraId="59A4F122"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D</w:t>
            </w:r>
          </w:p>
        </w:tc>
        <w:tc>
          <w:tcPr>
            <w:tcW w:w="2693" w:type="dxa"/>
          </w:tcPr>
          <w:p w14:paraId="27C38E7A"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Kurang</w:t>
            </w:r>
          </w:p>
        </w:tc>
      </w:tr>
      <w:tr w:rsidR="00E17F60" w:rsidRPr="004A650D" w14:paraId="548C0248" w14:textId="77777777" w:rsidTr="008D751E">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60" w:type="dxa"/>
          </w:tcPr>
          <w:p w14:paraId="1DE5F90B"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&lt;55</w:t>
            </w:r>
          </w:p>
        </w:tc>
        <w:tc>
          <w:tcPr>
            <w:tcW w:w="1559" w:type="dxa"/>
          </w:tcPr>
          <w:p w14:paraId="1A8FE8ED"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E</w:t>
            </w:r>
          </w:p>
        </w:tc>
        <w:tc>
          <w:tcPr>
            <w:tcW w:w="2693" w:type="dxa"/>
          </w:tcPr>
          <w:p w14:paraId="1DE77BFB"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Gagal</w:t>
            </w:r>
          </w:p>
        </w:tc>
      </w:tr>
    </w:tbl>
    <w:p w14:paraId="1A40638B" w14:textId="77777777" w:rsidR="00E17F60" w:rsidRPr="004A650D" w:rsidRDefault="00E17F60" w:rsidP="00E17F60">
      <w:pPr>
        <w:pStyle w:val="NormalWeb"/>
        <w:spacing w:before="0" w:beforeAutospacing="0"/>
        <w:ind w:left="709"/>
        <w:rPr>
          <w:b/>
          <w:sz w:val="22"/>
          <w:szCs w:val="22"/>
          <w:lang w:val="en-US"/>
        </w:rPr>
      </w:pPr>
    </w:p>
    <w:p w14:paraId="2B9CA270" w14:textId="77777777" w:rsidR="00E17F60" w:rsidRPr="00FE3D10" w:rsidRDefault="00E17F60" w:rsidP="00E17F60">
      <w:pPr>
        <w:tabs>
          <w:tab w:val="left" w:pos="2431"/>
        </w:tabs>
        <w:spacing w:after="0"/>
        <w:rPr>
          <w:rFonts w:cstheme="minorHAnsi"/>
          <w:b/>
          <w:bCs/>
          <w:sz w:val="24"/>
          <w:szCs w:val="24"/>
          <w:lang w:eastAsia="id-ID"/>
        </w:rPr>
      </w:pPr>
    </w:p>
    <w:sectPr w:rsidR="00E17F60" w:rsidRPr="00FE3D10" w:rsidSect="006B3077">
      <w:pgSz w:w="11906" w:h="16838"/>
      <w:pgMar w:top="1440" w:right="1440" w:bottom="1440" w:left="127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09624C"/>
    <w:multiLevelType w:val="hybridMultilevel"/>
    <w:tmpl w:val="C094859A"/>
    <w:lvl w:ilvl="0" w:tplc="2A0C867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D2D60"/>
    <w:multiLevelType w:val="hybridMultilevel"/>
    <w:tmpl w:val="E9285DEA"/>
    <w:lvl w:ilvl="0" w:tplc="2A0C867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10082"/>
    <w:multiLevelType w:val="hybridMultilevel"/>
    <w:tmpl w:val="40AA1C16"/>
    <w:lvl w:ilvl="0" w:tplc="67ACAFD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B7D1E"/>
    <w:multiLevelType w:val="hybridMultilevel"/>
    <w:tmpl w:val="8A44BC1E"/>
    <w:lvl w:ilvl="0" w:tplc="55B2064A">
      <w:start w:val="1"/>
      <w:numFmt w:val="decimal"/>
      <w:lvlText w:val="%1."/>
      <w:lvlJc w:val="left"/>
      <w:pPr>
        <w:ind w:left="720" w:hanging="360"/>
      </w:pPr>
      <w:rPr>
        <w:rFonts w:ascii="Times New Roman"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219FD"/>
    <w:multiLevelType w:val="hybridMultilevel"/>
    <w:tmpl w:val="00367190"/>
    <w:lvl w:ilvl="0" w:tplc="2A0C867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9D"/>
    <w:rsid w:val="00002352"/>
    <w:rsid w:val="00003382"/>
    <w:rsid w:val="00004B6E"/>
    <w:rsid w:val="00020662"/>
    <w:rsid w:val="00023CBD"/>
    <w:rsid w:val="000251A3"/>
    <w:rsid w:val="000305F0"/>
    <w:rsid w:val="00034EDA"/>
    <w:rsid w:val="000406EB"/>
    <w:rsid w:val="000416A6"/>
    <w:rsid w:val="000427C1"/>
    <w:rsid w:val="00043479"/>
    <w:rsid w:val="00050F15"/>
    <w:rsid w:val="00066826"/>
    <w:rsid w:val="00066AE8"/>
    <w:rsid w:val="0007078B"/>
    <w:rsid w:val="000714D4"/>
    <w:rsid w:val="000729BF"/>
    <w:rsid w:val="00076AA4"/>
    <w:rsid w:val="00080A3C"/>
    <w:rsid w:val="00081E6C"/>
    <w:rsid w:val="0009006E"/>
    <w:rsid w:val="00092992"/>
    <w:rsid w:val="00097D55"/>
    <w:rsid w:val="000A32FD"/>
    <w:rsid w:val="000A758D"/>
    <w:rsid w:val="000B1BE8"/>
    <w:rsid w:val="000B20BA"/>
    <w:rsid w:val="000B6AB3"/>
    <w:rsid w:val="000C33E5"/>
    <w:rsid w:val="000C3BC7"/>
    <w:rsid w:val="000C56A1"/>
    <w:rsid w:val="000C697D"/>
    <w:rsid w:val="000D1803"/>
    <w:rsid w:val="000D4C85"/>
    <w:rsid w:val="000E5ABC"/>
    <w:rsid w:val="000E641B"/>
    <w:rsid w:val="000E7435"/>
    <w:rsid w:val="000F14B5"/>
    <w:rsid w:val="000F46E3"/>
    <w:rsid w:val="000F6C41"/>
    <w:rsid w:val="000F76B9"/>
    <w:rsid w:val="001008D3"/>
    <w:rsid w:val="00100E4C"/>
    <w:rsid w:val="001040B0"/>
    <w:rsid w:val="00105288"/>
    <w:rsid w:val="00105489"/>
    <w:rsid w:val="00110235"/>
    <w:rsid w:val="00110302"/>
    <w:rsid w:val="001129BA"/>
    <w:rsid w:val="00113DFD"/>
    <w:rsid w:val="001161F0"/>
    <w:rsid w:val="001225EB"/>
    <w:rsid w:val="00130AA9"/>
    <w:rsid w:val="00131B41"/>
    <w:rsid w:val="0014315F"/>
    <w:rsid w:val="001431E4"/>
    <w:rsid w:val="0014337D"/>
    <w:rsid w:val="0014588D"/>
    <w:rsid w:val="00146779"/>
    <w:rsid w:val="001509CF"/>
    <w:rsid w:val="001512E1"/>
    <w:rsid w:val="00153022"/>
    <w:rsid w:val="0015362B"/>
    <w:rsid w:val="00156006"/>
    <w:rsid w:val="00161B17"/>
    <w:rsid w:val="001638AB"/>
    <w:rsid w:val="001645BE"/>
    <w:rsid w:val="001704C6"/>
    <w:rsid w:val="001719E2"/>
    <w:rsid w:val="00173A0A"/>
    <w:rsid w:val="00175C59"/>
    <w:rsid w:val="00180AAF"/>
    <w:rsid w:val="00186AB1"/>
    <w:rsid w:val="00190D9D"/>
    <w:rsid w:val="00193A1A"/>
    <w:rsid w:val="0019761A"/>
    <w:rsid w:val="001A2952"/>
    <w:rsid w:val="001A613A"/>
    <w:rsid w:val="001A6954"/>
    <w:rsid w:val="001B0675"/>
    <w:rsid w:val="001B6AD3"/>
    <w:rsid w:val="001C4883"/>
    <w:rsid w:val="001C4CAD"/>
    <w:rsid w:val="001C541F"/>
    <w:rsid w:val="001C7F39"/>
    <w:rsid w:val="001D1224"/>
    <w:rsid w:val="001D28E1"/>
    <w:rsid w:val="001D4610"/>
    <w:rsid w:val="001D493C"/>
    <w:rsid w:val="001D72E0"/>
    <w:rsid w:val="001E0BE6"/>
    <w:rsid w:val="001E30A2"/>
    <w:rsid w:val="001E72C0"/>
    <w:rsid w:val="001F0B7E"/>
    <w:rsid w:val="001F14AD"/>
    <w:rsid w:val="001F5CA5"/>
    <w:rsid w:val="001F6CD7"/>
    <w:rsid w:val="002008E8"/>
    <w:rsid w:val="002067C8"/>
    <w:rsid w:val="0021073A"/>
    <w:rsid w:val="00210EA7"/>
    <w:rsid w:val="00212DF9"/>
    <w:rsid w:val="002143F2"/>
    <w:rsid w:val="00222C82"/>
    <w:rsid w:val="002277E7"/>
    <w:rsid w:val="00233741"/>
    <w:rsid w:val="00234770"/>
    <w:rsid w:val="00234D34"/>
    <w:rsid w:val="00242CD9"/>
    <w:rsid w:val="00247F69"/>
    <w:rsid w:val="00256B51"/>
    <w:rsid w:val="00260177"/>
    <w:rsid w:val="00266B65"/>
    <w:rsid w:val="0027209D"/>
    <w:rsid w:val="0027316D"/>
    <w:rsid w:val="002955F0"/>
    <w:rsid w:val="00296F96"/>
    <w:rsid w:val="002A4759"/>
    <w:rsid w:val="002A4924"/>
    <w:rsid w:val="002A5285"/>
    <w:rsid w:val="002A53ED"/>
    <w:rsid w:val="002A6090"/>
    <w:rsid w:val="002A6A5A"/>
    <w:rsid w:val="002B5186"/>
    <w:rsid w:val="002B5C63"/>
    <w:rsid w:val="002B7799"/>
    <w:rsid w:val="002C1F35"/>
    <w:rsid w:val="002C6B8E"/>
    <w:rsid w:val="002D2312"/>
    <w:rsid w:val="002D30E1"/>
    <w:rsid w:val="002D58F4"/>
    <w:rsid w:val="002D678F"/>
    <w:rsid w:val="002E0F66"/>
    <w:rsid w:val="002F712D"/>
    <w:rsid w:val="00301409"/>
    <w:rsid w:val="00304FA7"/>
    <w:rsid w:val="00315899"/>
    <w:rsid w:val="00316F30"/>
    <w:rsid w:val="0031770C"/>
    <w:rsid w:val="003230AA"/>
    <w:rsid w:val="00324F67"/>
    <w:rsid w:val="00325C20"/>
    <w:rsid w:val="003264CE"/>
    <w:rsid w:val="003423C5"/>
    <w:rsid w:val="0034264B"/>
    <w:rsid w:val="003576AA"/>
    <w:rsid w:val="0036040C"/>
    <w:rsid w:val="00361159"/>
    <w:rsid w:val="003617E3"/>
    <w:rsid w:val="003634A7"/>
    <w:rsid w:val="00365354"/>
    <w:rsid w:val="00371230"/>
    <w:rsid w:val="0037284B"/>
    <w:rsid w:val="003745F6"/>
    <w:rsid w:val="00375E5A"/>
    <w:rsid w:val="00381067"/>
    <w:rsid w:val="00382142"/>
    <w:rsid w:val="00383261"/>
    <w:rsid w:val="00385365"/>
    <w:rsid w:val="00387D3A"/>
    <w:rsid w:val="003914AA"/>
    <w:rsid w:val="00394682"/>
    <w:rsid w:val="0039562B"/>
    <w:rsid w:val="003970FC"/>
    <w:rsid w:val="003A1E66"/>
    <w:rsid w:val="003A270C"/>
    <w:rsid w:val="003A2FA3"/>
    <w:rsid w:val="003B2F1A"/>
    <w:rsid w:val="003B5D92"/>
    <w:rsid w:val="003C1DC9"/>
    <w:rsid w:val="003C52FD"/>
    <w:rsid w:val="003D3A60"/>
    <w:rsid w:val="003D4C69"/>
    <w:rsid w:val="003E0391"/>
    <w:rsid w:val="003E0ECA"/>
    <w:rsid w:val="003F0070"/>
    <w:rsid w:val="003F07BE"/>
    <w:rsid w:val="003F6762"/>
    <w:rsid w:val="004003EC"/>
    <w:rsid w:val="00406A14"/>
    <w:rsid w:val="0041667B"/>
    <w:rsid w:val="00421830"/>
    <w:rsid w:val="00423B3D"/>
    <w:rsid w:val="004447E1"/>
    <w:rsid w:val="0045326A"/>
    <w:rsid w:val="0045386D"/>
    <w:rsid w:val="00455DA6"/>
    <w:rsid w:val="00465223"/>
    <w:rsid w:val="0046566F"/>
    <w:rsid w:val="0048001F"/>
    <w:rsid w:val="00480544"/>
    <w:rsid w:val="00480A31"/>
    <w:rsid w:val="0048622E"/>
    <w:rsid w:val="004A3E21"/>
    <w:rsid w:val="004A650D"/>
    <w:rsid w:val="004A6C41"/>
    <w:rsid w:val="004B0A77"/>
    <w:rsid w:val="004C2669"/>
    <w:rsid w:val="004C658C"/>
    <w:rsid w:val="004D2C31"/>
    <w:rsid w:val="004D42FB"/>
    <w:rsid w:val="004D6467"/>
    <w:rsid w:val="004E0367"/>
    <w:rsid w:val="004E2F4A"/>
    <w:rsid w:val="004E5461"/>
    <w:rsid w:val="004E7715"/>
    <w:rsid w:val="004F1908"/>
    <w:rsid w:val="004F42A7"/>
    <w:rsid w:val="005049C6"/>
    <w:rsid w:val="00507E2D"/>
    <w:rsid w:val="005245B3"/>
    <w:rsid w:val="00532838"/>
    <w:rsid w:val="0053454A"/>
    <w:rsid w:val="00534586"/>
    <w:rsid w:val="00534861"/>
    <w:rsid w:val="005370C5"/>
    <w:rsid w:val="00542E85"/>
    <w:rsid w:val="00543CB7"/>
    <w:rsid w:val="005442FD"/>
    <w:rsid w:val="005450A2"/>
    <w:rsid w:val="005450C4"/>
    <w:rsid w:val="00551F9A"/>
    <w:rsid w:val="0056192E"/>
    <w:rsid w:val="00562020"/>
    <w:rsid w:val="0056224E"/>
    <w:rsid w:val="0056482C"/>
    <w:rsid w:val="00580FBC"/>
    <w:rsid w:val="005865FC"/>
    <w:rsid w:val="00587ECF"/>
    <w:rsid w:val="0059023B"/>
    <w:rsid w:val="0059125C"/>
    <w:rsid w:val="00596E36"/>
    <w:rsid w:val="005A52E1"/>
    <w:rsid w:val="005A693D"/>
    <w:rsid w:val="005B4A02"/>
    <w:rsid w:val="005B758F"/>
    <w:rsid w:val="005C3158"/>
    <w:rsid w:val="005D0933"/>
    <w:rsid w:val="005D4AE4"/>
    <w:rsid w:val="005D71D7"/>
    <w:rsid w:val="005E0924"/>
    <w:rsid w:val="005E0D32"/>
    <w:rsid w:val="005E1B28"/>
    <w:rsid w:val="005E66B2"/>
    <w:rsid w:val="005E6D6E"/>
    <w:rsid w:val="005F7764"/>
    <w:rsid w:val="005F7EEF"/>
    <w:rsid w:val="0060007B"/>
    <w:rsid w:val="0060242B"/>
    <w:rsid w:val="006065FA"/>
    <w:rsid w:val="0061071E"/>
    <w:rsid w:val="00611966"/>
    <w:rsid w:val="00621458"/>
    <w:rsid w:val="006317DC"/>
    <w:rsid w:val="00640476"/>
    <w:rsid w:val="00640F30"/>
    <w:rsid w:val="00641F0B"/>
    <w:rsid w:val="00645318"/>
    <w:rsid w:val="0065143C"/>
    <w:rsid w:val="006548E7"/>
    <w:rsid w:val="006608D9"/>
    <w:rsid w:val="0066697F"/>
    <w:rsid w:val="00676081"/>
    <w:rsid w:val="00677191"/>
    <w:rsid w:val="00677B54"/>
    <w:rsid w:val="0068500A"/>
    <w:rsid w:val="006940CC"/>
    <w:rsid w:val="006A3F58"/>
    <w:rsid w:val="006A4A93"/>
    <w:rsid w:val="006A6413"/>
    <w:rsid w:val="006B3077"/>
    <w:rsid w:val="006B7526"/>
    <w:rsid w:val="006D0471"/>
    <w:rsid w:val="006D1BDD"/>
    <w:rsid w:val="006D3875"/>
    <w:rsid w:val="006D40DD"/>
    <w:rsid w:val="006D5CBB"/>
    <w:rsid w:val="006D68AE"/>
    <w:rsid w:val="006D7359"/>
    <w:rsid w:val="006E0FEB"/>
    <w:rsid w:val="006E32AE"/>
    <w:rsid w:val="006E60B8"/>
    <w:rsid w:val="006E64F3"/>
    <w:rsid w:val="006E7F30"/>
    <w:rsid w:val="006F0E63"/>
    <w:rsid w:val="006F7F0B"/>
    <w:rsid w:val="007058F6"/>
    <w:rsid w:val="00711E69"/>
    <w:rsid w:val="00715948"/>
    <w:rsid w:val="00722469"/>
    <w:rsid w:val="0072768B"/>
    <w:rsid w:val="0073137A"/>
    <w:rsid w:val="00733476"/>
    <w:rsid w:val="00736742"/>
    <w:rsid w:val="007413CE"/>
    <w:rsid w:val="00743930"/>
    <w:rsid w:val="00754702"/>
    <w:rsid w:val="0075493B"/>
    <w:rsid w:val="00754EC4"/>
    <w:rsid w:val="00755098"/>
    <w:rsid w:val="007600E7"/>
    <w:rsid w:val="00762242"/>
    <w:rsid w:val="007648C2"/>
    <w:rsid w:val="007769F9"/>
    <w:rsid w:val="007926A3"/>
    <w:rsid w:val="007A2C42"/>
    <w:rsid w:val="007A2F0C"/>
    <w:rsid w:val="007A332C"/>
    <w:rsid w:val="007B165D"/>
    <w:rsid w:val="007B2C9C"/>
    <w:rsid w:val="007B41C4"/>
    <w:rsid w:val="007B562E"/>
    <w:rsid w:val="007C11FF"/>
    <w:rsid w:val="007C47D8"/>
    <w:rsid w:val="007D055C"/>
    <w:rsid w:val="007D2ADF"/>
    <w:rsid w:val="007E12EF"/>
    <w:rsid w:val="007E3D0D"/>
    <w:rsid w:val="007E4ABB"/>
    <w:rsid w:val="007E5543"/>
    <w:rsid w:val="007E6093"/>
    <w:rsid w:val="007F132D"/>
    <w:rsid w:val="007F4495"/>
    <w:rsid w:val="008001C0"/>
    <w:rsid w:val="00803185"/>
    <w:rsid w:val="0080708F"/>
    <w:rsid w:val="00807B62"/>
    <w:rsid w:val="00817161"/>
    <w:rsid w:val="0082085D"/>
    <w:rsid w:val="008304EF"/>
    <w:rsid w:val="008334A0"/>
    <w:rsid w:val="00834351"/>
    <w:rsid w:val="00835B49"/>
    <w:rsid w:val="00843876"/>
    <w:rsid w:val="00843A31"/>
    <w:rsid w:val="00845ACE"/>
    <w:rsid w:val="0084612E"/>
    <w:rsid w:val="00856296"/>
    <w:rsid w:val="00870876"/>
    <w:rsid w:val="0087150B"/>
    <w:rsid w:val="00874F26"/>
    <w:rsid w:val="00875EEE"/>
    <w:rsid w:val="00876FC2"/>
    <w:rsid w:val="00886CC9"/>
    <w:rsid w:val="00896F6C"/>
    <w:rsid w:val="00897919"/>
    <w:rsid w:val="008A38A4"/>
    <w:rsid w:val="008A5464"/>
    <w:rsid w:val="008B070E"/>
    <w:rsid w:val="008B0CA2"/>
    <w:rsid w:val="008B3E37"/>
    <w:rsid w:val="008D751E"/>
    <w:rsid w:val="008F078A"/>
    <w:rsid w:val="008F783D"/>
    <w:rsid w:val="00901B29"/>
    <w:rsid w:val="00903121"/>
    <w:rsid w:val="0090601C"/>
    <w:rsid w:val="009078C3"/>
    <w:rsid w:val="009105C7"/>
    <w:rsid w:val="00916A50"/>
    <w:rsid w:val="009347F4"/>
    <w:rsid w:val="00941C98"/>
    <w:rsid w:val="00945A82"/>
    <w:rsid w:val="009519D7"/>
    <w:rsid w:val="00954389"/>
    <w:rsid w:val="009559D3"/>
    <w:rsid w:val="00957055"/>
    <w:rsid w:val="00975FBF"/>
    <w:rsid w:val="009765B5"/>
    <w:rsid w:val="00980411"/>
    <w:rsid w:val="00983E58"/>
    <w:rsid w:val="009A6A70"/>
    <w:rsid w:val="009B38B4"/>
    <w:rsid w:val="009B7FDB"/>
    <w:rsid w:val="009C343E"/>
    <w:rsid w:val="009D226E"/>
    <w:rsid w:val="009D26A0"/>
    <w:rsid w:val="009D433E"/>
    <w:rsid w:val="009E1F44"/>
    <w:rsid w:val="009E373E"/>
    <w:rsid w:val="009F00A7"/>
    <w:rsid w:val="00A01372"/>
    <w:rsid w:val="00A021F5"/>
    <w:rsid w:val="00A05037"/>
    <w:rsid w:val="00A26754"/>
    <w:rsid w:val="00A267EC"/>
    <w:rsid w:val="00A330DB"/>
    <w:rsid w:val="00A35733"/>
    <w:rsid w:val="00A42895"/>
    <w:rsid w:val="00A4761B"/>
    <w:rsid w:val="00A512B3"/>
    <w:rsid w:val="00A53106"/>
    <w:rsid w:val="00A53C5E"/>
    <w:rsid w:val="00A55706"/>
    <w:rsid w:val="00A62016"/>
    <w:rsid w:val="00A64C4E"/>
    <w:rsid w:val="00A65E0A"/>
    <w:rsid w:val="00A7412E"/>
    <w:rsid w:val="00A774AA"/>
    <w:rsid w:val="00A918B8"/>
    <w:rsid w:val="00AA25AE"/>
    <w:rsid w:val="00AB76F6"/>
    <w:rsid w:val="00AB7781"/>
    <w:rsid w:val="00AD23C4"/>
    <w:rsid w:val="00AD3E3E"/>
    <w:rsid w:val="00AD6F19"/>
    <w:rsid w:val="00AE6E0F"/>
    <w:rsid w:val="00AE70D0"/>
    <w:rsid w:val="00AF6B29"/>
    <w:rsid w:val="00AF6BF5"/>
    <w:rsid w:val="00AF7539"/>
    <w:rsid w:val="00B03093"/>
    <w:rsid w:val="00B05E4C"/>
    <w:rsid w:val="00B11C66"/>
    <w:rsid w:val="00B14BDA"/>
    <w:rsid w:val="00B212BD"/>
    <w:rsid w:val="00B30C4A"/>
    <w:rsid w:val="00B34F17"/>
    <w:rsid w:val="00B41406"/>
    <w:rsid w:val="00B45C0A"/>
    <w:rsid w:val="00B46EE5"/>
    <w:rsid w:val="00B478A8"/>
    <w:rsid w:val="00B47FC4"/>
    <w:rsid w:val="00B520D3"/>
    <w:rsid w:val="00B57F2F"/>
    <w:rsid w:val="00B63167"/>
    <w:rsid w:val="00B65678"/>
    <w:rsid w:val="00B740E7"/>
    <w:rsid w:val="00B829E3"/>
    <w:rsid w:val="00B83FDB"/>
    <w:rsid w:val="00B913BD"/>
    <w:rsid w:val="00BA2555"/>
    <w:rsid w:val="00BA39AC"/>
    <w:rsid w:val="00BA6F48"/>
    <w:rsid w:val="00BB2B06"/>
    <w:rsid w:val="00BC038B"/>
    <w:rsid w:val="00BC77B1"/>
    <w:rsid w:val="00BE0CEA"/>
    <w:rsid w:val="00BE1712"/>
    <w:rsid w:val="00BE45B5"/>
    <w:rsid w:val="00BF0DE5"/>
    <w:rsid w:val="00BF29E1"/>
    <w:rsid w:val="00BF56D9"/>
    <w:rsid w:val="00BF60AB"/>
    <w:rsid w:val="00C048A0"/>
    <w:rsid w:val="00C05AFA"/>
    <w:rsid w:val="00C05F16"/>
    <w:rsid w:val="00C132A7"/>
    <w:rsid w:val="00C14DE9"/>
    <w:rsid w:val="00C17DBB"/>
    <w:rsid w:val="00C20D49"/>
    <w:rsid w:val="00C2174F"/>
    <w:rsid w:val="00C36959"/>
    <w:rsid w:val="00C42A57"/>
    <w:rsid w:val="00C45D49"/>
    <w:rsid w:val="00C50F1C"/>
    <w:rsid w:val="00C52083"/>
    <w:rsid w:val="00C64A3E"/>
    <w:rsid w:val="00C64B23"/>
    <w:rsid w:val="00C7697C"/>
    <w:rsid w:val="00C80390"/>
    <w:rsid w:val="00C847A2"/>
    <w:rsid w:val="00C86D8D"/>
    <w:rsid w:val="00C87E0E"/>
    <w:rsid w:val="00C912E1"/>
    <w:rsid w:val="00C921FE"/>
    <w:rsid w:val="00C95A15"/>
    <w:rsid w:val="00C96356"/>
    <w:rsid w:val="00C96510"/>
    <w:rsid w:val="00C971A9"/>
    <w:rsid w:val="00CA0067"/>
    <w:rsid w:val="00CA1ED8"/>
    <w:rsid w:val="00CA3C36"/>
    <w:rsid w:val="00CA73E4"/>
    <w:rsid w:val="00CB018A"/>
    <w:rsid w:val="00CB26A6"/>
    <w:rsid w:val="00CB37D1"/>
    <w:rsid w:val="00CB4882"/>
    <w:rsid w:val="00CC1770"/>
    <w:rsid w:val="00CC329C"/>
    <w:rsid w:val="00CC5C4B"/>
    <w:rsid w:val="00CE1944"/>
    <w:rsid w:val="00CE223F"/>
    <w:rsid w:val="00CF498F"/>
    <w:rsid w:val="00D048D3"/>
    <w:rsid w:val="00D07845"/>
    <w:rsid w:val="00D100CE"/>
    <w:rsid w:val="00D1733B"/>
    <w:rsid w:val="00D21951"/>
    <w:rsid w:val="00D241CF"/>
    <w:rsid w:val="00D47E51"/>
    <w:rsid w:val="00D54CAF"/>
    <w:rsid w:val="00D636F5"/>
    <w:rsid w:val="00D661AE"/>
    <w:rsid w:val="00D711E2"/>
    <w:rsid w:val="00D812DB"/>
    <w:rsid w:val="00D81652"/>
    <w:rsid w:val="00D82A89"/>
    <w:rsid w:val="00D87EA5"/>
    <w:rsid w:val="00D9761C"/>
    <w:rsid w:val="00DA1352"/>
    <w:rsid w:val="00DA7821"/>
    <w:rsid w:val="00DB202E"/>
    <w:rsid w:val="00DB47C9"/>
    <w:rsid w:val="00DC2C8F"/>
    <w:rsid w:val="00DE0AB4"/>
    <w:rsid w:val="00DE101F"/>
    <w:rsid w:val="00DE3EC9"/>
    <w:rsid w:val="00DF7738"/>
    <w:rsid w:val="00DF7BB4"/>
    <w:rsid w:val="00E001C7"/>
    <w:rsid w:val="00E04B66"/>
    <w:rsid w:val="00E10089"/>
    <w:rsid w:val="00E11AD5"/>
    <w:rsid w:val="00E11D4F"/>
    <w:rsid w:val="00E1257E"/>
    <w:rsid w:val="00E158C0"/>
    <w:rsid w:val="00E16967"/>
    <w:rsid w:val="00E1747D"/>
    <w:rsid w:val="00E17F60"/>
    <w:rsid w:val="00E22B4A"/>
    <w:rsid w:val="00E230E6"/>
    <w:rsid w:val="00E41897"/>
    <w:rsid w:val="00E53F48"/>
    <w:rsid w:val="00E5446A"/>
    <w:rsid w:val="00E60B09"/>
    <w:rsid w:val="00E615D1"/>
    <w:rsid w:val="00E625AB"/>
    <w:rsid w:val="00E630DD"/>
    <w:rsid w:val="00E66D6F"/>
    <w:rsid w:val="00E850AA"/>
    <w:rsid w:val="00E85702"/>
    <w:rsid w:val="00E9391A"/>
    <w:rsid w:val="00E95B61"/>
    <w:rsid w:val="00E95CF1"/>
    <w:rsid w:val="00EA2416"/>
    <w:rsid w:val="00EA4711"/>
    <w:rsid w:val="00EA6ECF"/>
    <w:rsid w:val="00EB3997"/>
    <w:rsid w:val="00EB5B10"/>
    <w:rsid w:val="00EB7D93"/>
    <w:rsid w:val="00EC2B75"/>
    <w:rsid w:val="00EC6E78"/>
    <w:rsid w:val="00ED55D2"/>
    <w:rsid w:val="00EE2F1C"/>
    <w:rsid w:val="00EE4385"/>
    <w:rsid w:val="00EF0F5B"/>
    <w:rsid w:val="00EF2553"/>
    <w:rsid w:val="00EF6590"/>
    <w:rsid w:val="00EF727E"/>
    <w:rsid w:val="00F04F9D"/>
    <w:rsid w:val="00F050B8"/>
    <w:rsid w:val="00F1197F"/>
    <w:rsid w:val="00F130C6"/>
    <w:rsid w:val="00F16C02"/>
    <w:rsid w:val="00F257B2"/>
    <w:rsid w:val="00F336B0"/>
    <w:rsid w:val="00F369A5"/>
    <w:rsid w:val="00F379C1"/>
    <w:rsid w:val="00F400A9"/>
    <w:rsid w:val="00F40B43"/>
    <w:rsid w:val="00F5051B"/>
    <w:rsid w:val="00F52608"/>
    <w:rsid w:val="00F65441"/>
    <w:rsid w:val="00F73C22"/>
    <w:rsid w:val="00F759E9"/>
    <w:rsid w:val="00F8295F"/>
    <w:rsid w:val="00F82D19"/>
    <w:rsid w:val="00F8352D"/>
    <w:rsid w:val="00F86959"/>
    <w:rsid w:val="00F94B2C"/>
    <w:rsid w:val="00F96558"/>
    <w:rsid w:val="00F9782F"/>
    <w:rsid w:val="00FA1A3B"/>
    <w:rsid w:val="00FA2E4F"/>
    <w:rsid w:val="00FA56C5"/>
    <w:rsid w:val="00FB09FF"/>
    <w:rsid w:val="00FB3A41"/>
    <w:rsid w:val="00FC1C74"/>
    <w:rsid w:val="00FE05B6"/>
    <w:rsid w:val="00FE3D10"/>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E01"/>
  <w15:docId w15:val="{0F886E47-795B-43A7-87E9-C02839F9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table" w:customStyle="1" w:styleId="GridTable7Colorful-Accent11">
    <w:name w:val="Grid Table 7 Colorful - Accent 11"/>
    <w:basedOn w:val="TableNormal"/>
    <w:uiPriority w:val="52"/>
    <w:rsid w:val="007413C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7413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rsid w:val="007413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17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3227">
      <w:bodyDiv w:val="1"/>
      <w:marLeft w:val="0"/>
      <w:marRight w:val="0"/>
      <w:marTop w:val="0"/>
      <w:marBottom w:val="0"/>
      <w:divBdr>
        <w:top w:val="none" w:sz="0" w:space="0" w:color="auto"/>
        <w:left w:val="none" w:sz="0" w:space="0" w:color="auto"/>
        <w:bottom w:val="none" w:sz="0" w:space="0" w:color="auto"/>
        <w:right w:val="none" w:sz="0" w:space="0" w:color="auto"/>
      </w:divBdr>
    </w:div>
    <w:div w:id="540944144">
      <w:bodyDiv w:val="1"/>
      <w:marLeft w:val="0"/>
      <w:marRight w:val="0"/>
      <w:marTop w:val="0"/>
      <w:marBottom w:val="0"/>
      <w:divBdr>
        <w:top w:val="none" w:sz="0" w:space="0" w:color="auto"/>
        <w:left w:val="none" w:sz="0" w:space="0" w:color="auto"/>
        <w:bottom w:val="none" w:sz="0" w:space="0" w:color="auto"/>
        <w:right w:val="none" w:sz="0" w:space="0" w:color="auto"/>
      </w:divBdr>
    </w:div>
    <w:div w:id="975254638">
      <w:bodyDiv w:val="1"/>
      <w:marLeft w:val="0"/>
      <w:marRight w:val="0"/>
      <w:marTop w:val="0"/>
      <w:marBottom w:val="0"/>
      <w:divBdr>
        <w:top w:val="none" w:sz="0" w:space="0" w:color="auto"/>
        <w:left w:val="none" w:sz="0" w:space="0" w:color="auto"/>
        <w:bottom w:val="none" w:sz="0" w:space="0" w:color="auto"/>
        <w:right w:val="none" w:sz="0" w:space="0" w:color="auto"/>
      </w:divBdr>
    </w:div>
    <w:div w:id="1073353715">
      <w:bodyDiv w:val="1"/>
      <w:marLeft w:val="0"/>
      <w:marRight w:val="0"/>
      <w:marTop w:val="0"/>
      <w:marBottom w:val="0"/>
      <w:divBdr>
        <w:top w:val="none" w:sz="0" w:space="0" w:color="auto"/>
        <w:left w:val="none" w:sz="0" w:space="0" w:color="auto"/>
        <w:bottom w:val="none" w:sz="0" w:space="0" w:color="auto"/>
        <w:right w:val="none" w:sz="0" w:space="0" w:color="auto"/>
      </w:divBdr>
    </w:div>
    <w:div w:id="1075740223">
      <w:bodyDiv w:val="1"/>
      <w:marLeft w:val="0"/>
      <w:marRight w:val="0"/>
      <w:marTop w:val="0"/>
      <w:marBottom w:val="0"/>
      <w:divBdr>
        <w:top w:val="none" w:sz="0" w:space="0" w:color="auto"/>
        <w:left w:val="none" w:sz="0" w:space="0" w:color="auto"/>
        <w:bottom w:val="none" w:sz="0" w:space="0" w:color="auto"/>
        <w:right w:val="none" w:sz="0" w:space="0" w:color="auto"/>
      </w:divBdr>
    </w:div>
    <w:div w:id="1515222382">
      <w:bodyDiv w:val="1"/>
      <w:marLeft w:val="0"/>
      <w:marRight w:val="0"/>
      <w:marTop w:val="0"/>
      <w:marBottom w:val="0"/>
      <w:divBdr>
        <w:top w:val="none" w:sz="0" w:space="0" w:color="auto"/>
        <w:left w:val="none" w:sz="0" w:space="0" w:color="auto"/>
        <w:bottom w:val="none" w:sz="0" w:space="0" w:color="auto"/>
        <w:right w:val="none" w:sz="0" w:space="0" w:color="auto"/>
      </w:divBdr>
    </w:div>
    <w:div w:id="1545100287">
      <w:bodyDiv w:val="1"/>
      <w:marLeft w:val="0"/>
      <w:marRight w:val="0"/>
      <w:marTop w:val="0"/>
      <w:marBottom w:val="0"/>
      <w:divBdr>
        <w:top w:val="none" w:sz="0" w:space="0" w:color="auto"/>
        <w:left w:val="none" w:sz="0" w:space="0" w:color="auto"/>
        <w:bottom w:val="none" w:sz="0" w:space="0" w:color="auto"/>
        <w:right w:val="none" w:sz="0" w:space="0" w:color="auto"/>
      </w:divBdr>
    </w:div>
    <w:div w:id="1614170217">
      <w:bodyDiv w:val="1"/>
      <w:marLeft w:val="0"/>
      <w:marRight w:val="0"/>
      <w:marTop w:val="0"/>
      <w:marBottom w:val="0"/>
      <w:divBdr>
        <w:top w:val="none" w:sz="0" w:space="0" w:color="auto"/>
        <w:left w:val="none" w:sz="0" w:space="0" w:color="auto"/>
        <w:bottom w:val="none" w:sz="0" w:space="0" w:color="auto"/>
        <w:right w:val="none" w:sz="0" w:space="0" w:color="auto"/>
      </w:divBdr>
    </w:div>
    <w:div w:id="1648242017">
      <w:bodyDiv w:val="1"/>
      <w:marLeft w:val="0"/>
      <w:marRight w:val="0"/>
      <w:marTop w:val="0"/>
      <w:marBottom w:val="0"/>
      <w:divBdr>
        <w:top w:val="none" w:sz="0" w:space="0" w:color="auto"/>
        <w:left w:val="none" w:sz="0" w:space="0" w:color="auto"/>
        <w:bottom w:val="none" w:sz="0" w:space="0" w:color="auto"/>
        <w:right w:val="none" w:sz="0" w:space="0" w:color="auto"/>
      </w:divBdr>
    </w:div>
    <w:div w:id="1729373976">
      <w:bodyDiv w:val="1"/>
      <w:marLeft w:val="0"/>
      <w:marRight w:val="0"/>
      <w:marTop w:val="0"/>
      <w:marBottom w:val="0"/>
      <w:divBdr>
        <w:top w:val="none" w:sz="0" w:space="0" w:color="auto"/>
        <w:left w:val="none" w:sz="0" w:space="0" w:color="auto"/>
        <w:bottom w:val="none" w:sz="0" w:space="0" w:color="auto"/>
        <w:right w:val="none" w:sz="0" w:space="0" w:color="auto"/>
      </w:divBdr>
    </w:div>
    <w:div w:id="186458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06E02-DEDC-443B-A2EE-555CAEB1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16</cp:revision>
  <cp:lastPrinted>2024-02-12T05:17:00Z</cp:lastPrinted>
  <dcterms:created xsi:type="dcterms:W3CDTF">2026-01-07T04:15:00Z</dcterms:created>
  <dcterms:modified xsi:type="dcterms:W3CDTF">2026-01-08T03:19:00Z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