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2FC5" w14:textId="74369CD4"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1B73457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303C1F0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D7FFA2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1ABBDFA" w14:textId="3BD80B75"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4A3C83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A446F6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E736EBA"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2D6BD660" w14:textId="77777777"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r w:rsidRPr="001719E2">
        <w:rPr>
          <w:rFonts w:asciiTheme="majorBidi" w:hAnsiTheme="majorBidi" w:cstheme="majorBidi"/>
          <w:noProof/>
          <w:sz w:val="27"/>
          <w:szCs w:val="27"/>
        </w:rPr>
        <w:drawing>
          <wp:anchor distT="0" distB="0" distL="114300" distR="114300" simplePos="0" relativeHeight="251645440" behindDoc="1" locked="0" layoutInCell="1" allowOverlap="1" wp14:anchorId="5168F396" wp14:editId="4255A812">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BDDA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6B42C254"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B2603FA"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C738A9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79813D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03F5690"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8E8923A" w14:textId="709E97AC"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D3E9296"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48A6453"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C37AA34"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E897603"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94"/>
        <w:gridCol w:w="4536"/>
      </w:tblGrid>
      <w:tr w:rsidR="0027316D" w14:paraId="2D77A39B" w14:textId="77777777" w:rsidTr="00FA2E4F">
        <w:tc>
          <w:tcPr>
            <w:tcW w:w="2409" w:type="dxa"/>
          </w:tcPr>
          <w:p w14:paraId="7A814B4B"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84" w:type="dxa"/>
          </w:tcPr>
          <w:p w14:paraId="4D328657" w14:textId="77777777" w:rsidR="0027316D" w:rsidRP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4536" w:type="dxa"/>
          </w:tcPr>
          <w:p w14:paraId="26588874" w14:textId="088FBBAF" w:rsidR="0027316D" w:rsidRPr="0027316D" w:rsidRDefault="00A33D53"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A33D53">
              <w:rPr>
                <w:rFonts w:asciiTheme="majorBidi" w:hAnsiTheme="majorBidi" w:cstheme="majorBidi"/>
                <w:sz w:val="28"/>
                <w:szCs w:val="28"/>
              </w:rPr>
              <w:t>Pengelolaan Laboratorium IPA</w:t>
            </w:r>
          </w:p>
        </w:tc>
      </w:tr>
      <w:tr w:rsidR="0027316D" w14:paraId="45B6F6D9" w14:textId="77777777" w:rsidTr="00FA2E4F">
        <w:tc>
          <w:tcPr>
            <w:tcW w:w="2409" w:type="dxa"/>
          </w:tcPr>
          <w:p w14:paraId="61CC468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84" w:type="dxa"/>
          </w:tcPr>
          <w:p w14:paraId="74B98A7E"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D02F67E" w14:textId="1E0F8435" w:rsidR="0027316D" w:rsidRDefault="00A33D53"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A33D53">
              <w:rPr>
                <w:rFonts w:asciiTheme="majorBidi" w:hAnsiTheme="majorBidi" w:cstheme="majorBidi"/>
                <w:sz w:val="28"/>
                <w:szCs w:val="28"/>
              </w:rPr>
              <w:t>PPA 234</w:t>
            </w:r>
          </w:p>
        </w:tc>
      </w:tr>
      <w:tr w:rsidR="0027316D" w14:paraId="6CB807A8" w14:textId="77777777" w:rsidTr="00FA2E4F">
        <w:tc>
          <w:tcPr>
            <w:tcW w:w="2409" w:type="dxa"/>
          </w:tcPr>
          <w:p w14:paraId="1728A9B8"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84" w:type="dxa"/>
          </w:tcPr>
          <w:p w14:paraId="0E03A4E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3CD90595" w14:textId="58111BAB" w:rsidR="0027316D" w:rsidRDefault="00AE6E0F"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3 SKS</w:t>
            </w:r>
          </w:p>
        </w:tc>
      </w:tr>
      <w:tr w:rsidR="0027316D" w14:paraId="6292899F" w14:textId="77777777" w:rsidTr="00FA2E4F">
        <w:tc>
          <w:tcPr>
            <w:tcW w:w="2409" w:type="dxa"/>
          </w:tcPr>
          <w:p w14:paraId="6B0AB2C3"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84" w:type="dxa"/>
          </w:tcPr>
          <w:p w14:paraId="1478D11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79F90DC7" w14:textId="50DE3A43" w:rsidR="0027316D" w:rsidRDefault="00AE6E0F" w:rsidP="00AD6F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3</w:t>
            </w:r>
            <w:r w:rsidR="0066697F">
              <w:rPr>
                <w:rFonts w:asciiTheme="majorBidi" w:hAnsiTheme="majorBidi" w:cstheme="majorBidi"/>
                <w:sz w:val="28"/>
                <w:szCs w:val="28"/>
                <w:lang w:val="id-ID"/>
              </w:rPr>
              <w:t xml:space="preserve"> G</w:t>
            </w:r>
            <w:r w:rsidR="00AD6F19">
              <w:rPr>
                <w:rFonts w:asciiTheme="majorBidi" w:hAnsiTheme="majorBidi" w:cstheme="majorBidi"/>
                <w:sz w:val="28"/>
                <w:szCs w:val="28"/>
                <w:lang w:val="id-ID"/>
              </w:rPr>
              <w:t xml:space="preserve">anjil </w:t>
            </w:r>
            <w:r w:rsidR="0066697F">
              <w:rPr>
                <w:rFonts w:asciiTheme="majorBidi" w:hAnsiTheme="majorBidi" w:cstheme="majorBidi"/>
                <w:sz w:val="28"/>
                <w:szCs w:val="28"/>
                <w:lang w:val="id-ID"/>
              </w:rPr>
              <w:t>202</w:t>
            </w:r>
            <w:r>
              <w:rPr>
                <w:rFonts w:asciiTheme="majorBidi" w:hAnsiTheme="majorBidi" w:cstheme="majorBidi"/>
                <w:sz w:val="28"/>
                <w:szCs w:val="28"/>
                <w:lang w:val="id-ID"/>
              </w:rPr>
              <w:t>5/</w:t>
            </w:r>
            <w:r w:rsidR="0027316D">
              <w:rPr>
                <w:rFonts w:asciiTheme="majorBidi" w:hAnsiTheme="majorBidi" w:cstheme="majorBidi"/>
                <w:sz w:val="28"/>
                <w:szCs w:val="28"/>
                <w:lang w:val="id-ID"/>
              </w:rPr>
              <w:t>202</w:t>
            </w:r>
            <w:r>
              <w:rPr>
                <w:rFonts w:asciiTheme="majorBidi" w:hAnsiTheme="majorBidi" w:cstheme="majorBidi"/>
                <w:sz w:val="28"/>
                <w:szCs w:val="28"/>
                <w:lang w:val="id-ID"/>
              </w:rPr>
              <w:t>6</w:t>
            </w:r>
          </w:p>
        </w:tc>
      </w:tr>
      <w:tr w:rsidR="0027316D" w14:paraId="480F83A8" w14:textId="77777777" w:rsidTr="00FA2E4F">
        <w:tc>
          <w:tcPr>
            <w:tcW w:w="2409" w:type="dxa"/>
          </w:tcPr>
          <w:p w14:paraId="2AB67C3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84" w:type="dxa"/>
          </w:tcPr>
          <w:p w14:paraId="35C73F10"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4536" w:type="dxa"/>
          </w:tcPr>
          <w:p w14:paraId="085BE291" w14:textId="01964AA1" w:rsidR="0027316D" w:rsidRPr="00975FBF" w:rsidRDefault="00975FBF" w:rsidP="00975FBF">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 xml:space="preserve">Dr. </w:t>
            </w:r>
            <w:r w:rsidR="00A33D53">
              <w:rPr>
                <w:rFonts w:asciiTheme="majorBidi" w:hAnsiTheme="majorBidi" w:cstheme="majorBidi"/>
                <w:sz w:val="28"/>
                <w:szCs w:val="28"/>
                <w:lang w:val="id-ID"/>
              </w:rPr>
              <w:t>Zico Fakhrur Rozi</w:t>
            </w:r>
            <w:r w:rsidR="00FA2E4F">
              <w:rPr>
                <w:rFonts w:asciiTheme="majorBidi" w:hAnsiTheme="majorBidi" w:cstheme="majorBidi"/>
                <w:sz w:val="28"/>
                <w:szCs w:val="28"/>
                <w:lang w:val="id-ID"/>
              </w:rPr>
              <w:t>, M.Pd.</w:t>
            </w:r>
            <w:r w:rsidR="00A33D53">
              <w:rPr>
                <w:rFonts w:asciiTheme="majorBidi" w:hAnsiTheme="majorBidi" w:cstheme="majorBidi"/>
                <w:sz w:val="28"/>
                <w:szCs w:val="28"/>
                <w:lang w:val="id-ID"/>
              </w:rPr>
              <w:t>Si.</w:t>
            </w:r>
          </w:p>
        </w:tc>
      </w:tr>
    </w:tbl>
    <w:p w14:paraId="163A999A"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61236D0E"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71B9033" w14:textId="77777777" w:rsidR="005245B3" w:rsidRDefault="005245B3">
      <w:pPr>
        <w:widowControl w:val="0"/>
        <w:autoSpaceDE w:val="0"/>
        <w:autoSpaceDN w:val="0"/>
        <w:adjustRightInd w:val="0"/>
        <w:spacing w:after="0" w:line="240" w:lineRule="auto"/>
        <w:ind w:right="-23"/>
        <w:rPr>
          <w:rFonts w:asciiTheme="majorBidi" w:hAnsiTheme="majorBidi" w:cstheme="majorBidi"/>
          <w:sz w:val="28"/>
          <w:szCs w:val="28"/>
          <w:lang w:val="id-ID"/>
        </w:rPr>
      </w:pPr>
    </w:p>
    <w:p w14:paraId="6777AD65"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7543F6B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B5CFAC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90DDA4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37C50F4"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433A7516"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4AA9BA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022BE53"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FEC2968"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1FD378C"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2A48DB9D"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81DE323"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3D9F8C08" w14:textId="627BBD51" w:rsidR="005245B3" w:rsidRPr="001719E2" w:rsidRDefault="000406EB" w:rsidP="00C05F16">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FA2E4F">
        <w:rPr>
          <w:rFonts w:asciiTheme="majorBidi" w:hAnsiTheme="majorBidi" w:cstheme="majorBidi"/>
          <w:b/>
          <w:bCs/>
          <w:position w:val="-1"/>
          <w:sz w:val="28"/>
          <w:szCs w:val="28"/>
          <w:lang w:val="id-ID"/>
        </w:rPr>
        <w:t>5</w:t>
      </w:r>
    </w:p>
    <w:p w14:paraId="2CCBF256" w14:textId="77777777" w:rsidR="00532838" w:rsidRPr="001719E2" w:rsidRDefault="00532838">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32838" w:rsidRPr="001719E2">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E73219" w14:paraId="6275E69D" w14:textId="77777777" w:rsidTr="00E11AD5">
        <w:tc>
          <w:tcPr>
            <w:tcW w:w="2431" w:type="dxa"/>
            <w:shd w:val="clear" w:color="auto" w:fill="FFFFFF" w:themeFill="background1"/>
            <w:vAlign w:val="center"/>
          </w:tcPr>
          <w:p w14:paraId="271CA882" w14:textId="77777777" w:rsidR="005245B3" w:rsidRPr="00E73219" w:rsidRDefault="00C05F16">
            <w:pPr>
              <w:spacing w:after="0" w:line="240" w:lineRule="auto"/>
              <w:jc w:val="center"/>
              <w:rPr>
                <w:rFonts w:ascii="Times New Roman" w:hAnsi="Times New Roman" w:cs="Times New Roman"/>
                <w:b/>
                <w:sz w:val="24"/>
                <w:szCs w:val="24"/>
                <w:lang w:val="id-ID"/>
              </w:rPr>
            </w:pPr>
            <w:r w:rsidRPr="00E73219">
              <w:rPr>
                <w:rFonts w:ascii="Times New Roman" w:hAnsi="Times New Roman" w:cs="Times New Roman"/>
                <w:noProof/>
                <w:sz w:val="27"/>
                <w:szCs w:val="27"/>
              </w:rPr>
              <w:lastRenderedPageBreak/>
              <w:drawing>
                <wp:anchor distT="0" distB="0" distL="114300" distR="114300" simplePos="0" relativeHeight="251656192" behindDoc="0" locked="0" layoutInCell="1" allowOverlap="1" wp14:anchorId="6B1D8790" wp14:editId="786DF0EE">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E73219" w:rsidRDefault="0045326A" w:rsidP="00F40B43">
            <w:pPr>
              <w:spacing w:after="0"/>
              <w:jc w:val="center"/>
              <w:rPr>
                <w:rFonts w:ascii="Times New Roman" w:hAnsi="Times New Roman" w:cs="Times New Roman"/>
                <w:b/>
                <w:bCs/>
              </w:rPr>
            </w:pPr>
            <w:r w:rsidRPr="00E73219">
              <w:rPr>
                <w:rFonts w:ascii="Times New Roman" w:hAnsi="Times New Roman" w:cs="Times New Roman"/>
                <w:b/>
                <w:bCs/>
              </w:rPr>
              <w:t>RENCANA</w:t>
            </w:r>
            <w:r w:rsidRPr="00E73219">
              <w:rPr>
                <w:rFonts w:ascii="Times New Roman" w:hAnsi="Times New Roman" w:cs="Times New Roman"/>
                <w:b/>
                <w:bCs/>
                <w:lang w:val="id-ID"/>
              </w:rPr>
              <w:t xml:space="preserve"> PEMBELAJARAN</w:t>
            </w:r>
            <w:r w:rsidRPr="00E73219">
              <w:rPr>
                <w:rFonts w:ascii="Times New Roman" w:hAnsi="Times New Roman" w:cs="Times New Roman"/>
                <w:b/>
                <w:bCs/>
              </w:rPr>
              <w:t xml:space="preserve"> SEMESTER (RPS)</w:t>
            </w:r>
          </w:p>
          <w:p w14:paraId="73931948" w14:textId="77777777" w:rsidR="005245B3" w:rsidRPr="00E73219" w:rsidRDefault="001F6CD7" w:rsidP="00F40B43">
            <w:pPr>
              <w:spacing w:after="0"/>
              <w:jc w:val="center"/>
              <w:rPr>
                <w:rFonts w:ascii="Times New Roman" w:hAnsi="Times New Roman" w:cs="Times New Roman"/>
                <w:b/>
              </w:rPr>
            </w:pPr>
            <w:r w:rsidRPr="00E73219">
              <w:rPr>
                <w:rFonts w:ascii="Times New Roman" w:hAnsi="Times New Roman" w:cs="Times New Roman"/>
                <w:b/>
              </w:rPr>
              <w:t>PROGRAM STUDI</w:t>
            </w:r>
            <w:r w:rsidRPr="00E73219">
              <w:rPr>
                <w:rFonts w:ascii="Times New Roman" w:hAnsi="Times New Roman" w:cs="Times New Roman"/>
                <w:b/>
                <w:lang w:val="id-ID"/>
              </w:rPr>
              <w:t xml:space="preserve"> </w:t>
            </w:r>
            <w:r w:rsidR="009B7FDB" w:rsidRPr="00E73219">
              <w:rPr>
                <w:rFonts w:ascii="Times New Roman" w:hAnsi="Times New Roman" w:cs="Times New Roman"/>
                <w:b/>
                <w:lang w:val="id-ID"/>
              </w:rPr>
              <w:t>MAGISTER PEDAGOGI</w:t>
            </w:r>
          </w:p>
          <w:p w14:paraId="6D3DDADC" w14:textId="77777777" w:rsidR="005245B3" w:rsidRPr="00E73219" w:rsidRDefault="009B7FDB" w:rsidP="00F40B43">
            <w:pPr>
              <w:spacing w:after="0"/>
              <w:jc w:val="center"/>
              <w:rPr>
                <w:rFonts w:ascii="Times New Roman" w:hAnsi="Times New Roman" w:cs="Times New Roman"/>
                <w:b/>
                <w:lang w:val="id-ID"/>
              </w:rPr>
            </w:pPr>
            <w:r w:rsidRPr="00E73219">
              <w:rPr>
                <w:rFonts w:ascii="Times New Roman" w:hAnsi="Times New Roman" w:cs="Times New Roman"/>
                <w:b/>
                <w:lang w:val="id-ID"/>
              </w:rPr>
              <w:t>PROGRAM PASCASARJANA</w:t>
            </w:r>
          </w:p>
          <w:p w14:paraId="790225ED" w14:textId="77777777" w:rsidR="005245B3" w:rsidRPr="00E73219" w:rsidRDefault="000406EB" w:rsidP="00F40B43">
            <w:pPr>
              <w:spacing w:after="0"/>
              <w:jc w:val="center"/>
              <w:rPr>
                <w:rFonts w:ascii="Times New Roman" w:hAnsi="Times New Roman" w:cs="Times New Roman"/>
                <w:b/>
                <w:lang w:val="en-ID"/>
              </w:rPr>
            </w:pPr>
            <w:r w:rsidRPr="00E73219">
              <w:rPr>
                <w:rFonts w:ascii="Times New Roman" w:hAnsi="Times New Roman" w:cs="Times New Roman"/>
                <w:b/>
              </w:rPr>
              <w:t>UNIVERSI</w:t>
            </w:r>
            <w:r w:rsidR="001F14AD" w:rsidRPr="00E73219">
              <w:rPr>
                <w:rFonts w:ascii="Times New Roman" w:hAnsi="Times New Roman" w:cs="Times New Roman"/>
                <w:b/>
                <w:lang w:val="id-ID"/>
              </w:rPr>
              <w:t>TAS</w:t>
            </w:r>
            <w:r w:rsidR="001F14AD" w:rsidRPr="00E73219">
              <w:rPr>
                <w:rFonts w:ascii="Times New Roman" w:hAnsi="Times New Roman" w:cs="Times New Roman"/>
                <w:b/>
                <w:lang w:val="en-ID"/>
              </w:rPr>
              <w:t xml:space="preserve"> PGRI SILAMPARI</w:t>
            </w:r>
          </w:p>
        </w:tc>
      </w:tr>
      <w:tr w:rsidR="005245B3" w:rsidRPr="00E73219" w14:paraId="52E74AD1" w14:textId="77777777" w:rsidTr="00E11AD5">
        <w:tc>
          <w:tcPr>
            <w:tcW w:w="3966" w:type="dxa"/>
            <w:gridSpan w:val="3"/>
            <w:shd w:val="clear" w:color="auto" w:fill="D9D9D9"/>
          </w:tcPr>
          <w:p w14:paraId="601CF611" w14:textId="010B3D0D" w:rsidR="005245B3" w:rsidRPr="00E73219" w:rsidRDefault="00F40B43" w:rsidP="00F40B43">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Mata Kuliah</w:t>
            </w:r>
          </w:p>
        </w:tc>
        <w:tc>
          <w:tcPr>
            <w:tcW w:w="1278" w:type="dxa"/>
            <w:gridSpan w:val="4"/>
            <w:shd w:val="clear" w:color="auto" w:fill="D9D9D9"/>
          </w:tcPr>
          <w:p w14:paraId="5218CCA1" w14:textId="3DEDAD5E" w:rsidR="005245B3" w:rsidRPr="00E73219" w:rsidRDefault="00F40B43">
            <w:pPr>
              <w:spacing w:after="0" w:line="240" w:lineRule="auto"/>
              <w:rPr>
                <w:rFonts w:ascii="Times New Roman" w:hAnsi="Times New Roman" w:cs="Times New Roman"/>
                <w:b/>
              </w:rPr>
            </w:pPr>
            <w:r w:rsidRPr="00E73219">
              <w:rPr>
                <w:rFonts w:ascii="Times New Roman" w:hAnsi="Times New Roman" w:cs="Times New Roman"/>
                <w:b/>
              </w:rPr>
              <w:t>Kode</w:t>
            </w:r>
          </w:p>
        </w:tc>
        <w:tc>
          <w:tcPr>
            <w:tcW w:w="3637" w:type="dxa"/>
            <w:gridSpan w:val="3"/>
            <w:shd w:val="clear" w:color="auto" w:fill="D9D9D9"/>
          </w:tcPr>
          <w:p w14:paraId="1C6F3041" w14:textId="1E384ABD" w:rsidR="005245B3" w:rsidRPr="00E73219" w:rsidRDefault="0045326A" w:rsidP="00F40B43">
            <w:pPr>
              <w:spacing w:after="0" w:line="240" w:lineRule="auto"/>
              <w:jc w:val="center"/>
              <w:rPr>
                <w:rFonts w:ascii="Times New Roman" w:hAnsi="Times New Roman" w:cs="Times New Roman"/>
                <w:b/>
              </w:rPr>
            </w:pPr>
            <w:r w:rsidRPr="00E73219">
              <w:rPr>
                <w:rFonts w:ascii="Times New Roman" w:hAnsi="Times New Roman" w:cs="Times New Roman"/>
                <w:b/>
              </w:rPr>
              <w:t>Rumpun/Kelompok MK</w:t>
            </w:r>
          </w:p>
        </w:tc>
        <w:tc>
          <w:tcPr>
            <w:tcW w:w="1800" w:type="dxa"/>
            <w:shd w:val="clear" w:color="auto" w:fill="D9D9D9"/>
          </w:tcPr>
          <w:p w14:paraId="709AF970" w14:textId="4B5F982D" w:rsidR="005245B3" w:rsidRPr="00E73219" w:rsidRDefault="00F40B43" w:rsidP="00F40B43">
            <w:pPr>
              <w:spacing w:after="0" w:line="240" w:lineRule="auto"/>
              <w:jc w:val="center"/>
              <w:rPr>
                <w:rFonts w:ascii="Times New Roman" w:hAnsi="Times New Roman" w:cs="Times New Roman"/>
                <w:b/>
              </w:rPr>
            </w:pPr>
            <w:r w:rsidRPr="00E73219">
              <w:rPr>
                <w:rFonts w:ascii="Times New Roman" w:hAnsi="Times New Roman" w:cs="Times New Roman"/>
                <w:b/>
                <w:lang w:val="id-ID"/>
              </w:rPr>
              <w:t>Bobot</w:t>
            </w:r>
            <w:r w:rsidRPr="00E73219">
              <w:rPr>
                <w:rFonts w:ascii="Times New Roman" w:hAnsi="Times New Roman" w:cs="Times New Roman"/>
                <w:b/>
              </w:rPr>
              <w:t xml:space="preserve"> </w:t>
            </w:r>
            <w:r w:rsidR="0045326A" w:rsidRPr="00E73219">
              <w:rPr>
                <w:rFonts w:ascii="Times New Roman" w:hAnsi="Times New Roman" w:cs="Times New Roman"/>
                <w:b/>
              </w:rPr>
              <w:t>(</w:t>
            </w:r>
            <w:r w:rsidRPr="00E73219">
              <w:rPr>
                <w:rFonts w:ascii="Times New Roman" w:hAnsi="Times New Roman" w:cs="Times New Roman"/>
                <w:b/>
              </w:rPr>
              <w:t>sks</w:t>
            </w:r>
            <w:r w:rsidR="0045326A" w:rsidRPr="00E73219">
              <w:rPr>
                <w:rFonts w:ascii="Times New Roman" w:hAnsi="Times New Roman" w:cs="Times New Roman"/>
                <w:b/>
              </w:rPr>
              <w:t>)</w:t>
            </w:r>
          </w:p>
        </w:tc>
        <w:tc>
          <w:tcPr>
            <w:tcW w:w="1620" w:type="dxa"/>
            <w:shd w:val="clear" w:color="auto" w:fill="D9D9D9"/>
          </w:tcPr>
          <w:p w14:paraId="04603700" w14:textId="31E53610" w:rsidR="005245B3" w:rsidRPr="00E73219" w:rsidRDefault="00F40B43" w:rsidP="00F40B43">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Semester</w:t>
            </w:r>
          </w:p>
        </w:tc>
        <w:tc>
          <w:tcPr>
            <w:tcW w:w="1773" w:type="dxa"/>
            <w:shd w:val="clear" w:color="auto" w:fill="D9D9D9"/>
          </w:tcPr>
          <w:p w14:paraId="7A2AB178" w14:textId="77777777" w:rsidR="005245B3" w:rsidRPr="00E73219" w:rsidRDefault="0045326A">
            <w:pPr>
              <w:spacing w:after="0" w:line="240" w:lineRule="auto"/>
              <w:rPr>
                <w:rFonts w:ascii="Times New Roman" w:hAnsi="Times New Roman" w:cs="Times New Roman"/>
                <w:b/>
              </w:rPr>
            </w:pPr>
            <w:r w:rsidRPr="00E73219">
              <w:rPr>
                <w:rFonts w:ascii="Times New Roman" w:hAnsi="Times New Roman" w:cs="Times New Roman"/>
                <w:b/>
              </w:rPr>
              <w:t>Tgl Penyusunan</w:t>
            </w:r>
          </w:p>
        </w:tc>
      </w:tr>
      <w:tr w:rsidR="005245B3" w:rsidRPr="00E73219" w14:paraId="7930D785" w14:textId="77777777" w:rsidTr="00E11AD5">
        <w:tc>
          <w:tcPr>
            <w:tcW w:w="3966" w:type="dxa"/>
            <w:gridSpan w:val="3"/>
          </w:tcPr>
          <w:p w14:paraId="0E2E2871" w14:textId="5A039EA1" w:rsidR="005245B3" w:rsidRPr="00E73219" w:rsidRDefault="00A33D53">
            <w:pPr>
              <w:spacing w:after="0" w:line="240" w:lineRule="auto"/>
              <w:rPr>
                <w:rFonts w:ascii="Times New Roman" w:hAnsi="Times New Roman" w:cs="Times New Roman"/>
                <w:b/>
                <w:lang w:val="id-ID"/>
              </w:rPr>
            </w:pPr>
            <w:r w:rsidRPr="00E73219">
              <w:rPr>
                <w:rFonts w:ascii="Times New Roman" w:hAnsi="Times New Roman" w:cs="Times New Roman"/>
                <w:b/>
              </w:rPr>
              <w:t>Pengelolaan Laboratorium IPA</w:t>
            </w:r>
          </w:p>
        </w:tc>
        <w:tc>
          <w:tcPr>
            <w:tcW w:w="1278" w:type="dxa"/>
            <w:gridSpan w:val="4"/>
          </w:tcPr>
          <w:p w14:paraId="1BD23BD6" w14:textId="536F1281" w:rsidR="005245B3" w:rsidRPr="00E73219" w:rsidRDefault="00A33D53" w:rsidP="006D3875">
            <w:pPr>
              <w:spacing w:after="0" w:line="240" w:lineRule="auto"/>
              <w:jc w:val="center"/>
              <w:rPr>
                <w:rFonts w:ascii="Times New Roman" w:hAnsi="Times New Roman" w:cs="Times New Roman"/>
                <w:b/>
                <w:lang w:val="id-ID"/>
              </w:rPr>
            </w:pPr>
            <w:r w:rsidRPr="00E73219">
              <w:rPr>
                <w:rFonts w:ascii="Times New Roman" w:hAnsi="Times New Roman" w:cs="Times New Roman"/>
                <w:b/>
              </w:rPr>
              <w:t>PPA 234</w:t>
            </w:r>
          </w:p>
        </w:tc>
        <w:tc>
          <w:tcPr>
            <w:tcW w:w="3637" w:type="dxa"/>
            <w:gridSpan w:val="3"/>
          </w:tcPr>
          <w:p w14:paraId="6B4E50D7" w14:textId="6575EB98" w:rsidR="005245B3" w:rsidRPr="00E73219" w:rsidRDefault="0098383B" w:rsidP="006D3875">
            <w:pPr>
              <w:spacing w:after="0" w:line="240" w:lineRule="auto"/>
              <w:jc w:val="center"/>
              <w:rPr>
                <w:rFonts w:ascii="Times New Roman" w:hAnsi="Times New Roman" w:cs="Times New Roman"/>
                <w:b/>
                <w:lang w:val="id-ID"/>
              </w:rPr>
            </w:pPr>
            <w:r w:rsidRPr="00D9124A">
              <w:rPr>
                <w:noProof/>
              </w:rPr>
              <w:drawing>
                <wp:anchor distT="0" distB="0" distL="114300" distR="114300" simplePos="0" relativeHeight="251659264" behindDoc="0" locked="0" layoutInCell="1" allowOverlap="1" wp14:anchorId="6D58EF5B" wp14:editId="56E45C83">
                  <wp:simplePos x="0" y="0"/>
                  <wp:positionH relativeFrom="margin">
                    <wp:posOffset>-407670</wp:posOffset>
                  </wp:positionH>
                  <wp:positionV relativeFrom="paragraph">
                    <wp:posOffset>139700</wp:posOffset>
                  </wp:positionV>
                  <wp:extent cx="577850" cy="894514"/>
                  <wp:effectExtent l="0" t="0" r="0" b="1270"/>
                  <wp:wrapNone/>
                  <wp:docPr id="1492717132" name="Picture 1492717132" descr="C:\Users\UNPARI LUBUKLINGGAU\Downloads\WhatsApp_Image_2022-03-30_at_16.26.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PARI LUBUKLINGGAU\Downloads\WhatsApp_Image_2022-03-30_at_16.26.07-removebg-preview.png"/>
                          <pic:cNvPicPr>
                            <a:picLocks noChangeAspect="1" noChangeArrowheads="1"/>
                          </pic:cNvPicPr>
                        </pic:nvPicPr>
                        <pic:blipFill rotWithShape="1">
                          <a:blip r:embed="rId9">
                            <a:biLevel thresh="50000"/>
                            <a:extLst>
                              <a:ext uri="{BEBA8EAE-BF5A-486C-A8C5-ECC9F3942E4B}">
                                <a14:imgProps xmlns:a14="http://schemas.microsoft.com/office/drawing/2010/main">
                                  <a14:imgLayer r:embed="rId10">
                                    <a14:imgEffect>
                                      <a14:sharpenSoften amount="50000"/>
                                    </a14:imgEffect>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rcRect l="28442" t="27055" r="40623" b="34463"/>
                          <a:stretch/>
                        </pic:blipFill>
                        <pic:spPr bwMode="auto">
                          <a:xfrm>
                            <a:off x="0" y="0"/>
                            <a:ext cx="577850" cy="894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316D" w:rsidRPr="00E73219">
              <w:rPr>
                <w:rFonts w:ascii="Times New Roman" w:hAnsi="Times New Roman" w:cs="Times New Roman"/>
                <w:bCs/>
                <w:lang w:val="id-ID"/>
              </w:rPr>
              <w:t>..................</w:t>
            </w:r>
          </w:p>
        </w:tc>
        <w:tc>
          <w:tcPr>
            <w:tcW w:w="1800" w:type="dxa"/>
          </w:tcPr>
          <w:p w14:paraId="3680289D" w14:textId="58587D4D" w:rsidR="005245B3" w:rsidRPr="00E73219" w:rsidRDefault="007413CE" w:rsidP="006D3875">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3</w:t>
            </w:r>
          </w:p>
        </w:tc>
        <w:tc>
          <w:tcPr>
            <w:tcW w:w="1620" w:type="dxa"/>
          </w:tcPr>
          <w:p w14:paraId="6DA2E713" w14:textId="3C0F5A60" w:rsidR="005245B3" w:rsidRPr="00E73219" w:rsidRDefault="00E73219" w:rsidP="006D3875">
            <w:pPr>
              <w:spacing w:after="0" w:line="240" w:lineRule="auto"/>
              <w:jc w:val="center"/>
              <w:rPr>
                <w:rFonts w:ascii="Times New Roman" w:hAnsi="Times New Roman" w:cs="Times New Roman"/>
                <w:b/>
                <w:lang w:val="id-ID"/>
              </w:rPr>
            </w:pPr>
            <w:r>
              <w:rPr>
                <w:rFonts w:ascii="Times New Roman" w:hAnsi="Times New Roman" w:cs="Times New Roman"/>
                <w:b/>
                <w:lang w:val="id-ID"/>
              </w:rPr>
              <w:t>3</w:t>
            </w:r>
          </w:p>
        </w:tc>
        <w:tc>
          <w:tcPr>
            <w:tcW w:w="1773" w:type="dxa"/>
          </w:tcPr>
          <w:p w14:paraId="1D87AE27" w14:textId="77777777" w:rsidR="00A774AA" w:rsidRPr="00E73219" w:rsidRDefault="00092992" w:rsidP="006D3875">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12</w:t>
            </w:r>
            <w:r w:rsidR="00A774AA" w:rsidRPr="00E73219">
              <w:rPr>
                <w:rFonts w:ascii="Times New Roman" w:hAnsi="Times New Roman" w:cs="Times New Roman"/>
                <w:b/>
                <w:lang w:val="id-ID"/>
              </w:rPr>
              <w:t>-</w:t>
            </w:r>
            <w:r w:rsidRPr="00E73219">
              <w:rPr>
                <w:rFonts w:ascii="Times New Roman" w:hAnsi="Times New Roman" w:cs="Times New Roman"/>
                <w:b/>
                <w:lang w:val="id-ID"/>
              </w:rPr>
              <w:t>02</w:t>
            </w:r>
            <w:r w:rsidR="000406EB" w:rsidRPr="00E73219">
              <w:rPr>
                <w:rFonts w:ascii="Times New Roman" w:hAnsi="Times New Roman" w:cs="Times New Roman"/>
                <w:b/>
                <w:lang w:val="id-ID"/>
              </w:rPr>
              <w:t>-202</w:t>
            </w:r>
            <w:r w:rsidR="009B7FDB" w:rsidRPr="00E73219">
              <w:rPr>
                <w:rFonts w:ascii="Times New Roman" w:hAnsi="Times New Roman" w:cs="Times New Roman"/>
                <w:b/>
                <w:lang w:val="id-ID"/>
              </w:rPr>
              <w:t>4</w:t>
            </w:r>
          </w:p>
        </w:tc>
      </w:tr>
      <w:tr w:rsidR="005245B3" w:rsidRPr="00E73219" w14:paraId="4B785EC8" w14:textId="77777777" w:rsidTr="00E11AD5">
        <w:tc>
          <w:tcPr>
            <w:tcW w:w="3966" w:type="dxa"/>
            <w:gridSpan w:val="3"/>
            <w:vMerge w:val="restart"/>
          </w:tcPr>
          <w:p w14:paraId="61C902D9" w14:textId="77777777" w:rsidR="005245B3" w:rsidRPr="00E73219" w:rsidRDefault="0045326A">
            <w:pPr>
              <w:spacing w:after="0" w:line="240" w:lineRule="auto"/>
              <w:rPr>
                <w:rFonts w:ascii="Times New Roman" w:hAnsi="Times New Roman" w:cs="Times New Roman"/>
                <w:b/>
              </w:rPr>
            </w:pPr>
            <w:r w:rsidRPr="00E73219">
              <w:rPr>
                <w:rFonts w:ascii="Times New Roman" w:hAnsi="Times New Roman" w:cs="Times New Roman"/>
                <w:b/>
              </w:rPr>
              <w:t>OTORISASI</w:t>
            </w:r>
          </w:p>
          <w:p w14:paraId="777F30A5" w14:textId="77777777" w:rsidR="005245B3" w:rsidRPr="00E73219" w:rsidRDefault="005245B3">
            <w:pPr>
              <w:spacing w:after="0" w:line="240" w:lineRule="auto"/>
              <w:rPr>
                <w:rFonts w:ascii="Times New Roman" w:hAnsi="Times New Roman" w:cs="Times New Roman"/>
                <w:b/>
              </w:rPr>
            </w:pPr>
          </w:p>
          <w:p w14:paraId="657A26C5" w14:textId="77777777" w:rsidR="005245B3" w:rsidRPr="00E73219" w:rsidRDefault="005245B3">
            <w:pPr>
              <w:spacing w:after="0" w:line="240" w:lineRule="auto"/>
              <w:rPr>
                <w:rFonts w:ascii="Times New Roman" w:hAnsi="Times New Roman" w:cs="Times New Roman"/>
                <w:b/>
              </w:rPr>
            </w:pPr>
          </w:p>
        </w:tc>
        <w:tc>
          <w:tcPr>
            <w:tcW w:w="3726" w:type="dxa"/>
            <w:gridSpan w:val="6"/>
            <w:shd w:val="clear" w:color="auto" w:fill="D9D9D9"/>
          </w:tcPr>
          <w:p w14:paraId="1A2E4516" w14:textId="0E329FDD" w:rsidR="005245B3" w:rsidRPr="00E73219" w:rsidRDefault="0045326A">
            <w:pPr>
              <w:spacing w:after="0" w:line="240" w:lineRule="auto"/>
              <w:jc w:val="center"/>
              <w:rPr>
                <w:rFonts w:ascii="Times New Roman" w:hAnsi="Times New Roman" w:cs="Times New Roman"/>
                <w:b/>
              </w:rPr>
            </w:pPr>
            <w:r w:rsidRPr="00E73219">
              <w:rPr>
                <w:rFonts w:ascii="Times New Roman" w:hAnsi="Times New Roman" w:cs="Times New Roman"/>
                <w:b/>
              </w:rPr>
              <w:t>Dosen Pengembang RPS</w:t>
            </w:r>
          </w:p>
        </w:tc>
        <w:tc>
          <w:tcPr>
            <w:tcW w:w="2989" w:type="dxa"/>
            <w:gridSpan w:val="2"/>
            <w:shd w:val="clear" w:color="auto" w:fill="D9D9D9"/>
          </w:tcPr>
          <w:p w14:paraId="7C1D1795" w14:textId="4D29EF05" w:rsidR="005245B3" w:rsidRPr="00E73219" w:rsidRDefault="0045326A">
            <w:pPr>
              <w:spacing w:after="0" w:line="240" w:lineRule="auto"/>
              <w:jc w:val="center"/>
              <w:rPr>
                <w:rFonts w:ascii="Times New Roman" w:hAnsi="Times New Roman" w:cs="Times New Roman"/>
                <w:b/>
              </w:rPr>
            </w:pPr>
            <w:r w:rsidRPr="00E73219">
              <w:rPr>
                <w:rFonts w:ascii="Times New Roman" w:hAnsi="Times New Roman" w:cs="Times New Roman"/>
                <w:b/>
              </w:rPr>
              <w:t>Koordinator Rumpun MK</w:t>
            </w:r>
          </w:p>
        </w:tc>
        <w:tc>
          <w:tcPr>
            <w:tcW w:w="3393" w:type="dxa"/>
            <w:gridSpan w:val="2"/>
            <w:shd w:val="clear" w:color="auto" w:fill="D9D9D9"/>
          </w:tcPr>
          <w:p w14:paraId="031EB0FC" w14:textId="77777777" w:rsidR="005245B3" w:rsidRPr="00E73219" w:rsidRDefault="0045326A">
            <w:pPr>
              <w:spacing w:after="0" w:line="240" w:lineRule="auto"/>
              <w:jc w:val="center"/>
              <w:rPr>
                <w:rFonts w:ascii="Times New Roman" w:hAnsi="Times New Roman" w:cs="Times New Roman"/>
                <w:b/>
              </w:rPr>
            </w:pPr>
            <w:r w:rsidRPr="00E73219">
              <w:rPr>
                <w:rFonts w:ascii="Times New Roman" w:hAnsi="Times New Roman" w:cs="Times New Roman"/>
                <w:b/>
              </w:rPr>
              <w:t>Ka Program Studi</w:t>
            </w:r>
          </w:p>
        </w:tc>
      </w:tr>
      <w:tr w:rsidR="005245B3" w:rsidRPr="00E73219" w14:paraId="28BE50DB" w14:textId="77777777" w:rsidTr="00E11AD5">
        <w:trPr>
          <w:trHeight w:val="473"/>
        </w:trPr>
        <w:tc>
          <w:tcPr>
            <w:tcW w:w="3966" w:type="dxa"/>
            <w:gridSpan w:val="3"/>
            <w:vMerge/>
          </w:tcPr>
          <w:p w14:paraId="63D8F114" w14:textId="77777777" w:rsidR="005245B3" w:rsidRPr="00E73219" w:rsidRDefault="005245B3">
            <w:pPr>
              <w:spacing w:after="0" w:line="240" w:lineRule="auto"/>
              <w:rPr>
                <w:rFonts w:ascii="Times New Roman" w:hAnsi="Times New Roman" w:cs="Times New Roman"/>
                <w:b/>
                <w:lang w:val="id-ID"/>
              </w:rPr>
            </w:pPr>
          </w:p>
        </w:tc>
        <w:tc>
          <w:tcPr>
            <w:tcW w:w="3726" w:type="dxa"/>
            <w:gridSpan w:val="6"/>
            <w:tcBorders>
              <w:bottom w:val="single" w:sz="4" w:space="0" w:color="auto"/>
            </w:tcBorders>
            <w:vAlign w:val="bottom"/>
          </w:tcPr>
          <w:p w14:paraId="731BC035" w14:textId="1D8D8810" w:rsidR="00941C98" w:rsidRPr="00E73219" w:rsidRDefault="00941C98" w:rsidP="00BB2B06">
            <w:pPr>
              <w:spacing w:after="0" w:line="240" w:lineRule="auto"/>
              <w:jc w:val="center"/>
              <w:rPr>
                <w:rFonts w:ascii="Times New Roman" w:hAnsi="Times New Roman" w:cs="Times New Roman"/>
                <w:b/>
                <w:lang w:val="id-ID"/>
              </w:rPr>
            </w:pPr>
          </w:p>
          <w:p w14:paraId="27D66C2F" w14:textId="5BC31127" w:rsidR="00941C98" w:rsidRPr="00E73219" w:rsidRDefault="00941C98" w:rsidP="00BB2B06">
            <w:pPr>
              <w:spacing w:after="0" w:line="240" w:lineRule="auto"/>
              <w:jc w:val="center"/>
              <w:rPr>
                <w:rFonts w:ascii="Times New Roman" w:hAnsi="Times New Roman" w:cs="Times New Roman"/>
                <w:b/>
                <w:lang w:val="id-ID"/>
              </w:rPr>
            </w:pPr>
          </w:p>
          <w:p w14:paraId="0E27A4E2" w14:textId="2B22E2EC" w:rsidR="00941C98" w:rsidRPr="00E73219" w:rsidRDefault="00941C98" w:rsidP="00BB2B06">
            <w:pPr>
              <w:spacing w:after="0" w:line="240" w:lineRule="auto"/>
              <w:jc w:val="center"/>
              <w:rPr>
                <w:rFonts w:ascii="Times New Roman" w:hAnsi="Times New Roman" w:cs="Times New Roman"/>
                <w:b/>
                <w:lang w:val="id-ID"/>
              </w:rPr>
            </w:pPr>
          </w:p>
          <w:p w14:paraId="14A5759E" w14:textId="02B03E49" w:rsidR="007A2F0C" w:rsidRPr="00E73219" w:rsidRDefault="00896F6C" w:rsidP="00BB2B06">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 xml:space="preserve">Dr. </w:t>
            </w:r>
            <w:r w:rsidR="00A33D53" w:rsidRPr="00E73219">
              <w:rPr>
                <w:rFonts w:ascii="Times New Roman" w:hAnsi="Times New Roman" w:cs="Times New Roman"/>
                <w:b/>
                <w:lang w:val="id-ID"/>
              </w:rPr>
              <w:t>Zico Fakhrur Rozi</w:t>
            </w:r>
            <w:r w:rsidRPr="00E73219">
              <w:rPr>
                <w:rFonts w:ascii="Times New Roman" w:hAnsi="Times New Roman" w:cs="Times New Roman"/>
                <w:b/>
                <w:lang w:val="id-ID"/>
              </w:rPr>
              <w:t>, M.Pd.</w:t>
            </w:r>
            <w:r w:rsidR="00A33D53" w:rsidRPr="00E73219">
              <w:rPr>
                <w:rFonts w:ascii="Times New Roman" w:hAnsi="Times New Roman" w:cs="Times New Roman"/>
                <w:b/>
                <w:lang w:val="id-ID"/>
              </w:rPr>
              <w:t>Si.</w:t>
            </w:r>
          </w:p>
        </w:tc>
        <w:tc>
          <w:tcPr>
            <w:tcW w:w="2989" w:type="dxa"/>
            <w:gridSpan w:val="2"/>
            <w:tcBorders>
              <w:bottom w:val="single" w:sz="4" w:space="0" w:color="auto"/>
            </w:tcBorders>
            <w:vAlign w:val="bottom"/>
          </w:tcPr>
          <w:p w14:paraId="2A9DF0B6" w14:textId="4AFA0BF1" w:rsidR="00092992" w:rsidRPr="00E73219" w:rsidRDefault="00092992" w:rsidP="00896F6C">
            <w:pPr>
              <w:spacing w:after="0" w:line="240" w:lineRule="auto"/>
              <w:rPr>
                <w:rFonts w:ascii="Times New Roman" w:hAnsi="Times New Roman" w:cs="Times New Roman"/>
                <w:b/>
                <w:lang w:val="id-ID"/>
              </w:rPr>
            </w:pPr>
          </w:p>
        </w:tc>
        <w:tc>
          <w:tcPr>
            <w:tcW w:w="3393" w:type="dxa"/>
            <w:gridSpan w:val="2"/>
            <w:tcBorders>
              <w:bottom w:val="single" w:sz="4" w:space="0" w:color="auto"/>
            </w:tcBorders>
            <w:vAlign w:val="bottom"/>
          </w:tcPr>
          <w:p w14:paraId="08284672" w14:textId="77777777" w:rsidR="00C64B23" w:rsidRPr="00E73219" w:rsidRDefault="00C64B23" w:rsidP="00D636F5">
            <w:pPr>
              <w:spacing w:after="0" w:line="240" w:lineRule="auto"/>
              <w:jc w:val="center"/>
              <w:rPr>
                <w:rFonts w:ascii="Times New Roman" w:hAnsi="Times New Roman" w:cs="Times New Roman"/>
                <w:b/>
                <w:lang w:val="id-ID"/>
              </w:rPr>
            </w:pPr>
          </w:p>
          <w:p w14:paraId="0C232C1B" w14:textId="77777777" w:rsidR="00C64B23" w:rsidRPr="00E73219" w:rsidRDefault="00C64B23" w:rsidP="00D636F5">
            <w:pPr>
              <w:spacing w:after="0" w:line="240" w:lineRule="auto"/>
              <w:jc w:val="center"/>
              <w:rPr>
                <w:rFonts w:ascii="Times New Roman" w:hAnsi="Times New Roman" w:cs="Times New Roman"/>
                <w:b/>
                <w:lang w:val="id-ID"/>
              </w:rPr>
            </w:pPr>
          </w:p>
          <w:p w14:paraId="3C5FAD20" w14:textId="77777777" w:rsidR="00C64B23" w:rsidRPr="00E73219" w:rsidRDefault="00C64B23" w:rsidP="00D636F5">
            <w:pPr>
              <w:spacing w:after="0" w:line="240" w:lineRule="auto"/>
              <w:jc w:val="center"/>
              <w:rPr>
                <w:rFonts w:ascii="Times New Roman" w:hAnsi="Times New Roman" w:cs="Times New Roman"/>
                <w:b/>
                <w:lang w:val="id-ID"/>
              </w:rPr>
            </w:pPr>
          </w:p>
          <w:p w14:paraId="3D8169A2" w14:textId="5E623ABD" w:rsidR="005245B3" w:rsidRPr="00E73219" w:rsidRDefault="00896F6C" w:rsidP="00D636F5">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Dr. Sulistiyono, M.Pd.</w:t>
            </w:r>
          </w:p>
        </w:tc>
      </w:tr>
      <w:tr w:rsidR="00D21951" w:rsidRPr="00E73219" w14:paraId="6B7114CA" w14:textId="77777777" w:rsidTr="00E11AD5">
        <w:trPr>
          <w:trHeight w:val="473"/>
        </w:trPr>
        <w:tc>
          <w:tcPr>
            <w:tcW w:w="2551" w:type="dxa"/>
            <w:gridSpan w:val="2"/>
            <w:vMerge w:val="restart"/>
          </w:tcPr>
          <w:p w14:paraId="7F52A23E" w14:textId="6D993B7E" w:rsidR="00D21951" w:rsidRPr="00E73219" w:rsidRDefault="00D21951">
            <w:pPr>
              <w:spacing w:after="0" w:line="240" w:lineRule="auto"/>
              <w:rPr>
                <w:rFonts w:ascii="Times New Roman" w:hAnsi="Times New Roman" w:cs="Times New Roman"/>
                <w:b/>
                <w:lang w:val="id-ID"/>
              </w:rPr>
            </w:pPr>
            <w:r w:rsidRPr="00E73219">
              <w:rPr>
                <w:rFonts w:ascii="Times New Roman" w:hAnsi="Times New Roman" w:cs="Times New Roman"/>
                <w:b/>
              </w:rPr>
              <w:t>Capaian Pembelajaran</w:t>
            </w:r>
            <w:r w:rsidRPr="00E73219">
              <w:rPr>
                <w:rFonts w:ascii="Times New Roman" w:hAnsi="Times New Roman" w:cs="Times New Roman"/>
                <w:b/>
                <w:lang w:val="id-ID"/>
              </w:rPr>
              <w:t xml:space="preserve"> Lulusan</w:t>
            </w:r>
            <w:r w:rsidRPr="00E73219">
              <w:rPr>
                <w:rFonts w:ascii="Times New Roman" w:hAnsi="Times New Roman" w:cs="Times New Roman"/>
                <w:b/>
              </w:rPr>
              <w:t xml:space="preserve"> (CP</w:t>
            </w:r>
            <w:r w:rsidRPr="00E73219">
              <w:rPr>
                <w:rFonts w:ascii="Times New Roman" w:hAnsi="Times New Roman" w:cs="Times New Roman"/>
                <w:b/>
                <w:lang w:val="id-ID"/>
              </w:rPr>
              <w:t>L</w:t>
            </w:r>
            <w:r w:rsidRPr="00E73219">
              <w:rPr>
                <w:rFonts w:ascii="Times New Roman" w:hAnsi="Times New Roman" w:cs="Times New Roman"/>
                <w:b/>
              </w:rPr>
              <w:t>)</w:t>
            </w:r>
          </w:p>
        </w:tc>
        <w:tc>
          <w:tcPr>
            <w:tcW w:w="2693" w:type="dxa"/>
            <w:gridSpan w:val="5"/>
            <w:tcBorders>
              <w:bottom w:val="single" w:sz="4" w:space="0" w:color="auto"/>
            </w:tcBorders>
            <w:shd w:val="clear" w:color="auto" w:fill="DBE5F1" w:themeFill="accent1" w:themeFillTint="33"/>
          </w:tcPr>
          <w:p w14:paraId="20271BBD" w14:textId="09BD498A" w:rsidR="00D21951" w:rsidRPr="00E73219" w:rsidRDefault="00D21951" w:rsidP="0074054A">
            <w:pPr>
              <w:spacing w:after="0" w:line="240" w:lineRule="auto"/>
              <w:rPr>
                <w:rFonts w:ascii="Times New Roman" w:hAnsi="Times New Roman" w:cs="Times New Roman"/>
                <w:b/>
                <w:lang w:val="id-ID"/>
              </w:rPr>
            </w:pPr>
            <w:r w:rsidRPr="00E73219">
              <w:rPr>
                <w:rFonts w:ascii="Times New Roman" w:hAnsi="Times New Roman" w:cs="Times New Roman"/>
                <w:b/>
                <w:lang w:eastAsia="id-ID"/>
              </w:rPr>
              <w:t xml:space="preserve">CP </w:t>
            </w:r>
            <w:r w:rsidRPr="00E73219">
              <w:rPr>
                <w:rFonts w:ascii="Times New Roman" w:hAnsi="Times New Roman" w:cs="Times New Roman"/>
                <w:b/>
              </w:rPr>
              <w:t>Program</w:t>
            </w:r>
            <w:r w:rsidRPr="00E73219">
              <w:rPr>
                <w:rFonts w:ascii="Times New Roman" w:hAnsi="Times New Roman" w:cs="Times New Roman"/>
                <w:b/>
                <w:lang w:eastAsia="id-ID"/>
              </w:rPr>
              <w:t xml:space="preserve"> Studi         </w:t>
            </w:r>
          </w:p>
        </w:tc>
        <w:tc>
          <w:tcPr>
            <w:tcW w:w="8830" w:type="dxa"/>
            <w:gridSpan w:val="6"/>
            <w:tcBorders>
              <w:bottom w:val="single" w:sz="4" w:space="0" w:color="auto"/>
            </w:tcBorders>
          </w:tcPr>
          <w:p w14:paraId="5274F1E7" w14:textId="461EADF8" w:rsidR="00D21951" w:rsidRPr="00E73219" w:rsidRDefault="00D21951" w:rsidP="0074054A">
            <w:pPr>
              <w:spacing w:after="0" w:line="240" w:lineRule="auto"/>
              <w:rPr>
                <w:rFonts w:ascii="Times New Roman" w:hAnsi="Times New Roman" w:cs="Times New Roman"/>
                <w:b/>
                <w:lang w:val="id-ID"/>
              </w:rPr>
            </w:pPr>
          </w:p>
        </w:tc>
      </w:tr>
      <w:tr w:rsidR="00CC5FDB" w:rsidRPr="00E73219" w14:paraId="601EFEC6" w14:textId="77777777" w:rsidTr="00116DC4">
        <w:trPr>
          <w:trHeight w:val="473"/>
        </w:trPr>
        <w:tc>
          <w:tcPr>
            <w:tcW w:w="2551" w:type="dxa"/>
            <w:gridSpan w:val="2"/>
            <w:vMerge/>
          </w:tcPr>
          <w:p w14:paraId="3E8571B0" w14:textId="77777777" w:rsidR="00CC5FDB" w:rsidRPr="00E73219" w:rsidRDefault="00CC5FDB" w:rsidP="00CC5FDB">
            <w:pPr>
              <w:spacing w:after="0" w:line="240" w:lineRule="auto"/>
              <w:rPr>
                <w:rFonts w:ascii="Times New Roman" w:hAnsi="Times New Roman" w:cs="Times New Roman"/>
                <w:b/>
                <w:lang w:val="id-ID"/>
              </w:rPr>
            </w:pPr>
          </w:p>
        </w:tc>
        <w:tc>
          <w:tcPr>
            <w:tcW w:w="1701" w:type="dxa"/>
            <w:gridSpan w:val="2"/>
            <w:vMerge w:val="restart"/>
          </w:tcPr>
          <w:p w14:paraId="20673E63" w14:textId="21867684" w:rsidR="00CC5FDB" w:rsidRPr="00E73219" w:rsidRDefault="0000727A" w:rsidP="00CC5FDB">
            <w:pPr>
              <w:spacing w:after="0" w:line="240" w:lineRule="auto"/>
              <w:rPr>
                <w:rFonts w:ascii="Times New Roman" w:hAnsi="Times New Roman" w:cs="Times New Roman"/>
                <w:lang w:val="id-ID" w:eastAsia="id-ID"/>
              </w:rPr>
            </w:pPr>
            <w:r>
              <w:rPr>
                <w:rFonts w:ascii="Times New Roman" w:hAnsi="Times New Roman" w:cs="Times New Roman"/>
                <w:lang w:val="id-ID" w:eastAsia="id-ID"/>
              </w:rPr>
              <w:t>Sikap (S)</w:t>
            </w:r>
          </w:p>
        </w:tc>
        <w:tc>
          <w:tcPr>
            <w:tcW w:w="851" w:type="dxa"/>
            <w:gridSpan w:val="2"/>
            <w:tcBorders>
              <w:bottom w:val="single" w:sz="4" w:space="0" w:color="auto"/>
              <w:right w:val="single" w:sz="4" w:space="0" w:color="auto"/>
            </w:tcBorders>
          </w:tcPr>
          <w:p w14:paraId="33D12073" w14:textId="1AA99300" w:rsidR="00CC5FDB" w:rsidRPr="00E73219" w:rsidRDefault="00CC5FDB" w:rsidP="0074054A">
            <w:pPr>
              <w:spacing w:after="0" w:line="240" w:lineRule="auto"/>
              <w:jc w:val="center"/>
              <w:rPr>
                <w:rFonts w:ascii="Times New Roman" w:eastAsia="Times New Roman" w:hAnsi="Times New Roman" w:cs="Times New Roman"/>
                <w:lang w:val="en-ID"/>
              </w:rPr>
            </w:pPr>
            <w:r w:rsidRPr="00E73219">
              <w:rPr>
                <w:rFonts w:ascii="Times New Roman" w:hAnsi="Times New Roman" w:cs="Times New Roman"/>
              </w:rPr>
              <w:t>S2</w:t>
            </w:r>
          </w:p>
        </w:tc>
        <w:tc>
          <w:tcPr>
            <w:tcW w:w="8971" w:type="dxa"/>
            <w:gridSpan w:val="7"/>
            <w:tcBorders>
              <w:left w:val="single" w:sz="4" w:space="0" w:color="auto"/>
              <w:bottom w:val="single" w:sz="4" w:space="0" w:color="auto"/>
            </w:tcBorders>
          </w:tcPr>
          <w:p w14:paraId="78D6B65D" w14:textId="7679311A" w:rsidR="00CC5FDB" w:rsidRPr="00E73219" w:rsidRDefault="00CC5FDB" w:rsidP="0074054A">
            <w:pPr>
              <w:spacing w:after="0" w:line="240" w:lineRule="auto"/>
              <w:jc w:val="both"/>
              <w:rPr>
                <w:rFonts w:ascii="Times New Roman" w:hAnsi="Times New Roman" w:cs="Times New Roman"/>
                <w:bCs/>
              </w:rPr>
            </w:pPr>
            <w:r w:rsidRPr="00E73219">
              <w:rPr>
                <w:rFonts w:ascii="Times New Roman" w:hAnsi="Times New Roman" w:cs="Times New Roman"/>
              </w:rPr>
              <w:t>Menunjukkan etika akademik dan tanggung jawab dalam penggunaan alat dan bahan laboratorium IPA</w:t>
            </w:r>
          </w:p>
        </w:tc>
      </w:tr>
      <w:tr w:rsidR="00CC5FDB" w:rsidRPr="00E73219" w14:paraId="48ED0761" w14:textId="77777777" w:rsidTr="00CC5FDB">
        <w:trPr>
          <w:trHeight w:val="473"/>
        </w:trPr>
        <w:tc>
          <w:tcPr>
            <w:tcW w:w="2551" w:type="dxa"/>
            <w:gridSpan w:val="2"/>
            <w:vMerge/>
          </w:tcPr>
          <w:p w14:paraId="4D84A6A3" w14:textId="77777777" w:rsidR="00CC5FDB" w:rsidRPr="00E73219" w:rsidRDefault="00CC5FDB" w:rsidP="00CC5FDB">
            <w:pPr>
              <w:spacing w:after="0" w:line="240" w:lineRule="auto"/>
              <w:rPr>
                <w:rFonts w:ascii="Times New Roman" w:hAnsi="Times New Roman" w:cs="Times New Roman"/>
                <w:b/>
                <w:lang w:val="id-ID"/>
              </w:rPr>
            </w:pPr>
          </w:p>
        </w:tc>
        <w:tc>
          <w:tcPr>
            <w:tcW w:w="1701" w:type="dxa"/>
            <w:gridSpan w:val="2"/>
            <w:vMerge/>
            <w:tcBorders>
              <w:bottom w:val="single" w:sz="4" w:space="0" w:color="auto"/>
            </w:tcBorders>
          </w:tcPr>
          <w:p w14:paraId="74F99606" w14:textId="77777777" w:rsidR="00CC5FDB" w:rsidRPr="00E73219" w:rsidRDefault="00CC5FDB" w:rsidP="00CC5FDB">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25FD6A14" w14:textId="7035978D" w:rsidR="00CC5FDB" w:rsidRPr="00E73219" w:rsidRDefault="00CC5FDB" w:rsidP="0074054A">
            <w:pPr>
              <w:spacing w:after="0" w:line="240" w:lineRule="auto"/>
              <w:jc w:val="center"/>
              <w:rPr>
                <w:rFonts w:ascii="Times New Roman" w:eastAsia="Times New Roman" w:hAnsi="Times New Roman" w:cs="Times New Roman"/>
                <w:lang w:val="en-ID"/>
              </w:rPr>
            </w:pPr>
            <w:r w:rsidRPr="00E73219">
              <w:rPr>
                <w:rFonts w:ascii="Times New Roman" w:hAnsi="Times New Roman" w:cs="Times New Roman"/>
              </w:rPr>
              <w:t>S10</w:t>
            </w:r>
          </w:p>
        </w:tc>
        <w:tc>
          <w:tcPr>
            <w:tcW w:w="8971" w:type="dxa"/>
            <w:gridSpan w:val="7"/>
            <w:tcBorders>
              <w:left w:val="single" w:sz="4" w:space="0" w:color="auto"/>
              <w:bottom w:val="single" w:sz="4" w:space="0" w:color="auto"/>
            </w:tcBorders>
          </w:tcPr>
          <w:p w14:paraId="05DB4B86" w14:textId="5303EA37" w:rsidR="00CC5FDB" w:rsidRPr="00E73219" w:rsidRDefault="00CC5FDB" w:rsidP="0074054A">
            <w:pPr>
              <w:spacing w:after="0" w:line="240" w:lineRule="auto"/>
              <w:jc w:val="both"/>
              <w:rPr>
                <w:rFonts w:ascii="Times New Roman" w:hAnsi="Times New Roman" w:cs="Times New Roman"/>
                <w:bCs/>
              </w:rPr>
            </w:pPr>
            <w:r w:rsidRPr="00E73219">
              <w:rPr>
                <w:rFonts w:ascii="Times New Roman" w:hAnsi="Times New Roman" w:cs="Times New Roman"/>
              </w:rPr>
              <w:t>Menunjukkan sikap adaptif terhadap perkembangan teknologi dan inovasi laboratorium IPA</w:t>
            </w:r>
          </w:p>
        </w:tc>
      </w:tr>
      <w:tr w:rsidR="00E73219" w:rsidRPr="00E73219" w14:paraId="35FE6200" w14:textId="77777777" w:rsidTr="008C4E41">
        <w:trPr>
          <w:trHeight w:val="473"/>
        </w:trPr>
        <w:tc>
          <w:tcPr>
            <w:tcW w:w="2551" w:type="dxa"/>
            <w:gridSpan w:val="2"/>
            <w:vMerge/>
          </w:tcPr>
          <w:p w14:paraId="1F6A9401"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val="restart"/>
          </w:tcPr>
          <w:p w14:paraId="56BCB8E3" w14:textId="19FD75F7" w:rsidR="00E73219" w:rsidRPr="00E73219" w:rsidRDefault="00E73219" w:rsidP="00E73219">
            <w:pPr>
              <w:spacing w:after="0" w:line="240" w:lineRule="auto"/>
              <w:rPr>
                <w:rFonts w:ascii="Times New Roman" w:hAnsi="Times New Roman" w:cs="Times New Roman"/>
                <w:b/>
                <w:lang w:val="id-ID"/>
              </w:rPr>
            </w:pPr>
            <w:r w:rsidRPr="00E73219">
              <w:rPr>
                <w:rFonts w:ascii="Times New Roman" w:hAnsi="Times New Roman" w:cs="Times New Roman"/>
                <w:lang w:val="id-ID" w:eastAsia="id-ID"/>
              </w:rPr>
              <w:t>Keterampilan Umum (KU)</w:t>
            </w:r>
          </w:p>
        </w:tc>
        <w:tc>
          <w:tcPr>
            <w:tcW w:w="851" w:type="dxa"/>
            <w:gridSpan w:val="2"/>
            <w:tcBorders>
              <w:bottom w:val="single" w:sz="4" w:space="0" w:color="auto"/>
              <w:right w:val="single" w:sz="4" w:space="0" w:color="auto"/>
            </w:tcBorders>
          </w:tcPr>
          <w:p w14:paraId="210DC418" w14:textId="68D6398D" w:rsidR="00E73219" w:rsidRPr="00E73219" w:rsidRDefault="00E73219" w:rsidP="0074054A">
            <w:pPr>
              <w:spacing w:after="0" w:line="240" w:lineRule="auto"/>
              <w:rPr>
                <w:rFonts w:ascii="Times New Roman" w:hAnsi="Times New Roman" w:cs="Times New Roman"/>
                <w:b/>
                <w:lang w:val="id-ID"/>
              </w:rPr>
            </w:pPr>
            <w:r w:rsidRPr="00E73219">
              <w:rPr>
                <w:rFonts w:ascii="Times New Roman" w:hAnsi="Times New Roman" w:cs="Times New Roman"/>
              </w:rPr>
              <w:t>KU1</w:t>
            </w:r>
          </w:p>
        </w:tc>
        <w:tc>
          <w:tcPr>
            <w:tcW w:w="8971" w:type="dxa"/>
            <w:gridSpan w:val="7"/>
            <w:tcBorders>
              <w:left w:val="single" w:sz="4" w:space="0" w:color="auto"/>
              <w:bottom w:val="single" w:sz="4" w:space="0" w:color="auto"/>
            </w:tcBorders>
          </w:tcPr>
          <w:p w14:paraId="28288837" w14:textId="7D6AD5AC" w:rsidR="00E73219" w:rsidRPr="00E73219" w:rsidRDefault="00E73219" w:rsidP="0074054A">
            <w:pPr>
              <w:tabs>
                <w:tab w:val="left" w:pos="1022"/>
              </w:tabs>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menyusun perencanaan pengelolaan laboratorium IPA secara logis, sistematis, dan berbasis kebutuhan</w:t>
            </w:r>
          </w:p>
        </w:tc>
      </w:tr>
      <w:tr w:rsidR="00E73219" w:rsidRPr="00E73219" w14:paraId="567CA628" w14:textId="77777777" w:rsidTr="008C4E41">
        <w:trPr>
          <w:trHeight w:val="473"/>
        </w:trPr>
        <w:tc>
          <w:tcPr>
            <w:tcW w:w="2551" w:type="dxa"/>
            <w:gridSpan w:val="2"/>
            <w:vMerge/>
          </w:tcPr>
          <w:p w14:paraId="4FC86108"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553F5C1A"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7ABD365F" w14:textId="06942691" w:rsidR="00E73219" w:rsidRPr="00E73219" w:rsidRDefault="00E73219" w:rsidP="0074054A">
            <w:pPr>
              <w:spacing w:after="0" w:line="240" w:lineRule="auto"/>
              <w:rPr>
                <w:rFonts w:ascii="Times New Roman" w:hAnsi="Times New Roman" w:cs="Times New Roman"/>
                <w:b/>
                <w:lang w:val="id-ID"/>
              </w:rPr>
            </w:pPr>
            <w:r w:rsidRPr="00E73219">
              <w:rPr>
                <w:rFonts w:ascii="Times New Roman" w:hAnsi="Times New Roman" w:cs="Times New Roman"/>
              </w:rPr>
              <w:t>KU3</w:t>
            </w:r>
          </w:p>
        </w:tc>
        <w:tc>
          <w:tcPr>
            <w:tcW w:w="8971" w:type="dxa"/>
            <w:gridSpan w:val="7"/>
            <w:tcBorders>
              <w:left w:val="single" w:sz="4" w:space="0" w:color="auto"/>
              <w:bottom w:val="single" w:sz="4" w:space="0" w:color="auto"/>
            </w:tcBorders>
          </w:tcPr>
          <w:p w14:paraId="47DBCE0D" w14:textId="7C983E8C" w:rsidR="00E73219" w:rsidRPr="00E73219" w:rsidRDefault="00E73219" w:rsidP="0074054A">
            <w:pPr>
              <w:tabs>
                <w:tab w:val="left" w:pos="1022"/>
              </w:tabs>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mengkomunikasikan prosedur, laporan praktikum, dan rancangan pengelolaan laboratorium secara lisan dan tertulis</w:t>
            </w:r>
          </w:p>
        </w:tc>
      </w:tr>
      <w:tr w:rsidR="00E73219" w:rsidRPr="00E73219" w14:paraId="1AE58BD0" w14:textId="77777777" w:rsidTr="008C4E41">
        <w:trPr>
          <w:trHeight w:val="473"/>
        </w:trPr>
        <w:tc>
          <w:tcPr>
            <w:tcW w:w="2551" w:type="dxa"/>
            <w:gridSpan w:val="2"/>
            <w:vMerge/>
          </w:tcPr>
          <w:p w14:paraId="172CBFD4"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2AC7EFB9"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53445F87" w14:textId="77A471B3" w:rsidR="00E73219" w:rsidRPr="00E73219" w:rsidRDefault="00E73219" w:rsidP="0074054A">
            <w:pPr>
              <w:spacing w:after="0" w:line="240" w:lineRule="auto"/>
              <w:rPr>
                <w:rFonts w:ascii="Times New Roman" w:hAnsi="Times New Roman" w:cs="Times New Roman"/>
                <w:b/>
                <w:lang w:val="id-ID"/>
              </w:rPr>
            </w:pPr>
            <w:r w:rsidRPr="00E73219">
              <w:rPr>
                <w:rFonts w:ascii="Times New Roman" w:hAnsi="Times New Roman" w:cs="Times New Roman"/>
              </w:rPr>
              <w:t>KU5</w:t>
            </w:r>
          </w:p>
        </w:tc>
        <w:tc>
          <w:tcPr>
            <w:tcW w:w="8971" w:type="dxa"/>
            <w:gridSpan w:val="7"/>
            <w:tcBorders>
              <w:left w:val="single" w:sz="4" w:space="0" w:color="auto"/>
              <w:bottom w:val="single" w:sz="4" w:space="0" w:color="auto"/>
            </w:tcBorders>
          </w:tcPr>
          <w:p w14:paraId="01119749" w14:textId="7AAACF25" w:rsidR="00E73219" w:rsidRPr="00E73219" w:rsidRDefault="00E73219" w:rsidP="0074054A">
            <w:pPr>
              <w:tabs>
                <w:tab w:val="left" w:pos="1022"/>
              </w:tabs>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mengambil keputusan operasional berdasarkan analisis risiko, keselamatan, dan kebutuhan praktikum IPA</w:t>
            </w:r>
          </w:p>
        </w:tc>
      </w:tr>
      <w:tr w:rsidR="00E73219" w:rsidRPr="00E73219" w14:paraId="2B1BC84D" w14:textId="77777777" w:rsidTr="008C4E41">
        <w:trPr>
          <w:trHeight w:val="473"/>
        </w:trPr>
        <w:tc>
          <w:tcPr>
            <w:tcW w:w="2551" w:type="dxa"/>
            <w:gridSpan w:val="2"/>
            <w:vMerge/>
          </w:tcPr>
          <w:p w14:paraId="73315831"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47114CE5"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7DBFBD70" w14:textId="05D9A6AC" w:rsidR="00E73219" w:rsidRPr="00E73219" w:rsidRDefault="00E73219" w:rsidP="0074054A">
            <w:pPr>
              <w:spacing w:after="0" w:line="240" w:lineRule="auto"/>
              <w:rPr>
                <w:rFonts w:ascii="Times New Roman" w:hAnsi="Times New Roman" w:cs="Times New Roman"/>
                <w:b/>
                <w:lang w:val="id-ID"/>
              </w:rPr>
            </w:pPr>
            <w:r w:rsidRPr="00E73219">
              <w:rPr>
                <w:rFonts w:ascii="Times New Roman" w:hAnsi="Times New Roman" w:cs="Times New Roman"/>
              </w:rPr>
              <w:t>KU6</w:t>
            </w:r>
          </w:p>
        </w:tc>
        <w:tc>
          <w:tcPr>
            <w:tcW w:w="8971" w:type="dxa"/>
            <w:gridSpan w:val="7"/>
            <w:tcBorders>
              <w:left w:val="single" w:sz="4" w:space="0" w:color="auto"/>
              <w:bottom w:val="single" w:sz="4" w:space="0" w:color="auto"/>
            </w:tcBorders>
          </w:tcPr>
          <w:p w14:paraId="3FD36022" w14:textId="09DBBB13" w:rsidR="00E73219" w:rsidRPr="00E73219" w:rsidRDefault="00E73219" w:rsidP="0074054A">
            <w:pPr>
              <w:tabs>
                <w:tab w:val="left" w:pos="1022"/>
              </w:tabs>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memanfaatkan teknologi dan sumber belajar dalam pengelolaan laboratorium IPA</w:t>
            </w:r>
          </w:p>
        </w:tc>
      </w:tr>
      <w:tr w:rsidR="00E73219" w:rsidRPr="00E73219" w14:paraId="58069FD9" w14:textId="77777777" w:rsidTr="00CC5FDB">
        <w:trPr>
          <w:trHeight w:val="473"/>
        </w:trPr>
        <w:tc>
          <w:tcPr>
            <w:tcW w:w="2551" w:type="dxa"/>
            <w:gridSpan w:val="2"/>
            <w:vMerge/>
          </w:tcPr>
          <w:p w14:paraId="2E0D08B8"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Borders>
              <w:bottom w:val="single" w:sz="4" w:space="0" w:color="auto"/>
            </w:tcBorders>
          </w:tcPr>
          <w:p w14:paraId="45144AA4"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single" w:sz="4" w:space="0" w:color="auto"/>
            </w:tcBorders>
          </w:tcPr>
          <w:p w14:paraId="36806094" w14:textId="4DA49048" w:rsidR="00E73219" w:rsidRPr="00E73219" w:rsidRDefault="00E73219" w:rsidP="0074054A">
            <w:pPr>
              <w:spacing w:after="0" w:line="240" w:lineRule="auto"/>
              <w:rPr>
                <w:rFonts w:ascii="Times New Roman" w:hAnsi="Times New Roman" w:cs="Times New Roman"/>
                <w:b/>
                <w:lang w:val="id-ID"/>
              </w:rPr>
            </w:pPr>
            <w:r w:rsidRPr="00E73219">
              <w:rPr>
                <w:rFonts w:ascii="Times New Roman" w:hAnsi="Times New Roman" w:cs="Times New Roman"/>
              </w:rPr>
              <w:t>KU7</w:t>
            </w:r>
          </w:p>
        </w:tc>
        <w:tc>
          <w:tcPr>
            <w:tcW w:w="8971" w:type="dxa"/>
            <w:gridSpan w:val="7"/>
            <w:tcBorders>
              <w:left w:val="single" w:sz="4" w:space="0" w:color="auto"/>
              <w:bottom w:val="single" w:sz="4" w:space="0" w:color="auto"/>
            </w:tcBorders>
          </w:tcPr>
          <w:p w14:paraId="7605CFED" w14:textId="3D4005D4" w:rsidR="00E73219" w:rsidRPr="00E73219" w:rsidRDefault="00E73219" w:rsidP="0074054A">
            <w:pPr>
              <w:tabs>
                <w:tab w:val="left" w:pos="1022"/>
              </w:tabs>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memanfaatkan jejaring profesional untuk pengembangan laboratorium IPA di sekolah</w:t>
            </w:r>
          </w:p>
        </w:tc>
      </w:tr>
      <w:tr w:rsidR="00E73219" w:rsidRPr="00E73219" w14:paraId="200F0B0C" w14:textId="77777777" w:rsidTr="00D837CE">
        <w:trPr>
          <w:trHeight w:val="473"/>
        </w:trPr>
        <w:tc>
          <w:tcPr>
            <w:tcW w:w="2551" w:type="dxa"/>
            <w:gridSpan w:val="2"/>
            <w:vMerge/>
          </w:tcPr>
          <w:p w14:paraId="0396E5D9"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val="restart"/>
          </w:tcPr>
          <w:p w14:paraId="4EFC66AF" w14:textId="17AD6BAF" w:rsidR="00E73219" w:rsidRPr="00E73219" w:rsidRDefault="00E73219" w:rsidP="00E73219">
            <w:pPr>
              <w:spacing w:after="0" w:line="240" w:lineRule="auto"/>
              <w:rPr>
                <w:rFonts w:ascii="Times New Roman" w:hAnsi="Times New Roman" w:cs="Times New Roman"/>
                <w:b/>
                <w:lang w:val="id-ID"/>
              </w:rPr>
            </w:pPr>
            <w:r w:rsidRPr="00E73219">
              <w:rPr>
                <w:rFonts w:ascii="Times New Roman" w:hAnsi="Times New Roman" w:cs="Times New Roman"/>
                <w:lang w:val="id-ID" w:eastAsia="id-ID"/>
              </w:rPr>
              <w:t>Pengetahuan (P)</w:t>
            </w:r>
          </w:p>
        </w:tc>
        <w:tc>
          <w:tcPr>
            <w:tcW w:w="851" w:type="dxa"/>
            <w:gridSpan w:val="2"/>
            <w:tcBorders>
              <w:bottom w:val="single" w:sz="4" w:space="0" w:color="auto"/>
              <w:right w:val="nil"/>
            </w:tcBorders>
          </w:tcPr>
          <w:p w14:paraId="43FC31E6" w14:textId="224D55B2" w:rsidR="00E73219" w:rsidRPr="00E73219" w:rsidRDefault="00E73219" w:rsidP="0074054A">
            <w:pPr>
              <w:spacing w:after="0" w:line="240" w:lineRule="auto"/>
              <w:jc w:val="center"/>
              <w:rPr>
                <w:rFonts w:ascii="Times New Roman" w:hAnsi="Times New Roman" w:cs="Times New Roman"/>
                <w:b/>
                <w:lang w:val="id-ID"/>
              </w:rPr>
            </w:pPr>
            <w:r w:rsidRPr="00E73219">
              <w:rPr>
                <w:rFonts w:ascii="Times New Roman" w:hAnsi="Times New Roman" w:cs="Times New Roman"/>
                <w:b/>
                <w:lang w:val="id-ID"/>
              </w:rPr>
              <w:t>P1</w:t>
            </w:r>
          </w:p>
        </w:tc>
        <w:tc>
          <w:tcPr>
            <w:tcW w:w="8971" w:type="dxa"/>
            <w:gridSpan w:val="7"/>
            <w:tcBorders>
              <w:left w:val="nil"/>
              <w:bottom w:val="single" w:sz="4" w:space="0" w:color="auto"/>
            </w:tcBorders>
          </w:tcPr>
          <w:p w14:paraId="3D1314BA" w14:textId="63FE8427" w:rsidR="00E73219" w:rsidRPr="00E73219" w:rsidRDefault="00E73219" w:rsidP="0074054A">
            <w:pPr>
              <w:spacing w:after="0" w:line="240" w:lineRule="auto"/>
              <w:jc w:val="both"/>
              <w:rPr>
                <w:rFonts w:ascii="Times New Roman" w:hAnsi="Times New Roman" w:cs="Times New Roman"/>
              </w:rPr>
            </w:pPr>
            <w:r w:rsidRPr="00E73219">
              <w:rPr>
                <w:rFonts w:ascii="Times New Roman" w:hAnsi="Times New Roman" w:cs="Times New Roman"/>
              </w:rPr>
              <w:t>Menguasai konsep dasar dan fungsi laboratorium IPA di sekolah</w:t>
            </w:r>
          </w:p>
        </w:tc>
      </w:tr>
      <w:tr w:rsidR="00E73219" w:rsidRPr="00E73219" w14:paraId="75F20184" w14:textId="77777777" w:rsidTr="00D837CE">
        <w:trPr>
          <w:trHeight w:val="473"/>
        </w:trPr>
        <w:tc>
          <w:tcPr>
            <w:tcW w:w="2551" w:type="dxa"/>
            <w:gridSpan w:val="2"/>
            <w:vMerge/>
          </w:tcPr>
          <w:p w14:paraId="3B8DA619"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4429E38D"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nil"/>
            </w:tcBorders>
          </w:tcPr>
          <w:p w14:paraId="160B7A3B" w14:textId="2A9A5A81" w:rsidR="00E73219" w:rsidRPr="00E73219" w:rsidRDefault="00E73219" w:rsidP="0074054A">
            <w:pPr>
              <w:spacing w:after="0" w:line="240" w:lineRule="auto"/>
              <w:jc w:val="center"/>
              <w:rPr>
                <w:rFonts w:ascii="Times New Roman" w:hAnsi="Times New Roman" w:cs="Times New Roman"/>
                <w:b/>
                <w:lang w:val="id-ID"/>
              </w:rPr>
            </w:pPr>
            <w:r w:rsidRPr="00E73219">
              <w:rPr>
                <w:rFonts w:ascii="Times New Roman" w:hAnsi="Times New Roman" w:cs="Times New Roman"/>
              </w:rPr>
              <w:t>P2</w:t>
            </w:r>
          </w:p>
        </w:tc>
        <w:tc>
          <w:tcPr>
            <w:tcW w:w="8971" w:type="dxa"/>
            <w:gridSpan w:val="7"/>
            <w:tcBorders>
              <w:left w:val="nil"/>
              <w:bottom w:val="single" w:sz="4" w:space="0" w:color="auto"/>
            </w:tcBorders>
          </w:tcPr>
          <w:p w14:paraId="515CF363" w14:textId="7E8EC68D" w:rsidR="00E73219" w:rsidRPr="00E73219" w:rsidRDefault="00E73219" w:rsidP="0074054A">
            <w:pPr>
              <w:spacing w:after="0" w:line="240" w:lineRule="auto"/>
              <w:jc w:val="both"/>
              <w:rPr>
                <w:rFonts w:ascii="Times New Roman" w:hAnsi="Times New Roman" w:cs="Times New Roman"/>
              </w:rPr>
            </w:pPr>
            <w:r w:rsidRPr="00E73219">
              <w:rPr>
                <w:rFonts w:ascii="Times New Roman" w:hAnsi="Times New Roman" w:cs="Times New Roman"/>
              </w:rPr>
              <w:t>Menguasai prinsip keselamatan dan kesehatan kerja (K3) laboratorium IPA</w:t>
            </w:r>
          </w:p>
        </w:tc>
      </w:tr>
      <w:tr w:rsidR="00E73219" w:rsidRPr="00E73219" w14:paraId="5C9D6C50" w14:textId="77777777" w:rsidTr="00D837CE">
        <w:trPr>
          <w:trHeight w:val="473"/>
        </w:trPr>
        <w:tc>
          <w:tcPr>
            <w:tcW w:w="2551" w:type="dxa"/>
            <w:gridSpan w:val="2"/>
            <w:vMerge/>
          </w:tcPr>
          <w:p w14:paraId="420C698A"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7139AFF7"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nil"/>
            </w:tcBorders>
          </w:tcPr>
          <w:p w14:paraId="4D2098F5" w14:textId="4663F832" w:rsidR="00E73219" w:rsidRPr="00E73219" w:rsidRDefault="00E73219" w:rsidP="0074054A">
            <w:pPr>
              <w:spacing w:after="0" w:line="240" w:lineRule="auto"/>
              <w:jc w:val="center"/>
              <w:rPr>
                <w:rFonts w:ascii="Times New Roman" w:hAnsi="Times New Roman" w:cs="Times New Roman"/>
                <w:b/>
                <w:lang w:val="id-ID"/>
              </w:rPr>
            </w:pPr>
            <w:r w:rsidRPr="00E73219">
              <w:rPr>
                <w:rFonts w:ascii="Times New Roman" w:hAnsi="Times New Roman" w:cs="Times New Roman"/>
              </w:rPr>
              <w:t>P3</w:t>
            </w:r>
          </w:p>
        </w:tc>
        <w:tc>
          <w:tcPr>
            <w:tcW w:w="8971" w:type="dxa"/>
            <w:gridSpan w:val="7"/>
            <w:tcBorders>
              <w:left w:val="nil"/>
              <w:bottom w:val="single" w:sz="4" w:space="0" w:color="auto"/>
            </w:tcBorders>
          </w:tcPr>
          <w:p w14:paraId="7698BD27" w14:textId="49A8CA30" w:rsidR="00E73219" w:rsidRPr="00E73219" w:rsidRDefault="00E73219" w:rsidP="0074054A">
            <w:pPr>
              <w:spacing w:after="0" w:line="240" w:lineRule="auto"/>
              <w:jc w:val="both"/>
              <w:rPr>
                <w:rFonts w:ascii="Times New Roman" w:hAnsi="Times New Roman" w:cs="Times New Roman"/>
              </w:rPr>
            </w:pPr>
            <w:r w:rsidRPr="00E73219">
              <w:rPr>
                <w:rFonts w:ascii="Times New Roman" w:hAnsi="Times New Roman" w:cs="Times New Roman"/>
              </w:rPr>
              <w:t xml:space="preserve">Menguasai karakteristik alat, bahan, dan media praktikum IPA </w:t>
            </w:r>
          </w:p>
        </w:tc>
      </w:tr>
      <w:tr w:rsidR="00E73219" w:rsidRPr="00E73219" w14:paraId="68C2BBFB" w14:textId="77777777" w:rsidTr="00D837CE">
        <w:trPr>
          <w:trHeight w:val="473"/>
        </w:trPr>
        <w:tc>
          <w:tcPr>
            <w:tcW w:w="2551" w:type="dxa"/>
            <w:gridSpan w:val="2"/>
            <w:vMerge/>
          </w:tcPr>
          <w:p w14:paraId="1E512FAD"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2B9EC7EE"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nil"/>
            </w:tcBorders>
          </w:tcPr>
          <w:p w14:paraId="0568C543" w14:textId="13D9C839" w:rsidR="00E73219" w:rsidRPr="00E73219" w:rsidRDefault="00E73219" w:rsidP="0074054A">
            <w:pPr>
              <w:spacing w:after="0" w:line="240" w:lineRule="auto"/>
              <w:jc w:val="center"/>
              <w:rPr>
                <w:rFonts w:ascii="Times New Roman" w:hAnsi="Times New Roman" w:cs="Times New Roman"/>
                <w:b/>
                <w:lang w:val="id-ID"/>
              </w:rPr>
            </w:pPr>
            <w:r w:rsidRPr="00E73219">
              <w:rPr>
                <w:rFonts w:ascii="Times New Roman" w:hAnsi="Times New Roman" w:cs="Times New Roman"/>
              </w:rPr>
              <w:t>P4</w:t>
            </w:r>
          </w:p>
        </w:tc>
        <w:tc>
          <w:tcPr>
            <w:tcW w:w="8971" w:type="dxa"/>
            <w:gridSpan w:val="7"/>
            <w:tcBorders>
              <w:left w:val="nil"/>
              <w:bottom w:val="single" w:sz="4" w:space="0" w:color="auto"/>
            </w:tcBorders>
          </w:tcPr>
          <w:p w14:paraId="1F645FFA" w14:textId="24E2FBC4" w:rsidR="00E73219" w:rsidRPr="00E73219" w:rsidRDefault="00E73219" w:rsidP="0074054A">
            <w:pPr>
              <w:spacing w:after="0" w:line="240" w:lineRule="auto"/>
              <w:jc w:val="both"/>
              <w:rPr>
                <w:rFonts w:ascii="Times New Roman" w:hAnsi="Times New Roman" w:cs="Times New Roman"/>
              </w:rPr>
            </w:pPr>
            <w:r w:rsidRPr="00E73219">
              <w:rPr>
                <w:rFonts w:ascii="Times New Roman" w:hAnsi="Times New Roman" w:cs="Times New Roman"/>
              </w:rPr>
              <w:t>Menguasai sistem administrasi, inventarisasi, dan pemeliharaan laboratorium IPA</w:t>
            </w:r>
          </w:p>
        </w:tc>
      </w:tr>
      <w:tr w:rsidR="00E73219" w:rsidRPr="00E73219" w14:paraId="3E37405F" w14:textId="77777777" w:rsidTr="00D837CE">
        <w:trPr>
          <w:trHeight w:val="473"/>
        </w:trPr>
        <w:tc>
          <w:tcPr>
            <w:tcW w:w="2551" w:type="dxa"/>
            <w:gridSpan w:val="2"/>
            <w:vMerge/>
          </w:tcPr>
          <w:p w14:paraId="54CD6E07"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6802D317"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nil"/>
            </w:tcBorders>
          </w:tcPr>
          <w:p w14:paraId="4F68FD4F" w14:textId="32E14580" w:rsidR="00E73219" w:rsidRPr="00E73219" w:rsidRDefault="00E73219" w:rsidP="0074054A">
            <w:pPr>
              <w:spacing w:after="0" w:line="240" w:lineRule="auto"/>
              <w:jc w:val="center"/>
              <w:rPr>
                <w:rFonts w:ascii="Times New Roman" w:hAnsi="Times New Roman" w:cs="Times New Roman"/>
                <w:b/>
                <w:lang w:val="id-ID"/>
              </w:rPr>
            </w:pPr>
            <w:r w:rsidRPr="00E73219">
              <w:rPr>
                <w:rFonts w:ascii="Times New Roman" w:hAnsi="Times New Roman" w:cs="Times New Roman"/>
              </w:rPr>
              <w:t>P5</w:t>
            </w:r>
          </w:p>
        </w:tc>
        <w:tc>
          <w:tcPr>
            <w:tcW w:w="8971" w:type="dxa"/>
            <w:gridSpan w:val="7"/>
            <w:tcBorders>
              <w:left w:val="nil"/>
              <w:bottom w:val="single" w:sz="4" w:space="0" w:color="auto"/>
            </w:tcBorders>
          </w:tcPr>
          <w:p w14:paraId="09CAA561" w14:textId="07341B4A" w:rsidR="00E73219" w:rsidRPr="00E73219" w:rsidRDefault="00E73219" w:rsidP="0074054A">
            <w:pPr>
              <w:spacing w:after="0" w:line="240" w:lineRule="auto"/>
              <w:jc w:val="both"/>
              <w:rPr>
                <w:rFonts w:ascii="Times New Roman" w:hAnsi="Times New Roman" w:cs="Times New Roman"/>
              </w:rPr>
            </w:pPr>
            <w:r w:rsidRPr="00E73219">
              <w:rPr>
                <w:rFonts w:ascii="Times New Roman" w:hAnsi="Times New Roman" w:cs="Times New Roman"/>
              </w:rPr>
              <w:t>Menguasai model dan strategi pengelolaan praktikum IPA yang efektif dan aman</w:t>
            </w:r>
          </w:p>
        </w:tc>
      </w:tr>
      <w:tr w:rsidR="00E73219" w:rsidRPr="00E73219" w14:paraId="70DCBF20" w14:textId="77777777" w:rsidTr="00D21951">
        <w:trPr>
          <w:trHeight w:val="473"/>
        </w:trPr>
        <w:tc>
          <w:tcPr>
            <w:tcW w:w="2551" w:type="dxa"/>
            <w:gridSpan w:val="2"/>
            <w:vMerge/>
          </w:tcPr>
          <w:p w14:paraId="68AD56F3"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Borders>
              <w:bottom w:val="single" w:sz="4" w:space="0" w:color="auto"/>
            </w:tcBorders>
          </w:tcPr>
          <w:p w14:paraId="5CED8B55" w14:textId="77777777" w:rsidR="00E73219" w:rsidRPr="00E73219" w:rsidRDefault="00E73219" w:rsidP="00E73219">
            <w:pPr>
              <w:spacing w:after="0" w:line="240" w:lineRule="auto"/>
              <w:rPr>
                <w:rFonts w:ascii="Times New Roman" w:hAnsi="Times New Roman" w:cs="Times New Roman"/>
                <w:lang w:val="id-ID" w:eastAsia="id-ID"/>
              </w:rPr>
            </w:pPr>
          </w:p>
        </w:tc>
        <w:tc>
          <w:tcPr>
            <w:tcW w:w="851" w:type="dxa"/>
            <w:gridSpan w:val="2"/>
            <w:tcBorders>
              <w:bottom w:val="single" w:sz="4" w:space="0" w:color="auto"/>
              <w:right w:val="nil"/>
            </w:tcBorders>
          </w:tcPr>
          <w:p w14:paraId="20071AAA" w14:textId="7507ACE9" w:rsidR="00E73219" w:rsidRPr="00E73219" w:rsidRDefault="00E73219" w:rsidP="0074054A">
            <w:pPr>
              <w:spacing w:after="0" w:line="240" w:lineRule="auto"/>
              <w:jc w:val="center"/>
              <w:rPr>
                <w:rFonts w:ascii="Times New Roman" w:hAnsi="Times New Roman" w:cs="Times New Roman"/>
                <w:b/>
                <w:lang w:val="id-ID"/>
              </w:rPr>
            </w:pPr>
            <w:r w:rsidRPr="00E73219">
              <w:rPr>
                <w:rFonts w:ascii="Times New Roman" w:hAnsi="Times New Roman" w:cs="Times New Roman"/>
              </w:rPr>
              <w:t>P6</w:t>
            </w:r>
          </w:p>
        </w:tc>
        <w:tc>
          <w:tcPr>
            <w:tcW w:w="8971" w:type="dxa"/>
            <w:gridSpan w:val="7"/>
            <w:tcBorders>
              <w:left w:val="nil"/>
              <w:bottom w:val="single" w:sz="4" w:space="0" w:color="auto"/>
            </w:tcBorders>
          </w:tcPr>
          <w:p w14:paraId="4B96BCFB" w14:textId="42816E57" w:rsidR="00E73219" w:rsidRPr="00E73219" w:rsidRDefault="00E73219" w:rsidP="0074054A">
            <w:pPr>
              <w:spacing w:after="0" w:line="240" w:lineRule="auto"/>
              <w:jc w:val="both"/>
              <w:rPr>
                <w:rFonts w:ascii="Times New Roman" w:hAnsi="Times New Roman" w:cs="Times New Roman"/>
              </w:rPr>
            </w:pPr>
            <w:r w:rsidRPr="00E73219">
              <w:rPr>
                <w:rFonts w:ascii="Times New Roman" w:hAnsi="Times New Roman" w:cs="Times New Roman"/>
              </w:rPr>
              <w:t>Menguasai pemanfaatan teknologi dan laboratorium virtual dalam pembelajaran IPA</w:t>
            </w:r>
          </w:p>
        </w:tc>
      </w:tr>
      <w:tr w:rsidR="00E73219" w:rsidRPr="00E73219" w14:paraId="2FE39687" w14:textId="77777777" w:rsidTr="0074054A">
        <w:trPr>
          <w:trHeight w:val="50"/>
        </w:trPr>
        <w:tc>
          <w:tcPr>
            <w:tcW w:w="2551" w:type="dxa"/>
            <w:gridSpan w:val="2"/>
            <w:vMerge/>
            <w:tcBorders>
              <w:bottom w:val="nil"/>
            </w:tcBorders>
          </w:tcPr>
          <w:p w14:paraId="00104DCA"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val="restart"/>
          </w:tcPr>
          <w:p w14:paraId="0C84F250" w14:textId="1DB17BC0" w:rsidR="00E73219" w:rsidRPr="00E73219" w:rsidRDefault="00E73219" w:rsidP="00E73219">
            <w:pPr>
              <w:spacing w:after="0" w:line="240" w:lineRule="auto"/>
              <w:rPr>
                <w:rFonts w:ascii="Times New Roman" w:hAnsi="Times New Roman" w:cs="Times New Roman"/>
                <w:lang w:val="id-ID" w:eastAsia="id-ID"/>
              </w:rPr>
            </w:pPr>
            <w:r w:rsidRPr="00E73219">
              <w:rPr>
                <w:rFonts w:ascii="Times New Roman" w:eastAsia="Times New Roman" w:hAnsi="Times New Roman" w:cs="Times New Roman"/>
                <w:sz w:val="24"/>
                <w:szCs w:val="24"/>
              </w:rPr>
              <w:t>Ketrampilan Khusus (KK)</w:t>
            </w:r>
          </w:p>
        </w:tc>
        <w:tc>
          <w:tcPr>
            <w:tcW w:w="851" w:type="dxa"/>
            <w:gridSpan w:val="2"/>
            <w:tcBorders>
              <w:bottom w:val="single" w:sz="4" w:space="0" w:color="auto"/>
              <w:right w:val="nil"/>
            </w:tcBorders>
          </w:tcPr>
          <w:p w14:paraId="635095D1" w14:textId="417FD336"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KK1</w:t>
            </w:r>
          </w:p>
        </w:tc>
        <w:tc>
          <w:tcPr>
            <w:tcW w:w="8971" w:type="dxa"/>
            <w:gridSpan w:val="7"/>
            <w:tcBorders>
              <w:left w:val="nil"/>
              <w:bottom w:val="single" w:sz="4" w:space="0" w:color="auto"/>
            </w:tcBorders>
          </w:tcPr>
          <w:p w14:paraId="2590679C" w14:textId="5FD6A45E"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merancang sistem pengelolaan laboratorium IPA yang aman, efektif, dan sesuai standar</w:t>
            </w:r>
          </w:p>
        </w:tc>
      </w:tr>
      <w:tr w:rsidR="00E73219" w:rsidRPr="00E73219" w14:paraId="2FF4E154" w14:textId="77777777" w:rsidTr="0074054A">
        <w:trPr>
          <w:trHeight w:val="473"/>
        </w:trPr>
        <w:tc>
          <w:tcPr>
            <w:tcW w:w="2551" w:type="dxa"/>
            <w:gridSpan w:val="2"/>
            <w:vMerge w:val="restart"/>
            <w:tcBorders>
              <w:top w:val="nil"/>
            </w:tcBorders>
          </w:tcPr>
          <w:p w14:paraId="3AD6902A"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546570C0" w14:textId="77777777" w:rsidR="00E73219" w:rsidRPr="00E73219" w:rsidRDefault="00E73219" w:rsidP="00E73219">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nil"/>
            </w:tcBorders>
          </w:tcPr>
          <w:p w14:paraId="52A35941" w14:textId="486C9D9D"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KK2</w:t>
            </w:r>
          </w:p>
        </w:tc>
        <w:tc>
          <w:tcPr>
            <w:tcW w:w="8971" w:type="dxa"/>
            <w:gridSpan w:val="7"/>
            <w:tcBorders>
              <w:left w:val="nil"/>
              <w:bottom w:val="single" w:sz="4" w:space="0" w:color="auto"/>
            </w:tcBorders>
          </w:tcPr>
          <w:p w14:paraId="5FA3F4D8" w14:textId="09E7665B"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menyusun SOP penggunaan alat dan bahan laboratorium IPA</w:t>
            </w:r>
          </w:p>
        </w:tc>
      </w:tr>
      <w:tr w:rsidR="00E73219" w:rsidRPr="00E73219" w14:paraId="731631D9" w14:textId="77777777" w:rsidTr="00900034">
        <w:trPr>
          <w:trHeight w:val="473"/>
        </w:trPr>
        <w:tc>
          <w:tcPr>
            <w:tcW w:w="2551" w:type="dxa"/>
            <w:gridSpan w:val="2"/>
            <w:vMerge/>
          </w:tcPr>
          <w:p w14:paraId="45F25671"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7CEAF68D" w14:textId="77777777" w:rsidR="00E73219" w:rsidRPr="00E73219" w:rsidRDefault="00E73219" w:rsidP="00E73219">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nil"/>
            </w:tcBorders>
          </w:tcPr>
          <w:p w14:paraId="5D0186B1" w14:textId="0D4E6E21"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KK3</w:t>
            </w:r>
          </w:p>
        </w:tc>
        <w:tc>
          <w:tcPr>
            <w:tcW w:w="8971" w:type="dxa"/>
            <w:gridSpan w:val="7"/>
            <w:tcBorders>
              <w:left w:val="nil"/>
              <w:bottom w:val="single" w:sz="4" w:space="0" w:color="auto"/>
            </w:tcBorders>
          </w:tcPr>
          <w:p w14:paraId="1E991DBA" w14:textId="14E39CE4"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menganalisis risiko praktikum dan menerapkan prosedur K3</w:t>
            </w:r>
          </w:p>
        </w:tc>
      </w:tr>
      <w:tr w:rsidR="00E73219" w:rsidRPr="00E73219" w14:paraId="27AB32FA" w14:textId="77777777" w:rsidTr="00900034">
        <w:trPr>
          <w:trHeight w:val="473"/>
        </w:trPr>
        <w:tc>
          <w:tcPr>
            <w:tcW w:w="2551" w:type="dxa"/>
            <w:gridSpan w:val="2"/>
            <w:vMerge/>
          </w:tcPr>
          <w:p w14:paraId="544B70DF"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6D36064E" w14:textId="77777777" w:rsidR="00E73219" w:rsidRPr="00E73219" w:rsidRDefault="00E73219" w:rsidP="00E73219">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nil"/>
            </w:tcBorders>
          </w:tcPr>
          <w:p w14:paraId="4C9CE2BC" w14:textId="7B069371"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KK4</w:t>
            </w:r>
          </w:p>
        </w:tc>
        <w:tc>
          <w:tcPr>
            <w:tcW w:w="8971" w:type="dxa"/>
            <w:gridSpan w:val="7"/>
            <w:tcBorders>
              <w:left w:val="nil"/>
              <w:bottom w:val="single" w:sz="4" w:space="0" w:color="auto"/>
            </w:tcBorders>
          </w:tcPr>
          <w:p w14:paraId="39B31EA3" w14:textId="4653543B"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menyusun laporan dan dokumen administrasi laboratorium IPA</w:t>
            </w:r>
          </w:p>
        </w:tc>
      </w:tr>
      <w:tr w:rsidR="00E73219" w:rsidRPr="00E73219" w14:paraId="50FD9893" w14:textId="77777777" w:rsidTr="00900034">
        <w:trPr>
          <w:trHeight w:val="473"/>
        </w:trPr>
        <w:tc>
          <w:tcPr>
            <w:tcW w:w="2551" w:type="dxa"/>
            <w:gridSpan w:val="2"/>
            <w:vMerge/>
          </w:tcPr>
          <w:p w14:paraId="6DCF598A"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46AAF03A" w14:textId="77777777" w:rsidR="00E73219" w:rsidRPr="00E73219" w:rsidRDefault="00E73219" w:rsidP="00E73219">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nil"/>
            </w:tcBorders>
          </w:tcPr>
          <w:p w14:paraId="26CECCE5" w14:textId="05D330C8"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KK5</w:t>
            </w:r>
          </w:p>
        </w:tc>
        <w:tc>
          <w:tcPr>
            <w:tcW w:w="8971" w:type="dxa"/>
            <w:gridSpan w:val="7"/>
            <w:tcBorders>
              <w:left w:val="nil"/>
              <w:bottom w:val="single" w:sz="4" w:space="0" w:color="auto"/>
            </w:tcBorders>
          </w:tcPr>
          <w:p w14:paraId="66972F47" w14:textId="65764679"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merancang kegiatan praktikum IPA yang sesuai dengan kurikulum</w:t>
            </w:r>
          </w:p>
        </w:tc>
      </w:tr>
      <w:tr w:rsidR="00E73219" w:rsidRPr="00E73219" w14:paraId="518D3810" w14:textId="77777777" w:rsidTr="00900034">
        <w:trPr>
          <w:trHeight w:val="473"/>
        </w:trPr>
        <w:tc>
          <w:tcPr>
            <w:tcW w:w="2551" w:type="dxa"/>
            <w:gridSpan w:val="2"/>
            <w:vMerge/>
          </w:tcPr>
          <w:p w14:paraId="78C58710"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Pr>
          <w:p w14:paraId="4CDB5870" w14:textId="77777777" w:rsidR="00E73219" w:rsidRPr="00E73219" w:rsidRDefault="00E73219" w:rsidP="00E73219">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nil"/>
            </w:tcBorders>
          </w:tcPr>
          <w:p w14:paraId="15DCA29F" w14:textId="1BB73D66"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KK6</w:t>
            </w:r>
          </w:p>
        </w:tc>
        <w:tc>
          <w:tcPr>
            <w:tcW w:w="8971" w:type="dxa"/>
            <w:gridSpan w:val="7"/>
            <w:tcBorders>
              <w:left w:val="nil"/>
              <w:bottom w:val="single" w:sz="4" w:space="0" w:color="auto"/>
            </w:tcBorders>
          </w:tcPr>
          <w:p w14:paraId="4C5770BF" w14:textId="5FBB29CD"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memanfaatkan laboratorium virtual dan media digital IPA</w:t>
            </w:r>
          </w:p>
        </w:tc>
      </w:tr>
      <w:tr w:rsidR="00E73219" w:rsidRPr="00E73219" w14:paraId="45D57740" w14:textId="77777777" w:rsidTr="00D21951">
        <w:trPr>
          <w:trHeight w:val="473"/>
        </w:trPr>
        <w:tc>
          <w:tcPr>
            <w:tcW w:w="2551" w:type="dxa"/>
            <w:gridSpan w:val="2"/>
            <w:vMerge/>
          </w:tcPr>
          <w:p w14:paraId="31AC8E23" w14:textId="77777777" w:rsidR="00E73219" w:rsidRPr="00E73219" w:rsidRDefault="00E73219" w:rsidP="00E73219">
            <w:pPr>
              <w:spacing w:after="0" w:line="240" w:lineRule="auto"/>
              <w:rPr>
                <w:rFonts w:ascii="Times New Roman" w:hAnsi="Times New Roman" w:cs="Times New Roman"/>
                <w:b/>
                <w:lang w:val="id-ID"/>
              </w:rPr>
            </w:pPr>
          </w:p>
        </w:tc>
        <w:tc>
          <w:tcPr>
            <w:tcW w:w="1701" w:type="dxa"/>
            <w:gridSpan w:val="2"/>
            <w:vMerge/>
            <w:tcBorders>
              <w:bottom w:val="single" w:sz="4" w:space="0" w:color="auto"/>
            </w:tcBorders>
          </w:tcPr>
          <w:p w14:paraId="43D5A3C4" w14:textId="77777777" w:rsidR="00E73219" w:rsidRPr="00E73219" w:rsidRDefault="00E73219" w:rsidP="00E73219">
            <w:pPr>
              <w:spacing w:after="0" w:line="240" w:lineRule="auto"/>
              <w:rPr>
                <w:rFonts w:ascii="Times New Roman" w:eastAsia="Times New Roman" w:hAnsi="Times New Roman" w:cs="Times New Roman"/>
                <w:sz w:val="24"/>
                <w:szCs w:val="24"/>
              </w:rPr>
            </w:pPr>
          </w:p>
        </w:tc>
        <w:tc>
          <w:tcPr>
            <w:tcW w:w="851" w:type="dxa"/>
            <w:gridSpan w:val="2"/>
            <w:tcBorders>
              <w:bottom w:val="single" w:sz="4" w:space="0" w:color="auto"/>
              <w:right w:val="nil"/>
            </w:tcBorders>
          </w:tcPr>
          <w:p w14:paraId="75F861E1" w14:textId="2A3F7CB5" w:rsidR="00E73219" w:rsidRPr="00E73219" w:rsidRDefault="00E73219" w:rsidP="0074054A">
            <w:pPr>
              <w:spacing w:after="0" w:line="240" w:lineRule="auto"/>
              <w:jc w:val="both"/>
              <w:rPr>
                <w:rFonts w:ascii="Times New Roman" w:hAnsi="Times New Roman" w:cs="Times New Roman"/>
                <w:b/>
                <w:lang w:val="id-ID"/>
              </w:rPr>
            </w:pPr>
            <w:r w:rsidRPr="00E73219">
              <w:rPr>
                <w:rFonts w:ascii="Times New Roman" w:hAnsi="Times New Roman" w:cs="Times New Roman"/>
              </w:rPr>
              <w:t>KK7</w:t>
            </w:r>
          </w:p>
        </w:tc>
        <w:tc>
          <w:tcPr>
            <w:tcW w:w="8971" w:type="dxa"/>
            <w:gridSpan w:val="7"/>
            <w:tcBorders>
              <w:left w:val="nil"/>
              <w:bottom w:val="single" w:sz="4" w:space="0" w:color="auto"/>
            </w:tcBorders>
          </w:tcPr>
          <w:p w14:paraId="54CFE01C" w14:textId="60A0006C" w:rsidR="00E73219" w:rsidRPr="00E73219" w:rsidRDefault="00E73219" w:rsidP="0074054A">
            <w:pPr>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Mampu mengembangkan inovasi pengelolaan laboratorium IPA berbasis kebutuhan sekolah</w:t>
            </w:r>
          </w:p>
        </w:tc>
      </w:tr>
      <w:tr w:rsidR="00E73219" w:rsidRPr="00E73219" w14:paraId="601E3807" w14:textId="77777777" w:rsidTr="00E11AD5">
        <w:tc>
          <w:tcPr>
            <w:tcW w:w="2551" w:type="dxa"/>
            <w:gridSpan w:val="2"/>
            <w:vMerge/>
          </w:tcPr>
          <w:p w14:paraId="5F87917A" w14:textId="77777777" w:rsidR="00E73219" w:rsidRPr="00E73219" w:rsidRDefault="00E73219" w:rsidP="002E0F66">
            <w:pPr>
              <w:spacing w:after="0" w:line="240" w:lineRule="auto"/>
              <w:rPr>
                <w:rFonts w:ascii="Times New Roman" w:hAnsi="Times New Roman" w:cs="Times New Roman"/>
                <w:b/>
              </w:rPr>
            </w:pPr>
          </w:p>
        </w:tc>
        <w:tc>
          <w:tcPr>
            <w:tcW w:w="11523" w:type="dxa"/>
            <w:gridSpan w:val="11"/>
          </w:tcPr>
          <w:p w14:paraId="5BDD9EB4" w14:textId="16F9A24F" w:rsidR="00E73219" w:rsidRPr="00E73219" w:rsidRDefault="00E73219" w:rsidP="0074054A">
            <w:pPr>
              <w:autoSpaceDE w:val="0"/>
              <w:autoSpaceDN w:val="0"/>
              <w:adjustRightInd w:val="0"/>
              <w:spacing w:after="0" w:line="240" w:lineRule="auto"/>
              <w:ind w:left="742" w:hanging="742"/>
              <w:jc w:val="both"/>
              <w:rPr>
                <w:rFonts w:ascii="Times New Roman" w:eastAsia="Times New Roman" w:hAnsi="Times New Roman" w:cs="Times New Roman"/>
                <w:lang w:val="id-ID"/>
              </w:rPr>
            </w:pPr>
            <w:r w:rsidRPr="00E73219">
              <w:rPr>
                <w:rFonts w:ascii="Times New Roman" w:hAnsi="Times New Roman" w:cs="Times New Roman"/>
                <w:b/>
                <w:lang w:val="id-ID" w:eastAsia="id-ID"/>
              </w:rPr>
              <w:t xml:space="preserve">CPMK </w:t>
            </w:r>
            <w:r w:rsidRPr="00E73219">
              <w:rPr>
                <w:rFonts w:ascii="Times New Roman" w:eastAsia="Times New Roman" w:hAnsi="Times New Roman" w:cs="Times New Roman"/>
                <w:b/>
                <w:lang w:val="id-ID"/>
              </w:rPr>
              <w:t>(Capaian Pembelajaran Lulusan yang Dibebankan pada Mata Kuliah)</w:t>
            </w:r>
          </w:p>
        </w:tc>
      </w:tr>
      <w:tr w:rsidR="00E73219" w:rsidRPr="00E73219" w14:paraId="49E64B64" w14:textId="77777777" w:rsidTr="00E11AD5">
        <w:tc>
          <w:tcPr>
            <w:tcW w:w="2551" w:type="dxa"/>
            <w:gridSpan w:val="2"/>
            <w:vMerge/>
          </w:tcPr>
          <w:p w14:paraId="16082C46" w14:textId="77777777" w:rsidR="00E73219" w:rsidRPr="00E73219" w:rsidRDefault="00E73219" w:rsidP="00CC5FDB">
            <w:pPr>
              <w:spacing w:after="0" w:line="240" w:lineRule="auto"/>
              <w:rPr>
                <w:rFonts w:ascii="Times New Roman" w:hAnsi="Times New Roman" w:cs="Times New Roman"/>
                <w:b/>
              </w:rPr>
            </w:pPr>
          </w:p>
        </w:tc>
        <w:tc>
          <w:tcPr>
            <w:tcW w:w="1701" w:type="dxa"/>
            <w:gridSpan w:val="2"/>
          </w:tcPr>
          <w:p w14:paraId="52972E07" w14:textId="0A9DBD68" w:rsidR="00E73219" w:rsidRPr="00E73219" w:rsidRDefault="00E73219" w:rsidP="00CC5FDB">
            <w:pPr>
              <w:spacing w:after="0" w:line="240" w:lineRule="auto"/>
              <w:ind w:right="-108"/>
              <w:jc w:val="center"/>
              <w:rPr>
                <w:rFonts w:ascii="Times New Roman" w:hAnsi="Times New Roman" w:cs="Times New Roman"/>
                <w:b/>
                <w:lang w:val="id-ID" w:eastAsia="id-ID"/>
              </w:rPr>
            </w:pPr>
            <w:r w:rsidRPr="00E73219">
              <w:rPr>
                <w:rFonts w:ascii="Times New Roman" w:hAnsi="Times New Roman" w:cs="Times New Roman"/>
              </w:rPr>
              <w:t>CPMK 1</w:t>
            </w:r>
          </w:p>
        </w:tc>
        <w:tc>
          <w:tcPr>
            <w:tcW w:w="9822" w:type="dxa"/>
            <w:gridSpan w:val="9"/>
          </w:tcPr>
          <w:p w14:paraId="0CCDB004" w14:textId="6077F1E1" w:rsidR="00E73219" w:rsidRPr="00E73219" w:rsidRDefault="00E73219" w:rsidP="0074054A">
            <w:pPr>
              <w:autoSpaceDE w:val="0"/>
              <w:autoSpaceDN w:val="0"/>
              <w:adjustRightInd w:val="0"/>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Mahasiswa mampu menunjukkan sikap profesional, bertanggung jawab, dan beretika dalam pengelolaan laboratorium IPA</w:t>
            </w:r>
          </w:p>
        </w:tc>
      </w:tr>
      <w:tr w:rsidR="00E73219" w:rsidRPr="00E73219" w14:paraId="5FA3E6A9" w14:textId="77777777" w:rsidTr="00E11AD5">
        <w:tc>
          <w:tcPr>
            <w:tcW w:w="2551" w:type="dxa"/>
            <w:gridSpan w:val="2"/>
            <w:vMerge/>
          </w:tcPr>
          <w:p w14:paraId="0942DC8E" w14:textId="77777777" w:rsidR="00E73219" w:rsidRPr="00E73219" w:rsidRDefault="00E73219" w:rsidP="00CC5FDB">
            <w:pPr>
              <w:spacing w:after="0" w:line="240" w:lineRule="auto"/>
              <w:rPr>
                <w:rFonts w:ascii="Times New Roman" w:hAnsi="Times New Roman" w:cs="Times New Roman"/>
                <w:b/>
              </w:rPr>
            </w:pPr>
          </w:p>
        </w:tc>
        <w:tc>
          <w:tcPr>
            <w:tcW w:w="1701" w:type="dxa"/>
            <w:gridSpan w:val="2"/>
          </w:tcPr>
          <w:p w14:paraId="6513F080" w14:textId="7487404B" w:rsidR="00E73219" w:rsidRPr="00E73219" w:rsidRDefault="00E73219" w:rsidP="00CC5FDB">
            <w:pPr>
              <w:spacing w:after="0" w:line="240" w:lineRule="auto"/>
              <w:ind w:right="-108"/>
              <w:jc w:val="center"/>
              <w:rPr>
                <w:rFonts w:ascii="Times New Roman" w:hAnsi="Times New Roman" w:cs="Times New Roman"/>
                <w:b/>
                <w:lang w:val="id-ID" w:eastAsia="id-ID"/>
              </w:rPr>
            </w:pPr>
            <w:r w:rsidRPr="00E73219">
              <w:rPr>
                <w:rFonts w:ascii="Times New Roman" w:hAnsi="Times New Roman" w:cs="Times New Roman"/>
              </w:rPr>
              <w:t>CPMK 2</w:t>
            </w:r>
          </w:p>
        </w:tc>
        <w:tc>
          <w:tcPr>
            <w:tcW w:w="9822" w:type="dxa"/>
            <w:gridSpan w:val="9"/>
          </w:tcPr>
          <w:p w14:paraId="48FE5230" w14:textId="03BA6B3F" w:rsidR="00E73219" w:rsidRPr="00E73219" w:rsidRDefault="00E73219" w:rsidP="0074054A">
            <w:pPr>
              <w:tabs>
                <w:tab w:val="num" w:pos="720"/>
              </w:tabs>
              <w:autoSpaceDE w:val="0"/>
              <w:autoSpaceDN w:val="0"/>
              <w:adjustRightInd w:val="0"/>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Mahasiswa mampu menjelaskan konsep, fungsi, dan prinsip pengelolaan laboratorium IPA</w:t>
            </w:r>
          </w:p>
        </w:tc>
      </w:tr>
      <w:tr w:rsidR="00E73219" w:rsidRPr="00E73219" w14:paraId="6436A48B" w14:textId="77777777" w:rsidTr="00E11AD5">
        <w:tc>
          <w:tcPr>
            <w:tcW w:w="2551" w:type="dxa"/>
            <w:gridSpan w:val="2"/>
            <w:vMerge/>
          </w:tcPr>
          <w:p w14:paraId="78220A3E" w14:textId="77777777" w:rsidR="00E73219" w:rsidRPr="00E73219" w:rsidRDefault="00E73219" w:rsidP="00CC5FDB">
            <w:pPr>
              <w:spacing w:after="0" w:line="240" w:lineRule="auto"/>
              <w:rPr>
                <w:rFonts w:ascii="Times New Roman" w:hAnsi="Times New Roman" w:cs="Times New Roman"/>
                <w:b/>
              </w:rPr>
            </w:pPr>
          </w:p>
        </w:tc>
        <w:tc>
          <w:tcPr>
            <w:tcW w:w="1701" w:type="dxa"/>
            <w:gridSpan w:val="2"/>
          </w:tcPr>
          <w:p w14:paraId="4CEFD86B" w14:textId="21B0F5E1" w:rsidR="00E73219" w:rsidRPr="00E73219" w:rsidRDefault="00E73219" w:rsidP="00CC5FDB">
            <w:pPr>
              <w:spacing w:after="0" w:line="240" w:lineRule="auto"/>
              <w:ind w:right="-108"/>
              <w:jc w:val="center"/>
              <w:rPr>
                <w:rFonts w:ascii="Times New Roman" w:hAnsi="Times New Roman" w:cs="Times New Roman"/>
                <w:b/>
                <w:lang w:val="id-ID" w:eastAsia="id-ID"/>
              </w:rPr>
            </w:pPr>
            <w:r w:rsidRPr="00E73219">
              <w:rPr>
                <w:rFonts w:ascii="Times New Roman" w:hAnsi="Times New Roman" w:cs="Times New Roman"/>
              </w:rPr>
              <w:t>CPMK 3</w:t>
            </w:r>
          </w:p>
        </w:tc>
        <w:tc>
          <w:tcPr>
            <w:tcW w:w="9822" w:type="dxa"/>
            <w:gridSpan w:val="9"/>
          </w:tcPr>
          <w:p w14:paraId="284E704B" w14:textId="1CD56FBD" w:rsidR="00E73219" w:rsidRPr="00E73219" w:rsidRDefault="00E73219" w:rsidP="0074054A">
            <w:pPr>
              <w:tabs>
                <w:tab w:val="num" w:pos="720"/>
              </w:tabs>
              <w:autoSpaceDE w:val="0"/>
              <w:autoSpaceDN w:val="0"/>
              <w:adjustRightInd w:val="0"/>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Mahasiswa mampu menjelaskan dan menerapkan prinsip keselamatan dan kesehatan kerja (K3) laboratorium IPA</w:t>
            </w:r>
          </w:p>
        </w:tc>
      </w:tr>
      <w:tr w:rsidR="00E73219" w:rsidRPr="00E73219" w14:paraId="3230A329" w14:textId="77777777" w:rsidTr="00E11AD5">
        <w:tc>
          <w:tcPr>
            <w:tcW w:w="2551" w:type="dxa"/>
            <w:gridSpan w:val="2"/>
            <w:vMerge/>
          </w:tcPr>
          <w:p w14:paraId="4A0B6705" w14:textId="77777777" w:rsidR="00E73219" w:rsidRPr="00E73219" w:rsidRDefault="00E73219" w:rsidP="00CC5FDB">
            <w:pPr>
              <w:spacing w:after="0" w:line="240" w:lineRule="auto"/>
              <w:rPr>
                <w:rFonts w:ascii="Times New Roman" w:hAnsi="Times New Roman" w:cs="Times New Roman"/>
                <w:b/>
              </w:rPr>
            </w:pPr>
          </w:p>
        </w:tc>
        <w:tc>
          <w:tcPr>
            <w:tcW w:w="1701" w:type="dxa"/>
            <w:gridSpan w:val="2"/>
          </w:tcPr>
          <w:p w14:paraId="327C0B40" w14:textId="432C6593" w:rsidR="00E73219" w:rsidRPr="00E73219" w:rsidRDefault="00E73219" w:rsidP="00CC5FDB">
            <w:pPr>
              <w:spacing w:after="0" w:line="240" w:lineRule="auto"/>
              <w:ind w:right="-108"/>
              <w:jc w:val="center"/>
              <w:rPr>
                <w:rFonts w:ascii="Times New Roman" w:hAnsi="Times New Roman" w:cs="Times New Roman"/>
                <w:b/>
                <w:lang w:val="id-ID" w:eastAsia="id-ID"/>
              </w:rPr>
            </w:pPr>
            <w:r w:rsidRPr="00E73219">
              <w:rPr>
                <w:rFonts w:ascii="Times New Roman" w:hAnsi="Times New Roman" w:cs="Times New Roman"/>
              </w:rPr>
              <w:t>CPMK 4</w:t>
            </w:r>
          </w:p>
        </w:tc>
        <w:tc>
          <w:tcPr>
            <w:tcW w:w="9822" w:type="dxa"/>
            <w:gridSpan w:val="9"/>
          </w:tcPr>
          <w:p w14:paraId="5BC86752" w14:textId="19418FEC" w:rsidR="00E73219" w:rsidRPr="00E73219" w:rsidRDefault="00E73219" w:rsidP="0074054A">
            <w:pPr>
              <w:autoSpaceDE w:val="0"/>
              <w:autoSpaceDN w:val="0"/>
              <w:adjustRightInd w:val="0"/>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Mahasiswa mampu merancang administrasi, inventarisasi, dan pemeliharaan laboratorium IPA</w:t>
            </w:r>
          </w:p>
        </w:tc>
      </w:tr>
      <w:tr w:rsidR="00E73219" w:rsidRPr="00E73219" w14:paraId="6509DC56" w14:textId="77777777" w:rsidTr="00E11AD5">
        <w:tc>
          <w:tcPr>
            <w:tcW w:w="2551" w:type="dxa"/>
            <w:gridSpan w:val="2"/>
            <w:vMerge/>
          </w:tcPr>
          <w:p w14:paraId="3B4397E4" w14:textId="77777777" w:rsidR="00E73219" w:rsidRPr="00E73219" w:rsidRDefault="00E73219" w:rsidP="00CC5FDB">
            <w:pPr>
              <w:spacing w:after="0" w:line="240" w:lineRule="auto"/>
              <w:rPr>
                <w:rFonts w:ascii="Times New Roman" w:hAnsi="Times New Roman" w:cs="Times New Roman"/>
                <w:b/>
              </w:rPr>
            </w:pPr>
          </w:p>
        </w:tc>
        <w:tc>
          <w:tcPr>
            <w:tcW w:w="1701" w:type="dxa"/>
            <w:gridSpan w:val="2"/>
          </w:tcPr>
          <w:p w14:paraId="2B26DED8" w14:textId="033B0A35" w:rsidR="00E73219" w:rsidRPr="00E73219" w:rsidRDefault="00E73219" w:rsidP="00CC5FDB">
            <w:pPr>
              <w:spacing w:after="0" w:line="240" w:lineRule="auto"/>
              <w:ind w:right="-108"/>
              <w:jc w:val="center"/>
              <w:rPr>
                <w:rFonts w:ascii="Times New Roman" w:eastAsia="Times New Roman" w:hAnsi="Times New Roman" w:cs="Times New Roman"/>
              </w:rPr>
            </w:pPr>
            <w:r w:rsidRPr="00E73219">
              <w:rPr>
                <w:rFonts w:ascii="Times New Roman" w:hAnsi="Times New Roman" w:cs="Times New Roman"/>
              </w:rPr>
              <w:t>CPMK 5</w:t>
            </w:r>
          </w:p>
        </w:tc>
        <w:tc>
          <w:tcPr>
            <w:tcW w:w="9822" w:type="dxa"/>
            <w:gridSpan w:val="9"/>
          </w:tcPr>
          <w:p w14:paraId="0D3FD638" w14:textId="2185C2E0" w:rsidR="00E73219" w:rsidRPr="00E73219" w:rsidRDefault="00E73219" w:rsidP="0074054A">
            <w:pPr>
              <w:autoSpaceDE w:val="0"/>
              <w:autoSpaceDN w:val="0"/>
              <w:adjustRightInd w:val="0"/>
              <w:spacing w:after="0" w:line="240" w:lineRule="auto"/>
              <w:jc w:val="both"/>
              <w:rPr>
                <w:rFonts w:ascii="Times New Roman" w:eastAsia="Times New Roman" w:hAnsi="Times New Roman" w:cs="Times New Roman"/>
                <w:lang w:val="en-ID"/>
              </w:rPr>
            </w:pPr>
            <w:r w:rsidRPr="00E73219">
              <w:rPr>
                <w:rFonts w:ascii="Times New Roman" w:hAnsi="Times New Roman" w:cs="Times New Roman"/>
              </w:rPr>
              <w:t>Mahasiswa mampu merancang dan melaksanakan kegiatan praktikum IPA  yang aman dan sesuai kurikulum</w:t>
            </w:r>
          </w:p>
        </w:tc>
      </w:tr>
      <w:tr w:rsidR="00E73219" w:rsidRPr="00E73219" w14:paraId="29E0A3F9" w14:textId="77777777" w:rsidTr="00E11AD5">
        <w:tc>
          <w:tcPr>
            <w:tcW w:w="2551" w:type="dxa"/>
            <w:gridSpan w:val="2"/>
            <w:vMerge/>
          </w:tcPr>
          <w:p w14:paraId="3B380B0F" w14:textId="77777777" w:rsidR="00E73219" w:rsidRPr="00E73219" w:rsidRDefault="00E73219" w:rsidP="00CC5FDB">
            <w:pPr>
              <w:spacing w:after="0" w:line="240" w:lineRule="auto"/>
              <w:rPr>
                <w:rFonts w:ascii="Times New Roman" w:hAnsi="Times New Roman" w:cs="Times New Roman"/>
                <w:b/>
              </w:rPr>
            </w:pPr>
          </w:p>
        </w:tc>
        <w:tc>
          <w:tcPr>
            <w:tcW w:w="1701" w:type="dxa"/>
            <w:gridSpan w:val="2"/>
          </w:tcPr>
          <w:p w14:paraId="700D14EA" w14:textId="1991D088" w:rsidR="00E73219" w:rsidRPr="00E73219" w:rsidRDefault="00E73219" w:rsidP="00CC5FDB">
            <w:pPr>
              <w:spacing w:after="0" w:line="240" w:lineRule="auto"/>
              <w:ind w:right="-108"/>
              <w:jc w:val="center"/>
              <w:rPr>
                <w:rFonts w:ascii="Times New Roman" w:eastAsia="Times New Roman" w:hAnsi="Times New Roman" w:cs="Times New Roman"/>
              </w:rPr>
            </w:pPr>
            <w:r w:rsidRPr="00E73219">
              <w:rPr>
                <w:rFonts w:ascii="Times New Roman" w:hAnsi="Times New Roman" w:cs="Times New Roman"/>
              </w:rPr>
              <w:t>CPMK 6</w:t>
            </w:r>
          </w:p>
        </w:tc>
        <w:tc>
          <w:tcPr>
            <w:tcW w:w="9822" w:type="dxa"/>
            <w:gridSpan w:val="9"/>
          </w:tcPr>
          <w:p w14:paraId="40E84660" w14:textId="09F9A7E0" w:rsidR="00E73219" w:rsidRPr="00E73219" w:rsidRDefault="00E73219" w:rsidP="0074054A">
            <w:pPr>
              <w:autoSpaceDE w:val="0"/>
              <w:autoSpaceDN w:val="0"/>
              <w:adjustRightInd w:val="0"/>
              <w:spacing w:after="0" w:line="240" w:lineRule="auto"/>
              <w:jc w:val="both"/>
              <w:rPr>
                <w:rFonts w:ascii="Times New Roman" w:eastAsia="Times New Roman" w:hAnsi="Times New Roman" w:cs="Times New Roman"/>
                <w:lang w:val="id-ID"/>
              </w:rPr>
            </w:pPr>
            <w:r w:rsidRPr="00E73219">
              <w:rPr>
                <w:rFonts w:ascii="Times New Roman" w:hAnsi="Times New Roman" w:cs="Times New Roman"/>
              </w:rPr>
              <w:t>Mahasiswa mampu mengevaluasi dan mengembangkan inovasi pengelolaan laboratorium IPA berbasis teknologi dan kebutuhan sekolah</w:t>
            </w:r>
          </w:p>
        </w:tc>
      </w:tr>
      <w:tr w:rsidR="00E11AD5" w:rsidRPr="00E73219" w14:paraId="3A46DC99" w14:textId="77777777" w:rsidTr="008C31FA">
        <w:tc>
          <w:tcPr>
            <w:tcW w:w="2551" w:type="dxa"/>
            <w:gridSpan w:val="2"/>
          </w:tcPr>
          <w:p w14:paraId="1B48EEB3" w14:textId="77777777" w:rsidR="00E11AD5" w:rsidRPr="00E73219" w:rsidRDefault="00E11AD5" w:rsidP="00B57F2F">
            <w:pPr>
              <w:spacing w:after="0" w:line="240" w:lineRule="auto"/>
              <w:rPr>
                <w:rFonts w:ascii="Times New Roman" w:hAnsi="Times New Roman" w:cs="Times New Roman"/>
                <w:b/>
              </w:rPr>
            </w:pPr>
          </w:p>
        </w:tc>
        <w:tc>
          <w:tcPr>
            <w:tcW w:w="11523" w:type="dxa"/>
            <w:gridSpan w:val="11"/>
          </w:tcPr>
          <w:p w14:paraId="12AFBBD1" w14:textId="0BF1A967" w:rsidR="00E11AD5" w:rsidRPr="0000727A" w:rsidRDefault="00E11AD5" w:rsidP="00E11AD5">
            <w:pPr>
              <w:spacing w:after="0" w:line="240" w:lineRule="auto"/>
              <w:rPr>
                <w:rFonts w:ascii="Times New Roman" w:hAnsi="Times New Roman" w:cs="Times New Roman"/>
                <w:b/>
                <w:bCs/>
                <w:sz w:val="24"/>
                <w:szCs w:val="24"/>
              </w:rPr>
            </w:pPr>
            <w:r w:rsidRPr="00E73219">
              <w:rPr>
                <w:rFonts w:ascii="Times New Roman" w:hAnsi="Times New Roman" w:cs="Times New Roman"/>
                <w:b/>
                <w:bCs/>
                <w:sz w:val="24"/>
                <w:szCs w:val="24"/>
              </w:rPr>
              <w:t>Korelasi CPL terhadap Sub CPMK</w:t>
            </w:r>
          </w:p>
          <w:tbl>
            <w:tblPr>
              <w:tblStyle w:val="TableGrid"/>
              <w:tblpPr w:leftFromText="180" w:rightFromText="180" w:vertAnchor="text" w:tblpXSpec="center" w:tblpY="-89"/>
              <w:tblOverlap w:val="never"/>
              <w:tblW w:w="10780" w:type="dxa"/>
              <w:tblLayout w:type="fixed"/>
              <w:tblLook w:val="04A0" w:firstRow="1" w:lastRow="0" w:firstColumn="1" w:lastColumn="0" w:noHBand="0" w:noVBand="1"/>
            </w:tblPr>
            <w:tblGrid>
              <w:gridCol w:w="1055"/>
              <w:gridCol w:w="1447"/>
              <w:gridCol w:w="1451"/>
              <w:gridCol w:w="1417"/>
              <w:gridCol w:w="1713"/>
              <w:gridCol w:w="1571"/>
              <w:gridCol w:w="2126"/>
            </w:tblGrid>
            <w:tr w:rsidR="00DB47C9" w:rsidRPr="0000727A" w14:paraId="771384F6" w14:textId="77777777" w:rsidTr="0000727A">
              <w:tc>
                <w:tcPr>
                  <w:tcW w:w="1055" w:type="dxa"/>
                  <w:shd w:val="clear" w:color="auto" w:fill="C6D9F1" w:themeFill="text2" w:themeFillTint="33"/>
                </w:tcPr>
                <w:p w14:paraId="71E95930" w14:textId="77777777"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lastRenderedPageBreak/>
                    <w:t>CPMK</w:t>
                  </w:r>
                </w:p>
              </w:tc>
              <w:tc>
                <w:tcPr>
                  <w:tcW w:w="1447" w:type="dxa"/>
                  <w:shd w:val="clear" w:color="auto" w:fill="C6D9F1" w:themeFill="text2" w:themeFillTint="33"/>
                </w:tcPr>
                <w:p w14:paraId="200F8AD7" w14:textId="77777777"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t>Sub CPMK 1</w:t>
                  </w:r>
                </w:p>
              </w:tc>
              <w:tc>
                <w:tcPr>
                  <w:tcW w:w="1451" w:type="dxa"/>
                  <w:shd w:val="clear" w:color="auto" w:fill="C6D9F1" w:themeFill="text2" w:themeFillTint="33"/>
                </w:tcPr>
                <w:p w14:paraId="0F4E0C16" w14:textId="77777777"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t>Sub CMPK 2</w:t>
                  </w:r>
                </w:p>
              </w:tc>
              <w:tc>
                <w:tcPr>
                  <w:tcW w:w="1417" w:type="dxa"/>
                  <w:shd w:val="clear" w:color="auto" w:fill="C6D9F1" w:themeFill="text2" w:themeFillTint="33"/>
                </w:tcPr>
                <w:p w14:paraId="40326163" w14:textId="77777777"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t>Sub CPMK 3</w:t>
                  </w:r>
                </w:p>
              </w:tc>
              <w:tc>
                <w:tcPr>
                  <w:tcW w:w="1713" w:type="dxa"/>
                  <w:shd w:val="clear" w:color="auto" w:fill="B8CCE4" w:themeFill="accent1" w:themeFillTint="66"/>
                </w:tcPr>
                <w:p w14:paraId="67CEF20C" w14:textId="77777777"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t>Sub CPMK 4</w:t>
                  </w:r>
                </w:p>
              </w:tc>
              <w:tc>
                <w:tcPr>
                  <w:tcW w:w="1571" w:type="dxa"/>
                  <w:shd w:val="clear" w:color="auto" w:fill="B8CCE4" w:themeFill="accent1" w:themeFillTint="66"/>
                </w:tcPr>
                <w:p w14:paraId="176A39BE" w14:textId="5194512B"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t>Sub CPMK 5</w:t>
                  </w:r>
                </w:p>
              </w:tc>
              <w:tc>
                <w:tcPr>
                  <w:tcW w:w="2126" w:type="dxa"/>
                  <w:shd w:val="clear" w:color="auto" w:fill="B8CCE4" w:themeFill="accent1" w:themeFillTint="66"/>
                </w:tcPr>
                <w:p w14:paraId="0928A375" w14:textId="68773311" w:rsidR="00DB47C9" w:rsidRPr="0000727A" w:rsidRDefault="00DB47C9" w:rsidP="0000727A">
                  <w:pPr>
                    <w:tabs>
                      <w:tab w:val="left" w:pos="1806"/>
                    </w:tabs>
                    <w:spacing w:after="0" w:line="240" w:lineRule="auto"/>
                    <w:jc w:val="center"/>
                    <w:rPr>
                      <w:rFonts w:ascii="Times New Roman" w:eastAsia="Cambria" w:hAnsi="Times New Roman" w:cs="Times New Roman"/>
                      <w:b/>
                    </w:rPr>
                  </w:pPr>
                  <w:r w:rsidRPr="0000727A">
                    <w:rPr>
                      <w:rFonts w:ascii="Times New Roman" w:eastAsia="Cambria" w:hAnsi="Times New Roman" w:cs="Times New Roman"/>
                      <w:b/>
                    </w:rPr>
                    <w:t>Sub CPMK 6</w:t>
                  </w:r>
                </w:p>
              </w:tc>
            </w:tr>
            <w:tr w:rsidR="0000727A" w:rsidRPr="0000727A" w14:paraId="691A1C45" w14:textId="77777777" w:rsidTr="0000727A">
              <w:tc>
                <w:tcPr>
                  <w:tcW w:w="1055" w:type="dxa"/>
                </w:tcPr>
                <w:p w14:paraId="424568DB" w14:textId="1E9B343F"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CPMK 1</w:t>
                  </w:r>
                </w:p>
              </w:tc>
              <w:tc>
                <w:tcPr>
                  <w:tcW w:w="1447" w:type="dxa"/>
                </w:tcPr>
                <w:p w14:paraId="7BD482E8" w14:textId="26CBB1CB"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S2, S10</w:t>
                  </w:r>
                </w:p>
              </w:tc>
              <w:tc>
                <w:tcPr>
                  <w:tcW w:w="1451" w:type="dxa"/>
                </w:tcPr>
                <w:p w14:paraId="22AEE6F5" w14:textId="48DA6286"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17" w:type="dxa"/>
                </w:tcPr>
                <w:p w14:paraId="2ADF1567" w14:textId="644AB2DA"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713" w:type="dxa"/>
                </w:tcPr>
                <w:p w14:paraId="4B44E66F" w14:textId="6E7C3CE7"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571" w:type="dxa"/>
                </w:tcPr>
                <w:p w14:paraId="6A4406BD" w14:textId="4966B079"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2126" w:type="dxa"/>
                </w:tcPr>
                <w:p w14:paraId="2D491E3F" w14:textId="50B49D7A"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r>
            <w:tr w:rsidR="0000727A" w:rsidRPr="0000727A" w14:paraId="3D955A06" w14:textId="77777777" w:rsidTr="0000727A">
              <w:tc>
                <w:tcPr>
                  <w:tcW w:w="1055" w:type="dxa"/>
                </w:tcPr>
                <w:p w14:paraId="55021F73" w14:textId="70820EE5"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CPMK 2</w:t>
                  </w:r>
                </w:p>
              </w:tc>
              <w:tc>
                <w:tcPr>
                  <w:tcW w:w="1447" w:type="dxa"/>
                </w:tcPr>
                <w:p w14:paraId="4D7D5DA3" w14:textId="4D04C807"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51" w:type="dxa"/>
                </w:tcPr>
                <w:p w14:paraId="5D7E0E67" w14:textId="38C62AFD"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P1, P3, P5</w:t>
                  </w:r>
                </w:p>
              </w:tc>
              <w:tc>
                <w:tcPr>
                  <w:tcW w:w="1417" w:type="dxa"/>
                </w:tcPr>
                <w:p w14:paraId="47FB7D9A" w14:textId="3AE656C7"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713" w:type="dxa"/>
                </w:tcPr>
                <w:p w14:paraId="160E6446" w14:textId="44F091D8"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571" w:type="dxa"/>
                </w:tcPr>
                <w:p w14:paraId="4129976A" w14:textId="1ABF4524"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2126" w:type="dxa"/>
                </w:tcPr>
                <w:p w14:paraId="73A28A02" w14:textId="55C6EBB1"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r>
            <w:tr w:rsidR="0000727A" w:rsidRPr="0000727A" w14:paraId="018C3CB1" w14:textId="77777777" w:rsidTr="0000727A">
              <w:tc>
                <w:tcPr>
                  <w:tcW w:w="1055" w:type="dxa"/>
                </w:tcPr>
                <w:p w14:paraId="4EB860F6" w14:textId="5A397AA7"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CPMK 3</w:t>
                  </w:r>
                </w:p>
              </w:tc>
              <w:tc>
                <w:tcPr>
                  <w:tcW w:w="1447" w:type="dxa"/>
                </w:tcPr>
                <w:p w14:paraId="126C9F00" w14:textId="6796E5E2"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51" w:type="dxa"/>
                </w:tcPr>
                <w:p w14:paraId="6C1C9079" w14:textId="037384FE"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17" w:type="dxa"/>
                </w:tcPr>
                <w:p w14:paraId="1EDF6B1E" w14:textId="7ECA3CE5"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P2, KK3, KU5</w:t>
                  </w:r>
                </w:p>
              </w:tc>
              <w:tc>
                <w:tcPr>
                  <w:tcW w:w="1713" w:type="dxa"/>
                </w:tcPr>
                <w:p w14:paraId="7C1D2CCB" w14:textId="1E9E8902"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571" w:type="dxa"/>
                </w:tcPr>
                <w:p w14:paraId="064C7238" w14:textId="29804CA9"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2126" w:type="dxa"/>
                </w:tcPr>
                <w:p w14:paraId="3DC6753B" w14:textId="2015E70A"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r>
            <w:tr w:rsidR="0000727A" w:rsidRPr="0000727A" w14:paraId="5A5853D0" w14:textId="77777777" w:rsidTr="0000727A">
              <w:tc>
                <w:tcPr>
                  <w:tcW w:w="1055" w:type="dxa"/>
                </w:tcPr>
                <w:p w14:paraId="3B98E65F" w14:textId="407A8A7E"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CPMK 4</w:t>
                  </w:r>
                </w:p>
              </w:tc>
              <w:tc>
                <w:tcPr>
                  <w:tcW w:w="1447" w:type="dxa"/>
                </w:tcPr>
                <w:p w14:paraId="73CAA7DF" w14:textId="36CB3823"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51" w:type="dxa"/>
                </w:tcPr>
                <w:p w14:paraId="4096FC4A" w14:textId="755712D3"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17" w:type="dxa"/>
                </w:tcPr>
                <w:p w14:paraId="7B597A78" w14:textId="71222F71"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713" w:type="dxa"/>
                </w:tcPr>
                <w:p w14:paraId="32BC5AC3" w14:textId="05B8836F"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P4, KK1, KK4, KU1</w:t>
                  </w:r>
                </w:p>
              </w:tc>
              <w:tc>
                <w:tcPr>
                  <w:tcW w:w="1571" w:type="dxa"/>
                </w:tcPr>
                <w:p w14:paraId="7EF2A668" w14:textId="42B3E9E5"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2126" w:type="dxa"/>
                </w:tcPr>
                <w:p w14:paraId="3DE6CD22" w14:textId="0571EDBA"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r>
            <w:tr w:rsidR="0000727A" w:rsidRPr="0000727A" w14:paraId="73F8F830" w14:textId="77777777" w:rsidTr="0000727A">
              <w:tc>
                <w:tcPr>
                  <w:tcW w:w="1055" w:type="dxa"/>
                </w:tcPr>
                <w:p w14:paraId="02A1CE47" w14:textId="35BC2681"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CPMK 5</w:t>
                  </w:r>
                </w:p>
              </w:tc>
              <w:tc>
                <w:tcPr>
                  <w:tcW w:w="1447" w:type="dxa"/>
                </w:tcPr>
                <w:p w14:paraId="14733417" w14:textId="2E212653"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51" w:type="dxa"/>
                </w:tcPr>
                <w:p w14:paraId="22A215F9" w14:textId="3D5ED331"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17" w:type="dxa"/>
                </w:tcPr>
                <w:p w14:paraId="3F31C41A" w14:textId="0BE840B0"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713" w:type="dxa"/>
                </w:tcPr>
                <w:p w14:paraId="733D00B2" w14:textId="5827BF3E"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571" w:type="dxa"/>
                </w:tcPr>
                <w:p w14:paraId="0650920C" w14:textId="50395878"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P5, KK5, KU3</w:t>
                  </w:r>
                </w:p>
              </w:tc>
              <w:tc>
                <w:tcPr>
                  <w:tcW w:w="2126" w:type="dxa"/>
                </w:tcPr>
                <w:p w14:paraId="5BFF80B1" w14:textId="02CD79EF"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r>
            <w:tr w:rsidR="0000727A" w:rsidRPr="0000727A" w14:paraId="1C394AAC" w14:textId="77777777" w:rsidTr="0000727A">
              <w:tc>
                <w:tcPr>
                  <w:tcW w:w="1055" w:type="dxa"/>
                </w:tcPr>
                <w:p w14:paraId="150D34C4" w14:textId="5A6CA27E"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CPMK 6</w:t>
                  </w:r>
                </w:p>
              </w:tc>
              <w:tc>
                <w:tcPr>
                  <w:tcW w:w="1447" w:type="dxa"/>
                </w:tcPr>
                <w:p w14:paraId="36ADF7E1" w14:textId="3EB0FE6B"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51" w:type="dxa"/>
                </w:tcPr>
                <w:p w14:paraId="4B0B40D0" w14:textId="2689EA74" w:rsidR="0000727A" w:rsidRPr="0000727A" w:rsidRDefault="0000727A" w:rsidP="0000727A">
                  <w:pPr>
                    <w:tabs>
                      <w:tab w:val="left" w:pos="1806"/>
                    </w:tabs>
                    <w:spacing w:after="0"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417" w:type="dxa"/>
                </w:tcPr>
                <w:p w14:paraId="09C24FBF" w14:textId="17BEE89D"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713" w:type="dxa"/>
                </w:tcPr>
                <w:p w14:paraId="7E7A003D" w14:textId="08DD6D10"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1571" w:type="dxa"/>
                </w:tcPr>
                <w:p w14:paraId="3CD77419" w14:textId="70FF22A5"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w:t>
                  </w:r>
                </w:p>
              </w:tc>
              <w:tc>
                <w:tcPr>
                  <w:tcW w:w="2126" w:type="dxa"/>
                </w:tcPr>
                <w:p w14:paraId="29682AA8" w14:textId="02840FFD" w:rsidR="0000727A" w:rsidRPr="0000727A" w:rsidRDefault="0000727A" w:rsidP="0000727A">
                  <w:pPr>
                    <w:spacing w:line="240" w:lineRule="auto"/>
                    <w:jc w:val="center"/>
                    <w:rPr>
                      <w:rFonts w:ascii="Times New Roman" w:eastAsia="Cambria" w:hAnsi="Times New Roman" w:cs="Times New Roman"/>
                      <w:bCs/>
                      <w:sz w:val="16"/>
                      <w:szCs w:val="16"/>
                    </w:rPr>
                  </w:pPr>
                  <w:r w:rsidRPr="0000727A">
                    <w:rPr>
                      <w:rFonts w:ascii="Times New Roman" w:hAnsi="Times New Roman" w:cs="Times New Roman"/>
                      <w:sz w:val="16"/>
                      <w:szCs w:val="16"/>
                    </w:rPr>
                    <w:t>P6, KK6, KK7, KU6, KU7</w:t>
                  </w:r>
                </w:p>
              </w:tc>
            </w:tr>
          </w:tbl>
          <w:p w14:paraId="2D052AC7" w14:textId="77777777" w:rsidR="00E11AD5" w:rsidRPr="00E73219" w:rsidRDefault="00E11AD5" w:rsidP="00D21951">
            <w:pPr>
              <w:autoSpaceDE w:val="0"/>
              <w:autoSpaceDN w:val="0"/>
              <w:adjustRightInd w:val="0"/>
              <w:spacing w:after="0"/>
              <w:jc w:val="both"/>
              <w:rPr>
                <w:rFonts w:ascii="Times New Roman" w:eastAsia="Times New Roman" w:hAnsi="Times New Roman" w:cs="Times New Roman"/>
                <w:sz w:val="24"/>
                <w:szCs w:val="24"/>
                <w:lang w:val="id-ID"/>
              </w:rPr>
            </w:pPr>
          </w:p>
        </w:tc>
      </w:tr>
      <w:tr w:rsidR="00B57F2F" w:rsidRPr="00E73219" w14:paraId="5A959DE0" w14:textId="77777777" w:rsidTr="00E11AD5">
        <w:trPr>
          <w:trHeight w:val="881"/>
        </w:trPr>
        <w:tc>
          <w:tcPr>
            <w:tcW w:w="2551" w:type="dxa"/>
            <w:gridSpan w:val="2"/>
          </w:tcPr>
          <w:p w14:paraId="2326E790" w14:textId="77777777" w:rsidR="00B57F2F" w:rsidRPr="00E73219" w:rsidRDefault="00B57F2F" w:rsidP="00B57F2F">
            <w:pPr>
              <w:spacing w:after="0" w:line="240" w:lineRule="auto"/>
              <w:rPr>
                <w:rFonts w:ascii="Times New Roman" w:hAnsi="Times New Roman" w:cs="Times New Roman"/>
                <w:b/>
              </w:rPr>
            </w:pPr>
            <w:r w:rsidRPr="00E73219">
              <w:rPr>
                <w:rFonts w:ascii="Times New Roman" w:hAnsi="Times New Roman" w:cs="Times New Roman"/>
                <w:b/>
              </w:rPr>
              <w:lastRenderedPageBreak/>
              <w:t>Deskripsi Singkat</w:t>
            </w:r>
          </w:p>
          <w:p w14:paraId="268E4C0A" w14:textId="77777777" w:rsidR="00B57F2F" w:rsidRPr="00E73219" w:rsidRDefault="00B57F2F" w:rsidP="00B57F2F">
            <w:pPr>
              <w:spacing w:after="0" w:line="240" w:lineRule="auto"/>
              <w:rPr>
                <w:rFonts w:ascii="Times New Roman" w:hAnsi="Times New Roman" w:cs="Times New Roman"/>
                <w:b/>
              </w:rPr>
            </w:pPr>
            <w:r w:rsidRPr="00E73219">
              <w:rPr>
                <w:rFonts w:ascii="Times New Roman" w:hAnsi="Times New Roman" w:cs="Times New Roman"/>
                <w:b/>
              </w:rPr>
              <w:t>Mata Kuliah</w:t>
            </w:r>
          </w:p>
        </w:tc>
        <w:tc>
          <w:tcPr>
            <w:tcW w:w="11523" w:type="dxa"/>
            <w:gridSpan w:val="11"/>
          </w:tcPr>
          <w:p w14:paraId="59965457" w14:textId="010F1A04" w:rsidR="006D7359" w:rsidRPr="00E73219" w:rsidRDefault="00A33D53" w:rsidP="00DB47C9">
            <w:pPr>
              <w:autoSpaceDE w:val="0"/>
              <w:autoSpaceDN w:val="0"/>
              <w:adjustRightInd w:val="0"/>
              <w:jc w:val="both"/>
              <w:rPr>
                <w:rFonts w:ascii="Times New Roman" w:hAnsi="Times New Roman" w:cs="Times New Roman"/>
                <w:color w:val="000000" w:themeColor="text1"/>
              </w:rPr>
            </w:pPr>
            <w:r w:rsidRPr="00E73219">
              <w:rPr>
                <w:rFonts w:ascii="Times New Roman" w:hAnsi="Times New Roman" w:cs="Times New Roman"/>
                <w:color w:val="000000" w:themeColor="text1"/>
              </w:rPr>
              <w:t>Mata kuliah ini membahas konsep, prinsip, dan praktik pengelolaan laboratorium Ilmu Pengetahuan Alam (IPA) sebagai sarana penting dalam pembelajaran sains. Kajian meliputi perencanaan kebutuhan laboratorium, standar kelayakan sarana-prasarana, tata ruang, serta manajemen peralatan dan bahan praktikum. Mahasiswa juga mempelajari prosedur keselamatan kerja (K3), administrasi laboratorium, inventarisasi, pemeliharaan alat, serta manajemen risiko dalam kegiatan eksperimen. Selain itu, kajian ini menekankan pentingnya laboratorium sebagai lingkungan belajar berbasis inkuiri, STEM, dan eksperimen autentik yang mendukung pengembangan keterampilan proses sains siswa. Melalui kajian teori dan praktik, mahasiswa diharapkan mampu merancang, mengelola, serta mengevaluasi operasional laboratorium IPA agar efektif, efisien, dan aman dalam menunjang pembelajaran di sekolah maupun pendidikan tinggi</w:t>
            </w:r>
            <w:r w:rsidR="0046566F" w:rsidRPr="00E73219">
              <w:rPr>
                <w:rFonts w:ascii="Times New Roman" w:hAnsi="Times New Roman" w:cs="Times New Roman"/>
                <w:color w:val="000000" w:themeColor="text1"/>
              </w:rPr>
              <w:t>.</w:t>
            </w:r>
          </w:p>
          <w:p w14:paraId="16AE2F7C" w14:textId="012D91F1" w:rsidR="00E11AD5" w:rsidRPr="00E73219" w:rsidRDefault="00E11AD5" w:rsidP="0046566F">
            <w:pPr>
              <w:tabs>
                <w:tab w:val="left" w:pos="1899"/>
              </w:tabs>
              <w:spacing w:before="100" w:beforeAutospacing="1" w:after="100" w:afterAutospacing="1"/>
              <w:jc w:val="both"/>
              <w:rPr>
                <w:rFonts w:ascii="Times New Roman" w:eastAsia="Times New Roman" w:hAnsi="Times New Roman" w:cs="Times New Roman"/>
                <w:b/>
                <w:bCs/>
                <w:lang w:eastAsia="en-ID"/>
              </w:rPr>
            </w:pPr>
            <w:r w:rsidRPr="00E73219">
              <w:rPr>
                <w:rFonts w:ascii="Times New Roman" w:eastAsia="Times New Roman" w:hAnsi="Times New Roman" w:cs="Times New Roman"/>
                <w:b/>
                <w:bCs/>
                <w:lang w:eastAsia="en-ID"/>
              </w:rPr>
              <w:t>Case Method:</w:t>
            </w:r>
            <w:r w:rsidR="0046566F" w:rsidRPr="00E73219">
              <w:rPr>
                <w:rFonts w:ascii="Times New Roman" w:eastAsia="Times New Roman" w:hAnsi="Times New Roman" w:cs="Times New Roman"/>
                <w:b/>
                <w:bCs/>
                <w:lang w:eastAsia="en-ID"/>
              </w:rPr>
              <w:t xml:space="preserve"> </w:t>
            </w:r>
            <w:r w:rsidR="00A33D53" w:rsidRPr="00E73219">
              <w:rPr>
                <w:rFonts w:ascii="Times New Roman" w:eastAsia="Times New Roman" w:hAnsi="Times New Roman" w:cs="Times New Roman"/>
                <w:lang w:eastAsia="en-ID"/>
              </w:rPr>
              <w:t xml:space="preserve">digunakan untuk menganalisis berbagai </w:t>
            </w:r>
            <w:r w:rsidR="00A33D53" w:rsidRPr="00E73219">
              <w:rPr>
                <w:rFonts w:ascii="Times New Roman" w:eastAsia="Times New Roman" w:hAnsi="Times New Roman" w:cs="Times New Roman"/>
                <w:b/>
                <w:bCs/>
                <w:lang w:eastAsia="en-ID"/>
              </w:rPr>
              <w:t>kasus autentik dalam pengelolaan laboratorium IPA</w:t>
            </w:r>
            <w:r w:rsidR="00A33D53" w:rsidRPr="00E73219">
              <w:rPr>
                <w:rFonts w:ascii="Times New Roman" w:eastAsia="Times New Roman" w:hAnsi="Times New Roman" w:cs="Times New Roman"/>
                <w:lang w:eastAsia="en-ID"/>
              </w:rPr>
              <w:t xml:space="preserve"> di sekolah maupun perguruan tinggi. Mahasiswa mengidentifikasi permasalahan nyata seperti keterbatasan sarana-prasarana, pengelolaan alat dan bahan praktikum, penerapan K3, administrasi laboratorium, hingga risiko keselamatan dalam kegiatan eksperimen. Setiap kasus dianalisis dengan menelaah penyebab, konteks institusional, serta dampaknya terhadap pembelajaran sains. Mahasiswa kemudian merumuskan berbagai alternatif solusi yang efektif, efisien, dan aman berdasarkan standar laboratorium IPA dan prinsip manajemen yang tepat. Proses ini melatih kemampuan berpikir kritis, pengambilan keputusan berbasis bukti, serta penerapan teori ke dalam praktik nyata. Hasil analisis digunakan untuk merancang strategi pengelolaan laboratorium yang mendukung pembelajaran IPA berbasis inkuiri, STEM, dan eksperimen autentik.</w:t>
            </w:r>
          </w:p>
          <w:p w14:paraId="1860F4A2" w14:textId="352579C2" w:rsidR="00E11AD5" w:rsidRPr="00E73219" w:rsidRDefault="00E11AD5" w:rsidP="0046566F">
            <w:pPr>
              <w:spacing w:before="100" w:beforeAutospacing="1" w:after="100" w:afterAutospacing="1"/>
              <w:jc w:val="both"/>
              <w:rPr>
                <w:rFonts w:ascii="Times New Roman" w:eastAsia="Times New Roman" w:hAnsi="Times New Roman" w:cs="Times New Roman"/>
                <w:b/>
                <w:bCs/>
                <w:sz w:val="24"/>
                <w:szCs w:val="24"/>
                <w:lang w:eastAsia="en-ID"/>
              </w:rPr>
            </w:pPr>
            <w:r w:rsidRPr="00E73219">
              <w:rPr>
                <w:rFonts w:ascii="Times New Roman" w:eastAsia="Times New Roman" w:hAnsi="Times New Roman" w:cs="Times New Roman"/>
                <w:b/>
                <w:bCs/>
                <w:lang w:eastAsia="en-ID"/>
              </w:rPr>
              <w:t>PJBL:</w:t>
            </w:r>
            <w:r w:rsidR="0046566F" w:rsidRPr="00E73219">
              <w:rPr>
                <w:rFonts w:ascii="Times New Roman" w:eastAsia="Times New Roman" w:hAnsi="Times New Roman" w:cs="Times New Roman"/>
                <w:b/>
                <w:bCs/>
                <w:lang w:eastAsia="en-ID"/>
              </w:rPr>
              <w:t xml:space="preserve"> </w:t>
            </w:r>
            <w:r w:rsidR="00A33D53" w:rsidRPr="00E73219">
              <w:rPr>
                <w:rFonts w:ascii="Times New Roman" w:eastAsia="Times New Roman" w:hAnsi="Times New Roman" w:cs="Times New Roman"/>
                <w:lang w:eastAsia="en-ID"/>
              </w:rPr>
              <w:t xml:space="preserve">Project Based Learning (PjBL) diterapkan dengan menugaskan mahasiswa untuk menghasilkan </w:t>
            </w:r>
            <w:r w:rsidR="00A33D53" w:rsidRPr="00E73219">
              <w:rPr>
                <w:rFonts w:ascii="Times New Roman" w:eastAsia="Times New Roman" w:hAnsi="Times New Roman" w:cs="Times New Roman"/>
                <w:b/>
                <w:bCs/>
                <w:lang w:eastAsia="en-ID"/>
              </w:rPr>
              <w:t>produk nyata terkait pengelolaan laboratorium IPA</w:t>
            </w:r>
            <w:r w:rsidR="00A33D53" w:rsidRPr="00E73219">
              <w:rPr>
                <w:rFonts w:ascii="Times New Roman" w:eastAsia="Times New Roman" w:hAnsi="Times New Roman" w:cs="Times New Roman"/>
                <w:lang w:eastAsia="en-ID"/>
              </w:rPr>
              <w:t xml:space="preserve">. Melalui proyek yang dirancang, mahasiswa merumuskan permasalahan pengelolaan laboratorium, menyusun perencanaan kebutuhan, tata ruang, sistem administrasi, prosedur keselamatan kerja (K3), serta </w:t>
            </w:r>
            <w:r w:rsidR="00A33D53" w:rsidRPr="00E73219">
              <w:rPr>
                <w:rFonts w:ascii="Times New Roman" w:eastAsia="Times New Roman" w:hAnsi="Times New Roman" w:cs="Times New Roman"/>
                <w:lang w:eastAsia="en-ID"/>
              </w:rPr>
              <w:lastRenderedPageBreak/>
              <w:t>manajemen peralatan dan bahan praktikum. Proses pengerjaan proyek melatih mahasiswa merancang dan mengelola laboratorium secara sistematis, inovatif, dan sesuai standar kelayakan. PjBL juga mendorong kolaborasi, komunikasi, serta tanggung jawab dalam pengambilan keputusan. Mahasiswa mengintegrasikan teori dan praktik melalui produk autentik seperti desain laboratorium, SOP K3, sistem inventarisasi, atau rencana operasional laboratorium IPA. Setiap proyek diakhiri dengan presentasi dan refleksi untuk mengevaluasi efektivitas, efisiensi, dan keamanan pengelolaan laboratorium sebagai sarana pembelajaran sains.</w:t>
            </w:r>
          </w:p>
        </w:tc>
      </w:tr>
      <w:tr w:rsidR="00B57F2F" w:rsidRPr="00E73219" w14:paraId="2BF6E141" w14:textId="77777777" w:rsidTr="00E73219">
        <w:trPr>
          <w:trHeight w:val="699"/>
        </w:trPr>
        <w:tc>
          <w:tcPr>
            <w:tcW w:w="2551" w:type="dxa"/>
            <w:gridSpan w:val="2"/>
          </w:tcPr>
          <w:p w14:paraId="38D68EF7" w14:textId="77777777" w:rsidR="00B57F2F" w:rsidRPr="00E73219" w:rsidRDefault="00B57F2F" w:rsidP="00B57F2F">
            <w:pPr>
              <w:spacing w:after="0" w:line="240" w:lineRule="auto"/>
              <w:rPr>
                <w:rFonts w:ascii="Times New Roman" w:hAnsi="Times New Roman" w:cs="Times New Roman"/>
                <w:b/>
              </w:rPr>
            </w:pPr>
            <w:r w:rsidRPr="00E73219">
              <w:rPr>
                <w:rFonts w:ascii="Times New Roman" w:hAnsi="Times New Roman" w:cs="Times New Roman"/>
                <w:b/>
              </w:rPr>
              <w:lastRenderedPageBreak/>
              <w:t>Materi Pembelajaran/ Pokok Bahasan</w:t>
            </w:r>
          </w:p>
          <w:p w14:paraId="1A37657C" w14:textId="77777777" w:rsidR="00B57F2F" w:rsidRPr="00E73219" w:rsidRDefault="00B57F2F" w:rsidP="00B57F2F">
            <w:pPr>
              <w:spacing w:after="0" w:line="240" w:lineRule="auto"/>
              <w:rPr>
                <w:rFonts w:ascii="Times New Roman" w:hAnsi="Times New Roman" w:cs="Times New Roman"/>
                <w:b/>
              </w:rPr>
            </w:pPr>
          </w:p>
          <w:p w14:paraId="5A3D1206" w14:textId="77777777" w:rsidR="00B57F2F" w:rsidRPr="00E73219" w:rsidRDefault="00B57F2F" w:rsidP="00B57F2F">
            <w:pPr>
              <w:spacing w:after="0" w:line="240" w:lineRule="auto"/>
              <w:rPr>
                <w:rFonts w:ascii="Times New Roman" w:hAnsi="Times New Roman" w:cs="Times New Roman"/>
                <w:b/>
              </w:rPr>
            </w:pPr>
          </w:p>
          <w:p w14:paraId="73E9510F" w14:textId="77777777" w:rsidR="00B57F2F" w:rsidRPr="00E73219" w:rsidRDefault="00B57F2F" w:rsidP="00B57F2F">
            <w:pPr>
              <w:spacing w:after="0" w:line="240" w:lineRule="auto"/>
              <w:rPr>
                <w:rFonts w:ascii="Times New Roman" w:hAnsi="Times New Roman" w:cs="Times New Roman"/>
                <w:b/>
                <w:lang w:val="id-ID"/>
              </w:rPr>
            </w:pPr>
          </w:p>
        </w:tc>
        <w:tc>
          <w:tcPr>
            <w:tcW w:w="11523" w:type="dxa"/>
            <w:gridSpan w:val="11"/>
            <w:tcBorders>
              <w:bottom w:val="single" w:sz="4" w:space="0" w:color="auto"/>
            </w:tcBorders>
          </w:tcPr>
          <w:p w14:paraId="1753ACC4" w14:textId="620DECFA" w:rsidR="001C541F" w:rsidRPr="00E73219" w:rsidRDefault="00A33D53" w:rsidP="001C541F">
            <w:pPr>
              <w:numPr>
                <w:ilvl w:val="0"/>
                <w:numId w:val="2"/>
              </w:numPr>
              <w:spacing w:before="100" w:beforeAutospacing="1" w:after="100" w:afterAutospacing="1"/>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Pendahuluan dan Orientasi Mata Kuliah</w:t>
            </w:r>
          </w:p>
          <w:p w14:paraId="5B924CCC" w14:textId="77777777" w:rsidR="00B57F2F"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Konsep Dasar dan Prinsip Pengelolaan Laboratorium IPA</w:t>
            </w:r>
          </w:p>
          <w:p w14:paraId="03529C22" w14:textId="77777777" w:rsidR="00A33D53"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Perencanaan Kebutuhan Laboratorium IPA</w:t>
            </w:r>
          </w:p>
          <w:p w14:paraId="060D2C95" w14:textId="77777777" w:rsidR="00A33D53"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Standar Kelayakan Sarana dan Prasarana Laboratorium IPA</w:t>
            </w:r>
          </w:p>
          <w:p w14:paraId="2ACFE225" w14:textId="77777777" w:rsidR="00A33D53"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Tata Ruang dan Desain Laboratorium IPA</w:t>
            </w:r>
          </w:p>
          <w:p w14:paraId="7B020D0C" w14:textId="77777777" w:rsidR="00A33D53"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Manajemen Peralatan Laboratorium IPA</w:t>
            </w:r>
          </w:p>
          <w:p w14:paraId="71602096" w14:textId="77777777" w:rsidR="00A33D53"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Manajemen Bahan Praktikum</w:t>
            </w:r>
          </w:p>
          <w:p w14:paraId="641A2712" w14:textId="77777777" w:rsidR="00A33D53" w:rsidRPr="00E73219" w:rsidRDefault="00A33D53"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Ujian Tengah Semester (UTS)</w:t>
            </w:r>
          </w:p>
          <w:p w14:paraId="0CB0FC71" w14:textId="77777777" w:rsidR="00122465" w:rsidRPr="00E73219" w:rsidRDefault="00122465"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Keselamatan dan Kesehatan Kerja (K3) Laboratorium IPA</w:t>
            </w:r>
          </w:p>
          <w:p w14:paraId="1566F5A6" w14:textId="77777777" w:rsidR="00122465" w:rsidRPr="00E73219" w:rsidRDefault="00122465"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Manajemen Risiko dan Penanganan Keadaan Darurat</w:t>
            </w:r>
          </w:p>
          <w:p w14:paraId="2ECE8E68" w14:textId="77777777" w:rsidR="00122465" w:rsidRPr="00E73219" w:rsidRDefault="00122465"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Administrasi Laboratorium IPA</w:t>
            </w:r>
          </w:p>
          <w:p w14:paraId="7416C76C" w14:textId="77777777" w:rsidR="00122465" w:rsidRPr="00E73219" w:rsidRDefault="00122465" w:rsidP="001C541F">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Inventarisasi dan Dokumentasi Laboratorium</w:t>
            </w:r>
          </w:p>
          <w:p w14:paraId="74E3216A" w14:textId="77777777" w:rsidR="00122465" w:rsidRPr="00E73219" w:rsidRDefault="00122465" w:rsidP="00122465">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Laboratorium IPA sebagai Lingkungan Belajar</w:t>
            </w:r>
          </w:p>
          <w:p w14:paraId="655C3FE1" w14:textId="26F73619" w:rsidR="00122465" w:rsidRPr="00E73219" w:rsidRDefault="00122465" w:rsidP="00122465">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Evaluasi Pengelolaan Laboratorium dan Presentasi Proyek</w:t>
            </w:r>
          </w:p>
          <w:p w14:paraId="5AA06006" w14:textId="753A966E" w:rsidR="00122465" w:rsidRPr="00E73219" w:rsidRDefault="00122465" w:rsidP="00122465">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Pemanfaatan Teknologi Digital dalam Pengelolaan Laboratorium IPA</w:t>
            </w:r>
          </w:p>
          <w:p w14:paraId="28A3B8D7" w14:textId="53C31AC0" w:rsidR="00122465" w:rsidRPr="00E73219" w:rsidRDefault="00122465" w:rsidP="00122465">
            <w:pPr>
              <w:numPr>
                <w:ilvl w:val="0"/>
                <w:numId w:val="2"/>
              </w:numPr>
              <w:spacing w:after="0"/>
              <w:ind w:left="401" w:hanging="425"/>
              <w:rPr>
                <w:rFonts w:ascii="Times New Roman" w:eastAsia="Times New Roman" w:hAnsi="Times New Roman" w:cs="Times New Roman"/>
                <w:lang w:eastAsia="en-ID"/>
              </w:rPr>
            </w:pPr>
            <w:r w:rsidRPr="00E73219">
              <w:rPr>
                <w:rFonts w:ascii="Times New Roman" w:eastAsia="Times New Roman" w:hAnsi="Times New Roman" w:cs="Times New Roman"/>
                <w:lang w:eastAsia="en-ID"/>
              </w:rPr>
              <w:t>Ujian Akhir Semester (UAS)</w:t>
            </w:r>
          </w:p>
        </w:tc>
      </w:tr>
      <w:tr w:rsidR="00B57F2F" w:rsidRPr="00E73219" w14:paraId="43681477" w14:textId="77777777" w:rsidTr="00E11AD5">
        <w:tc>
          <w:tcPr>
            <w:tcW w:w="2551" w:type="dxa"/>
            <w:gridSpan w:val="2"/>
            <w:vMerge w:val="restart"/>
          </w:tcPr>
          <w:p w14:paraId="392C4997" w14:textId="77777777" w:rsidR="00B57F2F" w:rsidRPr="00E73219" w:rsidRDefault="00B57F2F" w:rsidP="00B57F2F">
            <w:pPr>
              <w:spacing w:after="0" w:line="240" w:lineRule="auto"/>
              <w:rPr>
                <w:rFonts w:ascii="Times New Roman" w:hAnsi="Times New Roman" w:cs="Times New Roman"/>
                <w:b/>
                <w:lang w:val="id-ID"/>
              </w:rPr>
            </w:pPr>
            <w:r w:rsidRPr="00E73219">
              <w:rPr>
                <w:rFonts w:ascii="Times New Roman" w:hAnsi="Times New Roman" w:cs="Times New Roman"/>
                <w:b/>
                <w:lang w:val="id-ID"/>
              </w:rPr>
              <w:t>Pustaka</w:t>
            </w:r>
          </w:p>
        </w:tc>
        <w:tc>
          <w:tcPr>
            <w:tcW w:w="1959" w:type="dxa"/>
            <w:gridSpan w:val="3"/>
            <w:tcBorders>
              <w:top w:val="single" w:sz="4" w:space="0" w:color="auto"/>
              <w:bottom w:val="single" w:sz="8" w:space="0" w:color="auto"/>
            </w:tcBorders>
            <w:shd w:val="clear" w:color="auto" w:fill="D0CECE"/>
          </w:tcPr>
          <w:p w14:paraId="730FEA90" w14:textId="6CA18C13" w:rsidR="00B57F2F" w:rsidRPr="00E73219" w:rsidRDefault="00B57F2F" w:rsidP="00B57F2F">
            <w:pPr>
              <w:spacing w:after="0" w:line="240" w:lineRule="auto"/>
              <w:ind w:left="26"/>
              <w:rPr>
                <w:rFonts w:ascii="Times New Roman" w:hAnsi="Times New Roman" w:cs="Times New Roman"/>
                <w:b/>
              </w:rPr>
            </w:pPr>
            <w:r w:rsidRPr="00E73219">
              <w:rPr>
                <w:rFonts w:ascii="Times New Roman" w:hAnsi="Times New Roman" w:cs="Times New Roman"/>
                <w:b/>
              </w:rPr>
              <w:t>Utama:</w:t>
            </w:r>
          </w:p>
        </w:tc>
        <w:tc>
          <w:tcPr>
            <w:tcW w:w="9564" w:type="dxa"/>
            <w:gridSpan w:val="8"/>
            <w:tcBorders>
              <w:top w:val="single" w:sz="4" w:space="0" w:color="auto"/>
              <w:bottom w:val="single" w:sz="4" w:space="0" w:color="FFFFFF"/>
            </w:tcBorders>
          </w:tcPr>
          <w:p w14:paraId="44A685CE" w14:textId="77777777" w:rsidR="00B57F2F" w:rsidRPr="00E73219" w:rsidRDefault="00B57F2F" w:rsidP="00B57F2F">
            <w:pPr>
              <w:spacing w:after="0" w:line="240" w:lineRule="auto"/>
              <w:ind w:left="26"/>
              <w:rPr>
                <w:rFonts w:ascii="Times New Roman" w:hAnsi="Times New Roman" w:cs="Times New Roman"/>
                <w:b/>
              </w:rPr>
            </w:pPr>
          </w:p>
        </w:tc>
      </w:tr>
      <w:tr w:rsidR="00B57F2F" w:rsidRPr="00E73219" w14:paraId="65E398B1" w14:textId="77777777" w:rsidTr="00E11AD5">
        <w:tc>
          <w:tcPr>
            <w:tcW w:w="2551" w:type="dxa"/>
            <w:gridSpan w:val="2"/>
            <w:vMerge/>
          </w:tcPr>
          <w:p w14:paraId="0AE5F0E6" w14:textId="77777777" w:rsidR="00B57F2F" w:rsidRPr="00E73219" w:rsidRDefault="00B57F2F" w:rsidP="00B57F2F">
            <w:pPr>
              <w:spacing w:after="0" w:line="240" w:lineRule="auto"/>
              <w:rPr>
                <w:rFonts w:ascii="Times New Roman" w:hAnsi="Times New Roman" w:cs="Times New Roman"/>
                <w:b/>
                <w:lang w:val="id-ID"/>
              </w:rPr>
            </w:pPr>
          </w:p>
        </w:tc>
        <w:tc>
          <w:tcPr>
            <w:tcW w:w="11523" w:type="dxa"/>
            <w:gridSpan w:val="11"/>
            <w:tcBorders>
              <w:top w:val="single" w:sz="4" w:space="0" w:color="FFFFFF"/>
              <w:bottom w:val="single" w:sz="8" w:space="0" w:color="FFFFFF"/>
            </w:tcBorders>
          </w:tcPr>
          <w:p w14:paraId="1009F38A" w14:textId="77777777" w:rsidR="00B57F2F" w:rsidRPr="00D24447" w:rsidRDefault="00D24447" w:rsidP="006D5CBB">
            <w:pPr>
              <w:pStyle w:val="ListParagraph"/>
              <w:numPr>
                <w:ilvl w:val="0"/>
                <w:numId w:val="3"/>
              </w:numPr>
              <w:spacing w:before="0" w:beforeAutospacing="0" w:after="0"/>
              <w:ind w:left="313" w:hanging="313"/>
              <w:jc w:val="both"/>
              <w:rPr>
                <w:rFonts w:ascii="Times New Roman" w:eastAsia="SimSun" w:hAnsi="Times New Roman"/>
                <w:lang w:val="en-ID"/>
              </w:rPr>
            </w:pPr>
            <w:r w:rsidRPr="00D24447">
              <w:rPr>
                <w:rFonts w:ascii="Times New Roman" w:hAnsi="Times New Roman"/>
              </w:rPr>
              <w:t xml:space="preserve">Sani, R.A. (2018). </w:t>
            </w:r>
            <w:r w:rsidRPr="00D24447">
              <w:rPr>
                <w:rStyle w:val="Emphasis"/>
                <w:rFonts w:ascii="Times New Roman" w:hAnsi="Times New Roman"/>
              </w:rPr>
              <w:t>Pengelolaan Laboratorium IPA Sekolah</w:t>
            </w:r>
            <w:r w:rsidRPr="00D24447">
              <w:rPr>
                <w:rFonts w:ascii="Times New Roman" w:hAnsi="Times New Roman"/>
              </w:rPr>
              <w:t>. Bumi Aksara</w:t>
            </w:r>
          </w:p>
          <w:p w14:paraId="6C17B682" w14:textId="77777777" w:rsidR="00D24447" w:rsidRPr="00D24447" w:rsidRDefault="00D24447" w:rsidP="006D5CBB">
            <w:pPr>
              <w:pStyle w:val="ListParagraph"/>
              <w:numPr>
                <w:ilvl w:val="0"/>
                <w:numId w:val="3"/>
              </w:numPr>
              <w:spacing w:before="0" w:beforeAutospacing="0" w:after="0"/>
              <w:ind w:left="313" w:hanging="313"/>
              <w:jc w:val="both"/>
              <w:rPr>
                <w:rFonts w:ascii="Times New Roman" w:eastAsia="SimSun" w:hAnsi="Times New Roman"/>
                <w:lang w:val="en-ID"/>
              </w:rPr>
            </w:pPr>
            <w:r w:rsidRPr="00D24447">
              <w:rPr>
                <w:rFonts w:ascii="Times New Roman" w:hAnsi="Times New Roman"/>
                <w:color w:val="222222"/>
                <w:shd w:val="clear" w:color="auto" w:fill="FFFFFF"/>
              </w:rPr>
              <w:t>Gusnani, Y., Chiar, M., &amp; Sukmawati, S. (2018). Pengelolaan laboratorium IPA di madrasah tsanawiyah. In </w:t>
            </w:r>
            <w:r w:rsidRPr="00D24447">
              <w:rPr>
                <w:rFonts w:ascii="Times New Roman" w:hAnsi="Times New Roman"/>
                <w:i/>
                <w:iCs/>
                <w:color w:val="222222"/>
                <w:shd w:val="clear" w:color="auto" w:fill="FFFFFF"/>
              </w:rPr>
              <w:t>Proceedings International Conference on Teaching and Education (ICoTE)</w:t>
            </w:r>
            <w:r w:rsidRPr="00D24447">
              <w:rPr>
                <w:rFonts w:ascii="Times New Roman" w:hAnsi="Times New Roman"/>
                <w:color w:val="222222"/>
                <w:shd w:val="clear" w:color="auto" w:fill="FFFFFF"/>
              </w:rPr>
              <w:t> (Vol. 2, No. 1, pp. 135-140).</w:t>
            </w:r>
          </w:p>
          <w:p w14:paraId="1DEE20CD" w14:textId="77777777" w:rsidR="00D24447" w:rsidRPr="00BE7C5C" w:rsidRDefault="00D24447" w:rsidP="006D5CBB">
            <w:pPr>
              <w:pStyle w:val="ListParagraph"/>
              <w:numPr>
                <w:ilvl w:val="0"/>
                <w:numId w:val="3"/>
              </w:numPr>
              <w:spacing w:before="0" w:beforeAutospacing="0" w:after="0"/>
              <w:ind w:left="313" w:hanging="313"/>
              <w:jc w:val="both"/>
              <w:rPr>
                <w:rFonts w:ascii="Times New Roman" w:eastAsia="SimSun" w:hAnsi="Times New Roman"/>
                <w:lang w:val="en-ID"/>
              </w:rPr>
            </w:pPr>
            <w:r w:rsidRPr="00D24447">
              <w:rPr>
                <w:rFonts w:ascii="Times New Roman" w:hAnsi="Times New Roman"/>
                <w:color w:val="222222"/>
                <w:shd w:val="clear" w:color="auto" w:fill="FFFFFF"/>
              </w:rPr>
              <w:t>Pertiwi, F. N. (2019). Sistem Pengelolaan (Perencanaan, Pelaksanaan, evaluasi) Laboratorium IPA SMP Negeri Di Ponorogo. </w:t>
            </w:r>
            <w:r w:rsidRPr="00D24447">
              <w:rPr>
                <w:rFonts w:ascii="Times New Roman" w:hAnsi="Times New Roman"/>
                <w:i/>
                <w:iCs/>
                <w:color w:val="222222"/>
                <w:shd w:val="clear" w:color="auto" w:fill="FFFFFF"/>
              </w:rPr>
              <w:t>Kodifikasia: Jurnal Penelitian Islam</w:t>
            </w:r>
            <w:r w:rsidRPr="00D24447">
              <w:rPr>
                <w:rFonts w:ascii="Times New Roman" w:hAnsi="Times New Roman"/>
                <w:color w:val="222222"/>
                <w:shd w:val="clear" w:color="auto" w:fill="FFFFFF"/>
              </w:rPr>
              <w:t>, </w:t>
            </w:r>
            <w:r w:rsidRPr="00D24447">
              <w:rPr>
                <w:rFonts w:ascii="Times New Roman" w:hAnsi="Times New Roman"/>
                <w:i/>
                <w:iCs/>
                <w:color w:val="222222"/>
                <w:shd w:val="clear" w:color="auto" w:fill="FFFFFF"/>
              </w:rPr>
              <w:t>13</w:t>
            </w:r>
            <w:r w:rsidRPr="00D24447">
              <w:rPr>
                <w:rFonts w:ascii="Times New Roman" w:hAnsi="Times New Roman"/>
                <w:color w:val="222222"/>
                <w:shd w:val="clear" w:color="auto" w:fill="FFFFFF"/>
              </w:rPr>
              <w:t>(1), 65-76.</w:t>
            </w:r>
          </w:p>
          <w:p w14:paraId="02C1F513" w14:textId="14B54B0B" w:rsidR="00BE7C5C" w:rsidRPr="00BE7C5C" w:rsidRDefault="00BE7C5C" w:rsidP="00BE7C5C">
            <w:pPr>
              <w:pStyle w:val="ListParagraph"/>
              <w:numPr>
                <w:ilvl w:val="0"/>
                <w:numId w:val="3"/>
              </w:numPr>
              <w:spacing w:before="0" w:beforeAutospacing="0" w:after="0"/>
              <w:ind w:left="313" w:hanging="313"/>
              <w:jc w:val="both"/>
              <w:rPr>
                <w:rFonts w:ascii="Times New Roman" w:eastAsia="SimSun" w:hAnsi="Times New Roman"/>
                <w:lang w:val="en-ID"/>
              </w:rPr>
            </w:pPr>
            <w:r w:rsidRPr="00BE7C5C">
              <w:rPr>
                <w:rFonts w:ascii="Times New Roman" w:eastAsia="SimSun" w:hAnsi="Times New Roman"/>
              </w:rPr>
              <w:t>Elseria, E. (2016). Efektifitas pengelolaan Laboratorium IPA. </w:t>
            </w:r>
            <w:r w:rsidRPr="00BE7C5C">
              <w:rPr>
                <w:rFonts w:ascii="Times New Roman" w:eastAsia="SimSun" w:hAnsi="Times New Roman"/>
                <w:i/>
                <w:iCs/>
              </w:rPr>
              <w:t>Manajer Pendidikan</w:t>
            </w:r>
            <w:r w:rsidRPr="00BE7C5C">
              <w:rPr>
                <w:rFonts w:ascii="Times New Roman" w:eastAsia="SimSun" w:hAnsi="Times New Roman"/>
              </w:rPr>
              <w:t>, </w:t>
            </w:r>
            <w:r w:rsidRPr="00BE7C5C">
              <w:rPr>
                <w:rFonts w:ascii="Times New Roman" w:eastAsia="SimSun" w:hAnsi="Times New Roman"/>
                <w:i/>
                <w:iCs/>
              </w:rPr>
              <w:t>10</w:t>
            </w:r>
            <w:r w:rsidRPr="00BE7C5C">
              <w:rPr>
                <w:rFonts w:ascii="Times New Roman" w:eastAsia="SimSun" w:hAnsi="Times New Roman"/>
              </w:rPr>
              <w:t>(1), 270802.</w:t>
            </w:r>
          </w:p>
        </w:tc>
      </w:tr>
      <w:tr w:rsidR="00B57F2F" w:rsidRPr="00E73219" w14:paraId="78ECC70A" w14:textId="77777777" w:rsidTr="00E11AD5">
        <w:tc>
          <w:tcPr>
            <w:tcW w:w="2551" w:type="dxa"/>
            <w:gridSpan w:val="2"/>
            <w:vMerge/>
          </w:tcPr>
          <w:p w14:paraId="6765A062" w14:textId="77777777" w:rsidR="00B57F2F" w:rsidRPr="00E73219" w:rsidRDefault="00B57F2F" w:rsidP="00B57F2F">
            <w:pPr>
              <w:spacing w:after="0" w:line="240" w:lineRule="auto"/>
              <w:rPr>
                <w:rFonts w:ascii="Times New Roman" w:hAnsi="Times New Roman" w:cs="Times New Roman"/>
                <w:b/>
                <w:lang w:val="id-ID"/>
              </w:rPr>
            </w:pPr>
          </w:p>
        </w:tc>
        <w:tc>
          <w:tcPr>
            <w:tcW w:w="1959" w:type="dxa"/>
            <w:gridSpan w:val="3"/>
            <w:tcBorders>
              <w:top w:val="single" w:sz="8" w:space="0" w:color="auto"/>
              <w:bottom w:val="single" w:sz="4" w:space="0" w:color="auto"/>
            </w:tcBorders>
            <w:shd w:val="clear" w:color="auto" w:fill="D0CECE"/>
          </w:tcPr>
          <w:p w14:paraId="40C6B787" w14:textId="5A3DB6CF" w:rsidR="00B57F2F" w:rsidRPr="00D24447" w:rsidRDefault="00B57F2F" w:rsidP="00B57F2F">
            <w:pPr>
              <w:spacing w:after="0" w:line="240" w:lineRule="auto"/>
              <w:rPr>
                <w:rFonts w:ascii="Times New Roman" w:hAnsi="Times New Roman" w:cs="Times New Roman"/>
              </w:rPr>
            </w:pPr>
            <w:r w:rsidRPr="00D24447">
              <w:rPr>
                <w:rFonts w:ascii="Times New Roman" w:hAnsi="Times New Roman" w:cs="Times New Roman"/>
                <w:b/>
                <w:iCs/>
              </w:rPr>
              <w:t>Pendukung:</w:t>
            </w:r>
          </w:p>
        </w:tc>
        <w:tc>
          <w:tcPr>
            <w:tcW w:w="9564" w:type="dxa"/>
            <w:gridSpan w:val="8"/>
            <w:tcBorders>
              <w:top w:val="single" w:sz="8" w:space="0" w:color="FFFFFF"/>
              <w:bottom w:val="single" w:sz="4" w:space="0" w:color="auto"/>
            </w:tcBorders>
          </w:tcPr>
          <w:p w14:paraId="227B8D69" w14:textId="77777777" w:rsidR="00B57F2F" w:rsidRPr="00D24447" w:rsidRDefault="00B57F2F" w:rsidP="00B57F2F">
            <w:pPr>
              <w:spacing w:after="0" w:line="240" w:lineRule="auto"/>
              <w:rPr>
                <w:rFonts w:ascii="Times New Roman" w:hAnsi="Times New Roman" w:cs="Times New Roman"/>
              </w:rPr>
            </w:pPr>
          </w:p>
        </w:tc>
      </w:tr>
      <w:tr w:rsidR="00B57F2F" w:rsidRPr="00E73219" w14:paraId="6988F037" w14:textId="77777777" w:rsidTr="00E11AD5">
        <w:tc>
          <w:tcPr>
            <w:tcW w:w="2551" w:type="dxa"/>
            <w:gridSpan w:val="2"/>
            <w:vMerge/>
          </w:tcPr>
          <w:p w14:paraId="2E9CB8EE" w14:textId="77777777" w:rsidR="00B57F2F" w:rsidRPr="00E73219" w:rsidRDefault="00B57F2F" w:rsidP="00B57F2F">
            <w:pPr>
              <w:spacing w:after="0" w:line="240" w:lineRule="auto"/>
              <w:rPr>
                <w:rFonts w:ascii="Times New Roman" w:hAnsi="Times New Roman" w:cs="Times New Roman"/>
                <w:b/>
                <w:lang w:val="id-ID"/>
              </w:rPr>
            </w:pPr>
          </w:p>
        </w:tc>
        <w:tc>
          <w:tcPr>
            <w:tcW w:w="11523" w:type="dxa"/>
            <w:gridSpan w:val="11"/>
            <w:tcBorders>
              <w:top w:val="single" w:sz="4" w:space="0" w:color="auto"/>
            </w:tcBorders>
          </w:tcPr>
          <w:p w14:paraId="0BB86042" w14:textId="77777777" w:rsidR="00B57F2F" w:rsidRPr="00D24447" w:rsidRDefault="00D24447" w:rsidP="006D5CBB">
            <w:pPr>
              <w:pStyle w:val="ListParagraph"/>
              <w:numPr>
                <w:ilvl w:val="0"/>
                <w:numId w:val="4"/>
              </w:numPr>
              <w:spacing w:before="0" w:beforeAutospacing="0" w:after="0"/>
              <w:ind w:left="313" w:hanging="283"/>
              <w:jc w:val="both"/>
              <w:rPr>
                <w:rFonts w:ascii="Times New Roman" w:eastAsia="SimSun" w:hAnsi="Times New Roman"/>
                <w:lang w:val="en-ID"/>
              </w:rPr>
            </w:pPr>
            <w:r w:rsidRPr="00D24447">
              <w:rPr>
                <w:rFonts w:ascii="Times New Roman" w:hAnsi="Times New Roman"/>
                <w:color w:val="222222"/>
                <w:shd w:val="clear" w:color="auto" w:fill="FFFFFF"/>
              </w:rPr>
              <w:t>Setiawati, E., Sopyan, T., &amp; Maladona, A. (2021). Analisis pengelolaan laboratorium IPA dan alternatif praktikum IPA pada masa pandemi covid-19 di SMP Negeri 1 Ciamis. </w:t>
            </w:r>
            <w:r w:rsidRPr="00D24447">
              <w:rPr>
                <w:rFonts w:ascii="Times New Roman" w:hAnsi="Times New Roman"/>
                <w:i/>
                <w:iCs/>
                <w:color w:val="222222"/>
                <w:shd w:val="clear" w:color="auto" w:fill="FFFFFF"/>
              </w:rPr>
              <w:t>J-KIP (Jurnal Keguruan dan Ilmu Pendidikan)</w:t>
            </w:r>
            <w:r w:rsidRPr="00D24447">
              <w:rPr>
                <w:rFonts w:ascii="Times New Roman" w:hAnsi="Times New Roman"/>
                <w:color w:val="222222"/>
                <w:shd w:val="clear" w:color="auto" w:fill="FFFFFF"/>
              </w:rPr>
              <w:t>, </w:t>
            </w:r>
            <w:r w:rsidRPr="00D24447">
              <w:rPr>
                <w:rFonts w:ascii="Times New Roman" w:hAnsi="Times New Roman"/>
                <w:i/>
                <w:iCs/>
                <w:color w:val="222222"/>
                <w:shd w:val="clear" w:color="auto" w:fill="FFFFFF"/>
              </w:rPr>
              <w:t>2</w:t>
            </w:r>
            <w:r w:rsidRPr="00D24447">
              <w:rPr>
                <w:rFonts w:ascii="Times New Roman" w:hAnsi="Times New Roman"/>
                <w:color w:val="222222"/>
                <w:shd w:val="clear" w:color="auto" w:fill="FFFFFF"/>
              </w:rPr>
              <w:t>(3), 229-236.</w:t>
            </w:r>
          </w:p>
          <w:p w14:paraId="380AC571" w14:textId="77777777" w:rsidR="00D24447" w:rsidRPr="00D24447" w:rsidRDefault="00D24447" w:rsidP="00D24447">
            <w:pPr>
              <w:pStyle w:val="ListParagraph"/>
              <w:numPr>
                <w:ilvl w:val="0"/>
                <w:numId w:val="4"/>
              </w:numPr>
              <w:spacing w:before="0" w:beforeAutospacing="0" w:after="0"/>
              <w:ind w:left="313" w:hanging="283"/>
              <w:jc w:val="both"/>
              <w:rPr>
                <w:rFonts w:ascii="Times New Roman" w:eastAsia="SimSun" w:hAnsi="Times New Roman"/>
                <w:lang w:val="en-ID"/>
              </w:rPr>
            </w:pPr>
            <w:r w:rsidRPr="00D24447">
              <w:rPr>
                <w:rFonts w:ascii="Times New Roman" w:hAnsi="Times New Roman"/>
                <w:color w:val="222222"/>
                <w:shd w:val="clear" w:color="auto" w:fill="FFFFFF"/>
              </w:rPr>
              <w:lastRenderedPageBreak/>
              <w:t>Lestari, N. A., Jauhariah, M. N. R., &amp; Deta, U. A. (2017). Pelatihan manajemen laboratorium untuk pengelola laboratorium ipa tingkat sma di kabupaten bojonegoro. </w:t>
            </w:r>
            <w:r w:rsidRPr="00D24447">
              <w:rPr>
                <w:rFonts w:ascii="Times New Roman" w:hAnsi="Times New Roman"/>
                <w:i/>
                <w:iCs/>
                <w:color w:val="222222"/>
                <w:shd w:val="clear" w:color="auto" w:fill="FFFFFF"/>
              </w:rPr>
              <w:t>Jurnal ABDI: Media Pengabdian Kepada Masyarakat</w:t>
            </w:r>
            <w:r w:rsidRPr="00D24447">
              <w:rPr>
                <w:rFonts w:ascii="Times New Roman" w:hAnsi="Times New Roman"/>
                <w:color w:val="222222"/>
                <w:shd w:val="clear" w:color="auto" w:fill="FFFFFF"/>
              </w:rPr>
              <w:t>, </w:t>
            </w:r>
            <w:r w:rsidRPr="00D24447">
              <w:rPr>
                <w:rFonts w:ascii="Times New Roman" w:hAnsi="Times New Roman"/>
                <w:i/>
                <w:iCs/>
                <w:color w:val="222222"/>
                <w:shd w:val="clear" w:color="auto" w:fill="FFFFFF"/>
              </w:rPr>
              <w:t>3</w:t>
            </w:r>
            <w:r w:rsidRPr="00D24447">
              <w:rPr>
                <w:rFonts w:ascii="Times New Roman" w:hAnsi="Times New Roman"/>
                <w:color w:val="222222"/>
                <w:shd w:val="clear" w:color="auto" w:fill="FFFFFF"/>
              </w:rPr>
              <w:t>(1), 17-21.</w:t>
            </w:r>
          </w:p>
          <w:p w14:paraId="0273414C" w14:textId="77777777" w:rsidR="00D24447" w:rsidRPr="00D24447" w:rsidRDefault="00D24447" w:rsidP="00D24447">
            <w:pPr>
              <w:pStyle w:val="ListParagraph"/>
              <w:numPr>
                <w:ilvl w:val="0"/>
                <w:numId w:val="4"/>
              </w:numPr>
              <w:spacing w:before="0" w:beforeAutospacing="0" w:after="0"/>
              <w:ind w:left="313" w:hanging="283"/>
              <w:jc w:val="both"/>
              <w:rPr>
                <w:rFonts w:ascii="Times New Roman" w:eastAsia="SimSun" w:hAnsi="Times New Roman"/>
                <w:lang w:val="en-ID"/>
              </w:rPr>
            </w:pPr>
            <w:r>
              <w:rPr>
                <w:rFonts w:ascii="Arial" w:hAnsi="Arial" w:cs="Arial"/>
                <w:color w:val="222222"/>
                <w:sz w:val="20"/>
                <w:szCs w:val="20"/>
                <w:shd w:val="clear" w:color="auto" w:fill="FFFFFF"/>
              </w:rPr>
              <w:t>Harefa, D., Ge’e, E., Ndruru, K., Ndruru, M., Ndraha, L. D. M., Telaumbanua, T., ... &amp; Hulu, F. (2021). Pemanfaatan Laboratorium IPA di SMA Negeri 1 Lahusa. </w:t>
            </w:r>
            <w:r>
              <w:rPr>
                <w:rFonts w:ascii="Arial" w:hAnsi="Arial" w:cs="Arial"/>
                <w:i/>
                <w:iCs/>
                <w:color w:val="222222"/>
                <w:sz w:val="20"/>
                <w:szCs w:val="20"/>
                <w:shd w:val="clear" w:color="auto" w:fill="FFFFFF"/>
              </w:rPr>
              <w:t>EduMatSains: Jurnal Pendidikan, Matematika dan Sains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 105-122.</w:t>
            </w:r>
          </w:p>
          <w:p w14:paraId="5FD78151" w14:textId="4F95F9BF" w:rsidR="00D24447" w:rsidRPr="00D24447" w:rsidRDefault="00BE7C5C" w:rsidP="00D24447">
            <w:pPr>
              <w:pStyle w:val="ListParagraph"/>
              <w:numPr>
                <w:ilvl w:val="0"/>
                <w:numId w:val="4"/>
              </w:numPr>
              <w:spacing w:before="0" w:beforeAutospacing="0" w:after="0"/>
              <w:ind w:left="313" w:hanging="283"/>
              <w:jc w:val="both"/>
              <w:rPr>
                <w:rFonts w:ascii="Times New Roman" w:eastAsia="SimSun" w:hAnsi="Times New Roman"/>
                <w:lang w:val="en-ID"/>
              </w:rPr>
            </w:pPr>
            <w:r>
              <w:rPr>
                <w:rFonts w:ascii="Arial" w:hAnsi="Arial" w:cs="Arial"/>
                <w:color w:val="222222"/>
                <w:sz w:val="20"/>
                <w:szCs w:val="20"/>
                <w:shd w:val="clear" w:color="auto" w:fill="FFFFFF"/>
              </w:rPr>
              <w:t>Rostiyana, F. N., Sanusi, A., &amp; Iriantara, Y. (2022). Pengelolaan Laboratorium IPA untuk Meningkatkan Mutu Pembelajaran Peserta Didik (Studi Kasus di MTS Negeri 1 Garut dan MTS Cilawu Nurul Amin). </w:t>
            </w:r>
            <w:r>
              <w:rPr>
                <w:rFonts w:ascii="Arial" w:hAnsi="Arial" w:cs="Arial"/>
                <w:i/>
                <w:iCs/>
                <w:color w:val="222222"/>
                <w:sz w:val="20"/>
                <w:szCs w:val="20"/>
                <w:shd w:val="clear" w:color="auto" w:fill="FFFFFF"/>
              </w:rPr>
              <w:t>JIIP-Jurnal Ilmiah Ilmu Pendidikan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 435-443.</w:t>
            </w:r>
          </w:p>
        </w:tc>
      </w:tr>
      <w:tr w:rsidR="00B57F2F" w:rsidRPr="00E73219" w14:paraId="39765B54" w14:textId="77777777" w:rsidTr="00E11AD5">
        <w:tc>
          <w:tcPr>
            <w:tcW w:w="2551" w:type="dxa"/>
            <w:gridSpan w:val="2"/>
            <w:vMerge w:val="restart"/>
          </w:tcPr>
          <w:p w14:paraId="45746E7C" w14:textId="77777777" w:rsidR="00B57F2F" w:rsidRPr="00E73219" w:rsidRDefault="00B57F2F" w:rsidP="00B57F2F">
            <w:pPr>
              <w:spacing w:after="0" w:line="240" w:lineRule="auto"/>
              <w:rPr>
                <w:rFonts w:ascii="Times New Roman" w:hAnsi="Times New Roman" w:cs="Times New Roman"/>
                <w:b/>
              </w:rPr>
            </w:pPr>
            <w:r w:rsidRPr="00E73219">
              <w:rPr>
                <w:rFonts w:ascii="Times New Roman" w:hAnsi="Times New Roman" w:cs="Times New Roman"/>
                <w:b/>
                <w:lang w:val="id-ID"/>
              </w:rPr>
              <w:lastRenderedPageBreak/>
              <w:t xml:space="preserve">Media </w:t>
            </w:r>
            <w:r w:rsidRPr="00E73219">
              <w:rPr>
                <w:rFonts w:ascii="Times New Roman" w:hAnsi="Times New Roman" w:cs="Times New Roman"/>
                <w:b/>
              </w:rPr>
              <w:t>Pem</w:t>
            </w:r>
            <w:r w:rsidRPr="00E73219">
              <w:rPr>
                <w:rFonts w:ascii="Times New Roman" w:hAnsi="Times New Roman" w:cs="Times New Roman"/>
                <w:b/>
                <w:lang w:val="id-ID"/>
              </w:rPr>
              <w:t>belajar</w:t>
            </w:r>
            <w:r w:rsidRPr="00E73219">
              <w:rPr>
                <w:rFonts w:ascii="Times New Roman" w:hAnsi="Times New Roman" w:cs="Times New Roman"/>
                <w:b/>
              </w:rPr>
              <w:t>an</w:t>
            </w:r>
          </w:p>
        </w:tc>
        <w:tc>
          <w:tcPr>
            <w:tcW w:w="3183" w:type="dxa"/>
            <w:gridSpan w:val="6"/>
            <w:shd w:val="clear" w:color="auto" w:fill="D0CECE"/>
          </w:tcPr>
          <w:p w14:paraId="1EBF523B" w14:textId="77777777" w:rsidR="00B57F2F" w:rsidRPr="00E73219" w:rsidRDefault="00B57F2F" w:rsidP="00B57F2F">
            <w:pPr>
              <w:spacing w:after="0" w:line="240" w:lineRule="auto"/>
              <w:rPr>
                <w:rFonts w:ascii="Times New Roman" w:hAnsi="Times New Roman" w:cs="Times New Roman"/>
                <w:b/>
                <w:lang w:val="id-ID"/>
              </w:rPr>
            </w:pPr>
            <w:r w:rsidRPr="00E73219">
              <w:rPr>
                <w:rFonts w:ascii="Times New Roman" w:hAnsi="Times New Roman" w:cs="Times New Roman"/>
                <w:b/>
              </w:rPr>
              <w:t>Perangkat lunak</w:t>
            </w:r>
            <w:r w:rsidRPr="00E73219">
              <w:rPr>
                <w:rFonts w:ascii="Times New Roman" w:hAnsi="Times New Roman" w:cs="Times New Roman"/>
                <w:b/>
                <w:lang w:val="id-ID"/>
              </w:rPr>
              <w:t xml:space="preserve"> :</w:t>
            </w:r>
          </w:p>
        </w:tc>
        <w:tc>
          <w:tcPr>
            <w:tcW w:w="8340" w:type="dxa"/>
            <w:gridSpan w:val="5"/>
            <w:shd w:val="clear" w:color="auto" w:fill="D0CECE"/>
          </w:tcPr>
          <w:p w14:paraId="2CC26A57" w14:textId="77777777" w:rsidR="00B57F2F" w:rsidRPr="00E73219" w:rsidRDefault="00B57F2F" w:rsidP="00B57F2F">
            <w:pPr>
              <w:spacing w:after="0" w:line="240" w:lineRule="auto"/>
              <w:rPr>
                <w:rFonts w:ascii="Times New Roman" w:hAnsi="Times New Roman" w:cs="Times New Roman"/>
                <w:b/>
                <w:lang w:val="id-ID"/>
              </w:rPr>
            </w:pPr>
            <w:r w:rsidRPr="00E73219">
              <w:rPr>
                <w:rFonts w:ascii="Times New Roman" w:hAnsi="Times New Roman" w:cs="Times New Roman"/>
                <w:b/>
              </w:rPr>
              <w:t>Perangkat keras</w:t>
            </w:r>
            <w:r w:rsidRPr="00E73219">
              <w:rPr>
                <w:rFonts w:ascii="Times New Roman" w:hAnsi="Times New Roman" w:cs="Times New Roman"/>
                <w:b/>
                <w:lang w:val="id-ID"/>
              </w:rPr>
              <w:t xml:space="preserve"> :</w:t>
            </w:r>
          </w:p>
        </w:tc>
      </w:tr>
      <w:tr w:rsidR="00B57F2F" w:rsidRPr="00E73219" w14:paraId="453C6BF4" w14:textId="77777777" w:rsidTr="00E11AD5">
        <w:tc>
          <w:tcPr>
            <w:tcW w:w="2551" w:type="dxa"/>
            <w:gridSpan w:val="2"/>
            <w:vMerge/>
          </w:tcPr>
          <w:p w14:paraId="0C9A898C" w14:textId="77777777" w:rsidR="00B57F2F" w:rsidRPr="00E73219" w:rsidRDefault="00B57F2F" w:rsidP="00B57F2F">
            <w:pPr>
              <w:spacing w:after="0" w:line="240" w:lineRule="auto"/>
              <w:rPr>
                <w:rFonts w:ascii="Times New Roman" w:hAnsi="Times New Roman" w:cs="Times New Roman"/>
                <w:b/>
                <w:lang w:val="id-ID"/>
              </w:rPr>
            </w:pPr>
          </w:p>
        </w:tc>
        <w:tc>
          <w:tcPr>
            <w:tcW w:w="3183" w:type="dxa"/>
            <w:gridSpan w:val="6"/>
          </w:tcPr>
          <w:p w14:paraId="1F9B8625" w14:textId="6653BE67" w:rsidR="00B57F2F" w:rsidRPr="00E73219" w:rsidRDefault="00B57F2F" w:rsidP="00B57F2F">
            <w:pPr>
              <w:spacing w:after="0" w:line="240" w:lineRule="auto"/>
              <w:rPr>
                <w:rFonts w:ascii="Times New Roman" w:hAnsi="Times New Roman" w:cs="Times New Roman"/>
                <w:lang w:val="id-ID"/>
              </w:rPr>
            </w:pPr>
          </w:p>
        </w:tc>
        <w:tc>
          <w:tcPr>
            <w:tcW w:w="8340" w:type="dxa"/>
            <w:gridSpan w:val="5"/>
          </w:tcPr>
          <w:p w14:paraId="2C75FB74" w14:textId="77777777" w:rsidR="00B57F2F" w:rsidRPr="00E73219" w:rsidRDefault="00B57F2F" w:rsidP="00B57F2F">
            <w:pPr>
              <w:spacing w:after="0" w:line="240" w:lineRule="auto"/>
              <w:rPr>
                <w:rFonts w:ascii="Times New Roman" w:hAnsi="Times New Roman" w:cs="Times New Roman"/>
                <w:lang w:val="id-ID"/>
              </w:rPr>
            </w:pPr>
            <w:r w:rsidRPr="00E73219">
              <w:rPr>
                <w:rFonts w:ascii="Times New Roman" w:eastAsia="Times New Roman" w:hAnsi="Times New Roman" w:cs="Times New Roman"/>
              </w:rPr>
              <w:t>Notebook &amp; LCDProjector</w:t>
            </w:r>
          </w:p>
        </w:tc>
      </w:tr>
      <w:tr w:rsidR="00B57F2F" w:rsidRPr="00E73219" w14:paraId="7FB07D23" w14:textId="77777777" w:rsidTr="00E11AD5">
        <w:tc>
          <w:tcPr>
            <w:tcW w:w="2551" w:type="dxa"/>
            <w:gridSpan w:val="2"/>
          </w:tcPr>
          <w:p w14:paraId="3A064F2D" w14:textId="77777777" w:rsidR="00B57F2F" w:rsidRPr="00E73219" w:rsidRDefault="00B57F2F" w:rsidP="00B57F2F">
            <w:pPr>
              <w:spacing w:after="0" w:line="240" w:lineRule="auto"/>
              <w:rPr>
                <w:rFonts w:ascii="Times New Roman" w:hAnsi="Times New Roman" w:cs="Times New Roman"/>
                <w:b/>
                <w:lang w:val="id-ID"/>
              </w:rPr>
            </w:pPr>
            <w:r w:rsidRPr="00E73219">
              <w:rPr>
                <w:rFonts w:ascii="Times New Roman" w:hAnsi="Times New Roman" w:cs="Times New Roman"/>
                <w:b/>
                <w:lang w:val="id-ID"/>
              </w:rPr>
              <w:t>Team Teaching</w:t>
            </w:r>
          </w:p>
        </w:tc>
        <w:tc>
          <w:tcPr>
            <w:tcW w:w="11523" w:type="dxa"/>
            <w:gridSpan w:val="11"/>
          </w:tcPr>
          <w:p w14:paraId="1F183B87" w14:textId="77777777" w:rsidR="00B57F2F" w:rsidRPr="00E73219" w:rsidRDefault="00B57F2F" w:rsidP="00B57F2F">
            <w:pPr>
              <w:spacing w:after="0" w:line="240" w:lineRule="auto"/>
              <w:rPr>
                <w:rFonts w:ascii="Times New Roman" w:hAnsi="Times New Roman" w:cs="Times New Roman"/>
                <w:lang w:val="id-ID"/>
              </w:rPr>
            </w:pPr>
            <w:r w:rsidRPr="00E73219">
              <w:rPr>
                <w:rFonts w:ascii="Times New Roman" w:hAnsi="Times New Roman" w:cs="Times New Roman"/>
                <w:lang w:val="id-ID"/>
              </w:rPr>
              <w:t>TIM</w:t>
            </w:r>
          </w:p>
        </w:tc>
      </w:tr>
      <w:tr w:rsidR="00B57F2F" w:rsidRPr="00E73219" w14:paraId="5E1A2CC4" w14:textId="77777777" w:rsidTr="00E11AD5">
        <w:tc>
          <w:tcPr>
            <w:tcW w:w="2551" w:type="dxa"/>
            <w:gridSpan w:val="2"/>
          </w:tcPr>
          <w:p w14:paraId="30BD926A" w14:textId="77777777" w:rsidR="00B57F2F" w:rsidRPr="00E73219" w:rsidRDefault="00B57F2F" w:rsidP="00B57F2F">
            <w:pPr>
              <w:spacing w:after="0" w:line="240" w:lineRule="auto"/>
              <w:rPr>
                <w:rFonts w:ascii="Times New Roman" w:hAnsi="Times New Roman" w:cs="Times New Roman"/>
                <w:b/>
                <w:lang w:val="id-ID"/>
              </w:rPr>
            </w:pPr>
            <w:r w:rsidRPr="00E73219">
              <w:rPr>
                <w:rFonts w:ascii="Times New Roman" w:hAnsi="Times New Roman" w:cs="Times New Roman"/>
                <w:b/>
                <w:lang w:val="id-ID"/>
              </w:rPr>
              <w:t>Assessment</w:t>
            </w:r>
          </w:p>
        </w:tc>
        <w:tc>
          <w:tcPr>
            <w:tcW w:w="11523" w:type="dxa"/>
            <w:gridSpan w:val="11"/>
          </w:tcPr>
          <w:p w14:paraId="73A6B928" w14:textId="77777777" w:rsidR="00B57F2F" w:rsidRPr="00E73219" w:rsidRDefault="00B57F2F" w:rsidP="00B57F2F">
            <w:pPr>
              <w:spacing w:after="0" w:line="240" w:lineRule="auto"/>
              <w:rPr>
                <w:rFonts w:ascii="Times New Roman" w:hAnsi="Times New Roman" w:cs="Times New Roman"/>
                <w:lang w:val="id-ID"/>
              </w:rPr>
            </w:pPr>
            <w:r w:rsidRPr="00E73219">
              <w:rPr>
                <w:rFonts w:ascii="Times New Roman" w:hAnsi="Times New Roman" w:cs="Times New Roman"/>
                <w:lang w:val="id-ID"/>
              </w:rPr>
              <w:t>Kuis, Tugas, UTS, UAS</w:t>
            </w:r>
          </w:p>
        </w:tc>
      </w:tr>
      <w:tr w:rsidR="00B57F2F" w:rsidRPr="00E73219" w14:paraId="42E2CF32" w14:textId="77777777" w:rsidTr="00E11AD5">
        <w:tc>
          <w:tcPr>
            <w:tcW w:w="2551" w:type="dxa"/>
            <w:gridSpan w:val="2"/>
            <w:tcBorders>
              <w:bottom w:val="single" w:sz="4" w:space="0" w:color="auto"/>
            </w:tcBorders>
          </w:tcPr>
          <w:p w14:paraId="2D343126" w14:textId="77777777" w:rsidR="00B57F2F" w:rsidRPr="00E73219" w:rsidRDefault="00B57F2F" w:rsidP="00B57F2F">
            <w:pPr>
              <w:spacing w:after="0" w:line="240" w:lineRule="auto"/>
              <w:rPr>
                <w:rFonts w:ascii="Times New Roman" w:hAnsi="Times New Roman" w:cs="Times New Roman"/>
                <w:b/>
                <w:lang w:val="id-ID"/>
              </w:rPr>
            </w:pPr>
            <w:r w:rsidRPr="00E73219">
              <w:rPr>
                <w:rFonts w:ascii="Times New Roman" w:hAnsi="Times New Roman" w:cs="Times New Roman"/>
                <w:b/>
                <w:lang w:val="id-ID"/>
              </w:rPr>
              <w:t>Mata kuliah Syarat</w:t>
            </w:r>
          </w:p>
        </w:tc>
        <w:tc>
          <w:tcPr>
            <w:tcW w:w="11523" w:type="dxa"/>
            <w:gridSpan w:val="11"/>
            <w:tcBorders>
              <w:bottom w:val="single" w:sz="4" w:space="0" w:color="auto"/>
            </w:tcBorders>
          </w:tcPr>
          <w:p w14:paraId="464E3F65" w14:textId="77777777" w:rsidR="00B57F2F" w:rsidRPr="00E73219" w:rsidRDefault="00B57F2F" w:rsidP="00B57F2F">
            <w:pPr>
              <w:spacing w:after="0" w:line="240" w:lineRule="auto"/>
              <w:rPr>
                <w:rFonts w:ascii="Times New Roman" w:hAnsi="Times New Roman" w:cs="Times New Roman"/>
                <w:lang w:val="id-ID"/>
              </w:rPr>
            </w:pPr>
            <w:r w:rsidRPr="00E73219">
              <w:rPr>
                <w:rFonts w:ascii="Times New Roman" w:hAnsi="Times New Roman" w:cs="Times New Roman"/>
                <w:lang w:val="id-ID"/>
              </w:rPr>
              <w:t>-</w:t>
            </w:r>
          </w:p>
        </w:tc>
      </w:tr>
    </w:tbl>
    <w:p w14:paraId="5F7F4A7D" w14:textId="77777777" w:rsidR="00097D55" w:rsidRDefault="00097D55">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31598D0E" w14:textId="77777777" w:rsidR="005245B3" w:rsidRPr="001F6CD7" w:rsidRDefault="0045326A" w:rsidP="00677B54">
      <w:pPr>
        <w:spacing w:after="120" w:line="240" w:lineRule="auto"/>
        <w:rPr>
          <w:rFonts w:asciiTheme="majorBidi" w:hAnsiTheme="majorBidi" w:cstheme="majorBidi"/>
          <w:b/>
          <w:sz w:val="24"/>
          <w:szCs w:val="24"/>
          <w:lang w:val="id-ID"/>
        </w:rPr>
      </w:pPr>
      <w:r w:rsidRPr="001F6CD7">
        <w:rPr>
          <w:rFonts w:asciiTheme="majorBidi" w:hAnsiTheme="majorBidi" w:cstheme="majorBidi"/>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9"/>
        <w:gridCol w:w="2410"/>
        <w:gridCol w:w="2268"/>
        <w:gridCol w:w="2268"/>
        <w:gridCol w:w="2409"/>
        <w:gridCol w:w="1446"/>
      </w:tblGrid>
      <w:tr w:rsidR="005245B3" w:rsidRPr="00122465" w14:paraId="0F9A43E4" w14:textId="77777777" w:rsidTr="006D5CBB">
        <w:trPr>
          <w:trHeight w:val="585"/>
          <w:tblHeader/>
        </w:trPr>
        <w:tc>
          <w:tcPr>
            <w:tcW w:w="710" w:type="dxa"/>
            <w:shd w:val="clear" w:color="auto" w:fill="FFFFFF" w:themeFill="background1"/>
          </w:tcPr>
          <w:p w14:paraId="53851E4A" w14:textId="77777777" w:rsidR="005245B3" w:rsidRPr="00122465" w:rsidRDefault="0045326A">
            <w:pPr>
              <w:spacing w:after="0" w:line="240" w:lineRule="auto"/>
              <w:ind w:left="-90" w:right="-108"/>
              <w:jc w:val="center"/>
              <w:rPr>
                <w:rFonts w:ascii="Times New Roman" w:hAnsi="Times New Roman" w:cs="Times New Roman"/>
                <w:b/>
                <w:bCs/>
                <w:lang w:val="id-ID" w:eastAsia="id-ID"/>
              </w:rPr>
            </w:pPr>
            <w:r w:rsidRPr="00122465">
              <w:rPr>
                <w:rFonts w:ascii="Times New Roman" w:hAnsi="Times New Roman" w:cs="Times New Roman"/>
                <w:b/>
                <w:bCs/>
                <w:lang w:val="id-ID"/>
              </w:rPr>
              <w:t>Mg Ke-</w:t>
            </w:r>
          </w:p>
        </w:tc>
        <w:tc>
          <w:tcPr>
            <w:tcW w:w="3089" w:type="dxa"/>
            <w:shd w:val="clear" w:color="auto" w:fill="FFFFFF" w:themeFill="background1"/>
          </w:tcPr>
          <w:p w14:paraId="3B95BADB" w14:textId="02073907" w:rsidR="005245B3" w:rsidRPr="00122465" w:rsidRDefault="0045326A" w:rsidP="006D5CBB">
            <w:pPr>
              <w:spacing w:after="0" w:line="240" w:lineRule="auto"/>
              <w:jc w:val="center"/>
              <w:rPr>
                <w:rFonts w:ascii="Times New Roman" w:hAnsi="Times New Roman" w:cs="Times New Roman"/>
                <w:b/>
                <w:bCs/>
                <w:lang w:val="id-ID" w:eastAsia="id-ID"/>
              </w:rPr>
            </w:pPr>
            <w:r w:rsidRPr="00122465">
              <w:rPr>
                <w:rFonts w:ascii="Times New Roman" w:hAnsi="Times New Roman" w:cs="Times New Roman"/>
                <w:b/>
                <w:bCs/>
                <w:lang w:val="id-ID" w:eastAsia="id-ID"/>
              </w:rPr>
              <w:t xml:space="preserve"> Kemampuan akhir yg diharapkan </w:t>
            </w:r>
          </w:p>
        </w:tc>
        <w:tc>
          <w:tcPr>
            <w:tcW w:w="2410" w:type="dxa"/>
            <w:shd w:val="clear" w:color="auto" w:fill="FFFFFF" w:themeFill="background1"/>
          </w:tcPr>
          <w:p w14:paraId="0B4A1A85" w14:textId="415A8C11" w:rsidR="005245B3" w:rsidRPr="00122465" w:rsidRDefault="0045326A" w:rsidP="00DB47C9">
            <w:pPr>
              <w:tabs>
                <w:tab w:val="left" w:pos="540"/>
              </w:tabs>
              <w:spacing w:after="0" w:line="240" w:lineRule="auto"/>
              <w:jc w:val="center"/>
              <w:rPr>
                <w:rFonts w:ascii="Times New Roman" w:hAnsi="Times New Roman" w:cs="Times New Roman"/>
                <w:b/>
              </w:rPr>
            </w:pPr>
            <w:r w:rsidRPr="00122465">
              <w:rPr>
                <w:rFonts w:ascii="Times New Roman" w:hAnsi="Times New Roman" w:cs="Times New Roman"/>
                <w:b/>
              </w:rPr>
              <w:t>Bahan Kajian</w:t>
            </w:r>
            <w:r w:rsidR="00DB47C9" w:rsidRPr="00122465">
              <w:rPr>
                <w:rFonts w:ascii="Times New Roman" w:hAnsi="Times New Roman" w:cs="Times New Roman"/>
                <w:b/>
              </w:rPr>
              <w:t xml:space="preserve"> </w:t>
            </w:r>
            <w:r w:rsidRPr="00122465">
              <w:rPr>
                <w:rFonts w:ascii="Times New Roman" w:hAnsi="Times New Roman" w:cs="Times New Roman"/>
                <w:b/>
              </w:rPr>
              <w:t>(Materi Ajar)</w:t>
            </w:r>
            <w:r w:rsidR="00DB47C9" w:rsidRPr="00122465">
              <w:rPr>
                <w:rFonts w:ascii="Times New Roman" w:hAnsi="Times New Roman" w:cs="Times New Roman"/>
                <w:b/>
              </w:rPr>
              <w:t xml:space="preserve"> </w:t>
            </w:r>
            <w:r w:rsidR="001C7F39" w:rsidRPr="00122465">
              <w:rPr>
                <w:rFonts w:ascii="Times New Roman" w:hAnsi="Times New Roman" w:cs="Times New Roman"/>
                <w:b/>
              </w:rPr>
              <w:t xml:space="preserve">dan </w:t>
            </w:r>
            <w:r w:rsidRPr="00122465">
              <w:rPr>
                <w:rFonts w:ascii="Times New Roman" w:hAnsi="Times New Roman" w:cs="Times New Roman"/>
                <w:b/>
              </w:rPr>
              <w:t>Referensi</w:t>
            </w:r>
          </w:p>
        </w:tc>
        <w:tc>
          <w:tcPr>
            <w:tcW w:w="2268" w:type="dxa"/>
            <w:shd w:val="clear" w:color="auto" w:fill="FFFFFF" w:themeFill="background1"/>
          </w:tcPr>
          <w:p w14:paraId="34E82627" w14:textId="77777777" w:rsidR="005245B3" w:rsidRPr="00122465" w:rsidRDefault="0045326A">
            <w:pPr>
              <w:spacing w:after="0" w:line="240" w:lineRule="auto"/>
              <w:ind w:left="-90" w:right="-108"/>
              <w:jc w:val="center"/>
              <w:rPr>
                <w:rFonts w:ascii="Times New Roman" w:hAnsi="Times New Roman" w:cs="Times New Roman"/>
                <w:b/>
                <w:bCs/>
                <w:lang w:eastAsia="id-ID"/>
              </w:rPr>
            </w:pPr>
            <w:r w:rsidRPr="00122465">
              <w:rPr>
                <w:rFonts w:ascii="Times New Roman" w:hAnsi="Times New Roman" w:cs="Times New Roman"/>
                <w:b/>
                <w:bCs/>
              </w:rPr>
              <w:t>Metode Pembelajaran dan Alokasi Waktu</w:t>
            </w:r>
          </w:p>
        </w:tc>
        <w:tc>
          <w:tcPr>
            <w:tcW w:w="2268" w:type="dxa"/>
            <w:shd w:val="clear" w:color="auto" w:fill="FFFFFF" w:themeFill="background1"/>
          </w:tcPr>
          <w:p w14:paraId="490C64BC" w14:textId="77777777" w:rsidR="005245B3" w:rsidRPr="00122465" w:rsidRDefault="0045326A">
            <w:pPr>
              <w:spacing w:after="0" w:line="240" w:lineRule="auto"/>
              <w:ind w:left="248" w:hanging="248"/>
              <w:jc w:val="center"/>
              <w:rPr>
                <w:rFonts w:ascii="Times New Roman" w:hAnsi="Times New Roman" w:cs="Times New Roman"/>
                <w:b/>
                <w:bCs/>
                <w:lang w:eastAsia="id-ID"/>
              </w:rPr>
            </w:pPr>
            <w:r w:rsidRPr="00122465">
              <w:rPr>
                <w:rFonts w:ascii="Times New Roman" w:hAnsi="Times New Roman" w:cs="Times New Roman"/>
                <w:b/>
              </w:rPr>
              <w:t>Pengalaman Belajar Mahasiswa</w:t>
            </w:r>
          </w:p>
        </w:tc>
        <w:tc>
          <w:tcPr>
            <w:tcW w:w="2409" w:type="dxa"/>
            <w:shd w:val="clear" w:color="auto" w:fill="FFFFFF" w:themeFill="background1"/>
          </w:tcPr>
          <w:p w14:paraId="7B814D78" w14:textId="64C64DAB" w:rsidR="005245B3" w:rsidRPr="00122465" w:rsidRDefault="0045326A">
            <w:pPr>
              <w:spacing w:after="0" w:line="240" w:lineRule="auto"/>
              <w:jc w:val="center"/>
              <w:rPr>
                <w:rFonts w:ascii="Times New Roman" w:hAnsi="Times New Roman" w:cs="Times New Roman"/>
                <w:b/>
                <w:bCs/>
                <w:lang w:eastAsia="id-ID"/>
              </w:rPr>
            </w:pPr>
            <w:r w:rsidRPr="00122465">
              <w:rPr>
                <w:rFonts w:ascii="Times New Roman" w:hAnsi="Times New Roman" w:cs="Times New Roman"/>
                <w:b/>
                <w:bCs/>
                <w:lang w:eastAsia="id-ID"/>
              </w:rPr>
              <w:t>Kr</w:t>
            </w:r>
            <w:r w:rsidR="006D5CBB" w:rsidRPr="00122465">
              <w:rPr>
                <w:rFonts w:ascii="Times New Roman" w:hAnsi="Times New Roman" w:cs="Times New Roman"/>
                <w:b/>
                <w:bCs/>
                <w:lang w:eastAsia="id-ID"/>
              </w:rPr>
              <w:t>i</w:t>
            </w:r>
            <w:r w:rsidRPr="00122465">
              <w:rPr>
                <w:rFonts w:ascii="Times New Roman" w:hAnsi="Times New Roman" w:cs="Times New Roman"/>
                <w:b/>
                <w:bCs/>
                <w:lang w:eastAsia="id-ID"/>
              </w:rPr>
              <w:t xml:space="preserve">teria (Indikator) Penilaian </w:t>
            </w:r>
          </w:p>
        </w:tc>
        <w:tc>
          <w:tcPr>
            <w:tcW w:w="1446" w:type="dxa"/>
            <w:shd w:val="clear" w:color="auto" w:fill="FFFFFF" w:themeFill="background1"/>
          </w:tcPr>
          <w:p w14:paraId="709141E8" w14:textId="79A265A2" w:rsidR="005245B3" w:rsidRPr="00122465" w:rsidRDefault="0045326A" w:rsidP="006D5CBB">
            <w:pPr>
              <w:spacing w:after="0" w:line="240" w:lineRule="auto"/>
              <w:ind w:left="-90" w:right="-108"/>
              <w:jc w:val="center"/>
              <w:rPr>
                <w:rFonts w:ascii="Times New Roman" w:hAnsi="Times New Roman" w:cs="Times New Roman"/>
                <w:b/>
                <w:bCs/>
              </w:rPr>
            </w:pPr>
            <w:r w:rsidRPr="00122465">
              <w:rPr>
                <w:rFonts w:ascii="Times New Roman" w:hAnsi="Times New Roman" w:cs="Times New Roman"/>
                <w:b/>
                <w:bCs/>
              </w:rPr>
              <w:t>Bobot Penilaian</w:t>
            </w:r>
            <w:r w:rsidR="006D5CBB" w:rsidRPr="00122465">
              <w:rPr>
                <w:rFonts w:ascii="Times New Roman" w:hAnsi="Times New Roman" w:cs="Times New Roman"/>
                <w:b/>
                <w:bCs/>
              </w:rPr>
              <w:t xml:space="preserve"> </w:t>
            </w:r>
            <w:r w:rsidR="009078C3" w:rsidRPr="00122465">
              <w:rPr>
                <w:rFonts w:ascii="Times New Roman" w:hAnsi="Times New Roman" w:cs="Times New Roman"/>
                <w:b/>
                <w:bCs/>
              </w:rPr>
              <w:t>(%)</w:t>
            </w:r>
            <w:r w:rsidRPr="00122465">
              <w:rPr>
                <w:rFonts w:ascii="Times New Roman" w:hAnsi="Times New Roman" w:cs="Times New Roman"/>
                <w:b/>
                <w:bCs/>
              </w:rPr>
              <w:t xml:space="preserve"> </w:t>
            </w:r>
          </w:p>
        </w:tc>
      </w:tr>
      <w:tr w:rsidR="005245B3" w:rsidRPr="00122465" w14:paraId="51282144" w14:textId="77777777" w:rsidTr="006D5CBB">
        <w:tc>
          <w:tcPr>
            <w:tcW w:w="710" w:type="dxa"/>
          </w:tcPr>
          <w:p w14:paraId="2C2B36CE"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(1)</w:t>
            </w:r>
          </w:p>
        </w:tc>
        <w:tc>
          <w:tcPr>
            <w:tcW w:w="3089" w:type="dxa"/>
          </w:tcPr>
          <w:p w14:paraId="10E2406D"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(2)</w:t>
            </w:r>
          </w:p>
        </w:tc>
        <w:tc>
          <w:tcPr>
            <w:tcW w:w="2410" w:type="dxa"/>
          </w:tcPr>
          <w:p w14:paraId="52CE42EE"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(3)</w:t>
            </w:r>
          </w:p>
        </w:tc>
        <w:tc>
          <w:tcPr>
            <w:tcW w:w="2268" w:type="dxa"/>
          </w:tcPr>
          <w:p w14:paraId="4DEA7A2E"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(4)</w:t>
            </w:r>
          </w:p>
        </w:tc>
        <w:tc>
          <w:tcPr>
            <w:tcW w:w="2268" w:type="dxa"/>
          </w:tcPr>
          <w:p w14:paraId="375E08C2"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(5)</w:t>
            </w:r>
          </w:p>
        </w:tc>
        <w:tc>
          <w:tcPr>
            <w:tcW w:w="2409" w:type="dxa"/>
          </w:tcPr>
          <w:p w14:paraId="2D82D059"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(6)</w:t>
            </w:r>
          </w:p>
        </w:tc>
        <w:tc>
          <w:tcPr>
            <w:tcW w:w="1446" w:type="dxa"/>
          </w:tcPr>
          <w:p w14:paraId="0E7F9FF5" w14:textId="77777777" w:rsidR="005245B3" w:rsidRPr="00122465" w:rsidRDefault="0045326A">
            <w:pPr>
              <w:tabs>
                <w:tab w:val="left" w:pos="540"/>
              </w:tabs>
              <w:spacing w:after="0" w:line="240" w:lineRule="auto"/>
              <w:jc w:val="center"/>
              <w:rPr>
                <w:rFonts w:ascii="Times New Roman" w:hAnsi="Times New Roman" w:cs="Times New Roman"/>
              </w:rPr>
            </w:pPr>
            <w:r w:rsidRPr="00122465">
              <w:rPr>
                <w:rFonts w:ascii="Times New Roman" w:hAnsi="Times New Roman" w:cs="Times New Roman"/>
              </w:rPr>
              <w:t>(7)</w:t>
            </w:r>
          </w:p>
        </w:tc>
      </w:tr>
      <w:tr w:rsidR="00122465" w:rsidRPr="00122465" w14:paraId="104BD5BD" w14:textId="77777777" w:rsidTr="006D5CBB">
        <w:trPr>
          <w:trHeight w:val="239"/>
        </w:trPr>
        <w:tc>
          <w:tcPr>
            <w:tcW w:w="710" w:type="dxa"/>
          </w:tcPr>
          <w:p w14:paraId="0B910E70" w14:textId="77777777" w:rsidR="00122465" w:rsidRPr="00122465" w:rsidRDefault="00122465" w:rsidP="00122465">
            <w:pPr>
              <w:spacing w:after="0" w:line="240" w:lineRule="auto"/>
              <w:ind w:left="-90" w:right="-108"/>
              <w:jc w:val="center"/>
              <w:rPr>
                <w:rFonts w:ascii="Times New Roman" w:hAnsi="Times New Roman" w:cs="Times New Roman"/>
                <w:lang w:eastAsia="id-ID"/>
              </w:rPr>
            </w:pPr>
            <w:r w:rsidRPr="00122465">
              <w:rPr>
                <w:rFonts w:ascii="Times New Roman" w:hAnsi="Times New Roman" w:cs="Times New Roman"/>
                <w:lang w:eastAsia="id-ID"/>
              </w:rPr>
              <w:t>1</w:t>
            </w:r>
          </w:p>
        </w:tc>
        <w:tc>
          <w:tcPr>
            <w:tcW w:w="3089" w:type="dxa"/>
          </w:tcPr>
          <w:p w14:paraId="56E3A545" w14:textId="31CFD436"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1.1 Mahasiswa menunjukkan sikap disiplin dan tanggung jawab dalam perkuliahan</w:t>
            </w:r>
          </w:p>
        </w:tc>
        <w:tc>
          <w:tcPr>
            <w:tcW w:w="2410" w:type="dxa"/>
          </w:tcPr>
          <w:p w14:paraId="764825F3" w14:textId="0D0CD9BC"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Pengantar dan ruang lingkup pengelolaan laboratorium IPA</w:t>
            </w:r>
          </w:p>
        </w:tc>
        <w:tc>
          <w:tcPr>
            <w:tcW w:w="2268" w:type="dxa"/>
          </w:tcPr>
          <w:p w14:paraId="48E4CBF8" w14:textId="4109CB07"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Ceramah interaktif, diskusi</w:t>
            </w:r>
          </w:p>
        </w:tc>
        <w:tc>
          <w:tcPr>
            <w:tcW w:w="2268" w:type="dxa"/>
          </w:tcPr>
          <w:p w14:paraId="0C71CA21" w14:textId="2FBE9B31"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Diskusi, kontrak belajar</w:t>
            </w:r>
          </w:p>
        </w:tc>
        <w:tc>
          <w:tcPr>
            <w:tcW w:w="2409" w:type="dxa"/>
          </w:tcPr>
          <w:p w14:paraId="04641016" w14:textId="3E5483DD"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Partisipasi &amp; kedisiplinan</w:t>
            </w:r>
          </w:p>
        </w:tc>
        <w:tc>
          <w:tcPr>
            <w:tcW w:w="1446" w:type="dxa"/>
          </w:tcPr>
          <w:p w14:paraId="0DC9C309" w14:textId="7D4B0760"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3%</w:t>
            </w:r>
          </w:p>
        </w:tc>
      </w:tr>
      <w:tr w:rsidR="00122465" w:rsidRPr="00122465" w14:paraId="38794B5A" w14:textId="77777777" w:rsidTr="006D5CBB">
        <w:trPr>
          <w:trHeight w:val="88"/>
        </w:trPr>
        <w:tc>
          <w:tcPr>
            <w:tcW w:w="710" w:type="dxa"/>
          </w:tcPr>
          <w:p w14:paraId="4853603E" w14:textId="77777777" w:rsidR="00122465" w:rsidRPr="00122465" w:rsidRDefault="00122465" w:rsidP="00122465">
            <w:pPr>
              <w:spacing w:after="0" w:line="240" w:lineRule="auto"/>
              <w:ind w:left="-91" w:right="-108"/>
              <w:jc w:val="center"/>
              <w:rPr>
                <w:rFonts w:ascii="Times New Roman" w:hAnsi="Times New Roman" w:cs="Times New Roman"/>
                <w:lang w:eastAsia="id-ID"/>
              </w:rPr>
            </w:pPr>
            <w:r w:rsidRPr="00122465">
              <w:rPr>
                <w:rFonts w:ascii="Times New Roman" w:hAnsi="Times New Roman" w:cs="Times New Roman"/>
                <w:lang w:eastAsia="id-ID"/>
              </w:rPr>
              <w:t>2</w:t>
            </w:r>
          </w:p>
        </w:tc>
        <w:tc>
          <w:tcPr>
            <w:tcW w:w="3089" w:type="dxa"/>
          </w:tcPr>
          <w:p w14:paraId="41A00749" w14:textId="4B537FB0"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1.2 Mahasiswa mampu bekerja sama dan menghargai perbedaan</w:t>
            </w:r>
          </w:p>
        </w:tc>
        <w:tc>
          <w:tcPr>
            <w:tcW w:w="2410" w:type="dxa"/>
          </w:tcPr>
          <w:p w14:paraId="3344506A" w14:textId="5D566AF0"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Fungsi dan peran laboratorium IPA dalam pembelajaran sains</w:t>
            </w:r>
          </w:p>
        </w:tc>
        <w:tc>
          <w:tcPr>
            <w:tcW w:w="2268" w:type="dxa"/>
          </w:tcPr>
          <w:p w14:paraId="5ECDC4A1" w14:textId="57515785"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Diskusi kelompok</w:t>
            </w:r>
          </w:p>
        </w:tc>
        <w:tc>
          <w:tcPr>
            <w:tcW w:w="2268" w:type="dxa"/>
          </w:tcPr>
          <w:p w14:paraId="16FD3154" w14:textId="66977D74"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Kolaborasi dan komunikasi</w:t>
            </w:r>
          </w:p>
        </w:tc>
        <w:tc>
          <w:tcPr>
            <w:tcW w:w="2409" w:type="dxa"/>
          </w:tcPr>
          <w:p w14:paraId="0A5A1905" w14:textId="5CB4B9CF"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Kerja sama &amp; etika diskusi</w:t>
            </w:r>
          </w:p>
        </w:tc>
        <w:tc>
          <w:tcPr>
            <w:tcW w:w="1446" w:type="dxa"/>
          </w:tcPr>
          <w:p w14:paraId="3D7E7C74" w14:textId="5B30C15C"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3%</w:t>
            </w:r>
          </w:p>
        </w:tc>
      </w:tr>
      <w:tr w:rsidR="00122465" w:rsidRPr="00122465" w14:paraId="7AA4362E" w14:textId="77777777" w:rsidTr="006D5CBB">
        <w:trPr>
          <w:trHeight w:val="88"/>
        </w:trPr>
        <w:tc>
          <w:tcPr>
            <w:tcW w:w="710" w:type="dxa"/>
          </w:tcPr>
          <w:p w14:paraId="204C940A"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eastAsia="id-ID"/>
              </w:rPr>
              <w:t>3</w:t>
            </w:r>
          </w:p>
        </w:tc>
        <w:tc>
          <w:tcPr>
            <w:tcW w:w="3089" w:type="dxa"/>
          </w:tcPr>
          <w:p w14:paraId="34D7FD07" w14:textId="1C491EE8"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1.3 Mahasiswa menginternalisasi etika akademik dan budaya K3</w:t>
            </w:r>
          </w:p>
        </w:tc>
        <w:tc>
          <w:tcPr>
            <w:tcW w:w="2410" w:type="dxa"/>
          </w:tcPr>
          <w:p w14:paraId="5D12D4A0" w14:textId="3C33628E"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Etika akademik, nilai kemanusiaan, K3 laboratorium</w:t>
            </w:r>
          </w:p>
        </w:tc>
        <w:tc>
          <w:tcPr>
            <w:tcW w:w="2268" w:type="dxa"/>
          </w:tcPr>
          <w:p w14:paraId="3673EB39" w14:textId="1A58A4E0"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Ceramah reflektif</w:t>
            </w:r>
          </w:p>
        </w:tc>
        <w:tc>
          <w:tcPr>
            <w:tcW w:w="2268" w:type="dxa"/>
          </w:tcPr>
          <w:p w14:paraId="1813AF2B" w14:textId="55B9DD32"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Refleksi tertulis dan diskusi</w:t>
            </w:r>
          </w:p>
        </w:tc>
        <w:tc>
          <w:tcPr>
            <w:tcW w:w="2409" w:type="dxa"/>
          </w:tcPr>
          <w:p w14:paraId="4633C6B5" w14:textId="5667AD5D"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Kedalaman refleksi</w:t>
            </w:r>
          </w:p>
        </w:tc>
        <w:tc>
          <w:tcPr>
            <w:tcW w:w="1446" w:type="dxa"/>
          </w:tcPr>
          <w:p w14:paraId="4B5AEF89" w14:textId="34C50C18"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3%</w:t>
            </w:r>
          </w:p>
        </w:tc>
      </w:tr>
      <w:tr w:rsidR="00122465" w:rsidRPr="00122465" w14:paraId="47EF64A5" w14:textId="77777777" w:rsidTr="006D5CBB">
        <w:trPr>
          <w:trHeight w:val="88"/>
        </w:trPr>
        <w:tc>
          <w:tcPr>
            <w:tcW w:w="710" w:type="dxa"/>
          </w:tcPr>
          <w:p w14:paraId="08BF73A2"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4</w:t>
            </w:r>
          </w:p>
        </w:tc>
        <w:tc>
          <w:tcPr>
            <w:tcW w:w="3089" w:type="dxa"/>
          </w:tcPr>
          <w:p w14:paraId="33C3B723" w14:textId="6272BFB2"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2.1 Mahasiswa menjelaskan konsep dasar pengelolaan laboratorium IPA</w:t>
            </w:r>
          </w:p>
        </w:tc>
        <w:tc>
          <w:tcPr>
            <w:tcW w:w="2410" w:type="dxa"/>
          </w:tcPr>
          <w:p w14:paraId="765596C6" w14:textId="6730F39E"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Prinsip, karakteristik, dan jenis laboratorium IPA</w:t>
            </w:r>
          </w:p>
        </w:tc>
        <w:tc>
          <w:tcPr>
            <w:tcW w:w="2268" w:type="dxa"/>
          </w:tcPr>
          <w:p w14:paraId="4C861AB2" w14:textId="5BFEDA13"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Ceramah, diskusi</w:t>
            </w:r>
          </w:p>
        </w:tc>
        <w:tc>
          <w:tcPr>
            <w:tcW w:w="2268" w:type="dxa"/>
          </w:tcPr>
          <w:p w14:paraId="4FBB06BD" w14:textId="5B00F766"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Analisis contoh laboratorium</w:t>
            </w:r>
          </w:p>
        </w:tc>
        <w:tc>
          <w:tcPr>
            <w:tcW w:w="2409" w:type="dxa"/>
          </w:tcPr>
          <w:p w14:paraId="54FE65F6" w14:textId="4F1FDE7E"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Ketepatan pemahaman konsep</w:t>
            </w:r>
          </w:p>
        </w:tc>
        <w:tc>
          <w:tcPr>
            <w:tcW w:w="1446" w:type="dxa"/>
          </w:tcPr>
          <w:p w14:paraId="3E9A7E63" w14:textId="556B2345"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4%</w:t>
            </w:r>
          </w:p>
        </w:tc>
      </w:tr>
      <w:tr w:rsidR="00122465" w:rsidRPr="00122465" w14:paraId="528E1B47" w14:textId="77777777" w:rsidTr="006D5CBB">
        <w:trPr>
          <w:trHeight w:val="88"/>
        </w:trPr>
        <w:tc>
          <w:tcPr>
            <w:tcW w:w="710" w:type="dxa"/>
          </w:tcPr>
          <w:p w14:paraId="45F4EF20"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5</w:t>
            </w:r>
          </w:p>
        </w:tc>
        <w:tc>
          <w:tcPr>
            <w:tcW w:w="3089" w:type="dxa"/>
          </w:tcPr>
          <w:p w14:paraId="608668A7" w14:textId="14A76AD5"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2.2 Mahasiswa menganalisis kebutuhan laboratorium sesuai kurikulum IPA</w:t>
            </w:r>
          </w:p>
        </w:tc>
        <w:tc>
          <w:tcPr>
            <w:tcW w:w="2410" w:type="dxa"/>
          </w:tcPr>
          <w:p w14:paraId="1F69BA31" w14:textId="75BA25CC"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Perencanaan kebutuhan laboratorium IPA; kurikulum</w:t>
            </w:r>
          </w:p>
        </w:tc>
        <w:tc>
          <w:tcPr>
            <w:tcW w:w="2268" w:type="dxa"/>
          </w:tcPr>
          <w:p w14:paraId="3618B661" w14:textId="0148FAB3"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Ceramah, diskusi</w:t>
            </w:r>
          </w:p>
        </w:tc>
        <w:tc>
          <w:tcPr>
            <w:tcW w:w="2268" w:type="dxa"/>
          </w:tcPr>
          <w:p w14:paraId="6D197323" w14:textId="67C6549B"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Analisis kebutuhan lab</w:t>
            </w:r>
          </w:p>
        </w:tc>
        <w:tc>
          <w:tcPr>
            <w:tcW w:w="2409" w:type="dxa"/>
          </w:tcPr>
          <w:p w14:paraId="046305FF" w14:textId="3EA8A543"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Ketepatan analisis</w:t>
            </w:r>
          </w:p>
        </w:tc>
        <w:tc>
          <w:tcPr>
            <w:tcW w:w="1446" w:type="dxa"/>
          </w:tcPr>
          <w:p w14:paraId="65E9B9E9" w14:textId="17DE7356"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4%</w:t>
            </w:r>
          </w:p>
        </w:tc>
      </w:tr>
      <w:tr w:rsidR="00122465" w:rsidRPr="00122465" w14:paraId="4F9A223B" w14:textId="77777777" w:rsidTr="006D5CBB">
        <w:trPr>
          <w:trHeight w:val="88"/>
        </w:trPr>
        <w:tc>
          <w:tcPr>
            <w:tcW w:w="710" w:type="dxa"/>
          </w:tcPr>
          <w:p w14:paraId="30B94165"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lastRenderedPageBreak/>
              <w:t>6</w:t>
            </w:r>
          </w:p>
        </w:tc>
        <w:tc>
          <w:tcPr>
            <w:tcW w:w="3089" w:type="dxa"/>
          </w:tcPr>
          <w:p w14:paraId="4E0E87EC" w14:textId="66D8D04E"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2.3 Mahasiswa mengaitkan teori pengelolaan dengan masalah nyata</w:t>
            </w:r>
          </w:p>
        </w:tc>
        <w:tc>
          <w:tcPr>
            <w:tcW w:w="2410" w:type="dxa"/>
          </w:tcPr>
          <w:p w14:paraId="1E814679" w14:textId="26BC3FCA"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Masalah pengelolaan sarpras laboratorium</w:t>
            </w:r>
          </w:p>
        </w:tc>
        <w:tc>
          <w:tcPr>
            <w:tcW w:w="2268" w:type="dxa"/>
          </w:tcPr>
          <w:p w14:paraId="60794C59" w14:textId="1EE8011A"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CASE METHOD 1</w:t>
            </w:r>
          </w:p>
        </w:tc>
        <w:tc>
          <w:tcPr>
            <w:tcW w:w="2268" w:type="dxa"/>
          </w:tcPr>
          <w:p w14:paraId="2872DB9C" w14:textId="457EF852"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Analisis kasus keterbatasan lab</w:t>
            </w:r>
          </w:p>
        </w:tc>
        <w:tc>
          <w:tcPr>
            <w:tcW w:w="2409" w:type="dxa"/>
          </w:tcPr>
          <w:p w14:paraId="595FAB04" w14:textId="33092C45"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Ketepatan solusi awal</w:t>
            </w:r>
          </w:p>
        </w:tc>
        <w:tc>
          <w:tcPr>
            <w:tcW w:w="1446" w:type="dxa"/>
          </w:tcPr>
          <w:p w14:paraId="46308CE6" w14:textId="184AB79F"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4%</w:t>
            </w:r>
          </w:p>
        </w:tc>
      </w:tr>
      <w:tr w:rsidR="00122465" w:rsidRPr="00122465" w14:paraId="6959C911" w14:textId="77777777" w:rsidTr="006D5CBB">
        <w:trPr>
          <w:trHeight w:val="88"/>
        </w:trPr>
        <w:tc>
          <w:tcPr>
            <w:tcW w:w="710" w:type="dxa"/>
          </w:tcPr>
          <w:p w14:paraId="672000A1"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7</w:t>
            </w:r>
          </w:p>
        </w:tc>
        <w:tc>
          <w:tcPr>
            <w:tcW w:w="3089" w:type="dxa"/>
          </w:tcPr>
          <w:p w14:paraId="51C52077" w14:textId="01F41BAD"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3.1 Mahasiswa mengevaluasi standar kelayakan laboratorium IPA</w:t>
            </w:r>
          </w:p>
        </w:tc>
        <w:tc>
          <w:tcPr>
            <w:tcW w:w="2410" w:type="dxa"/>
          </w:tcPr>
          <w:p w14:paraId="127B585D" w14:textId="0CD66FB4"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Standar sarana, prasarana, dan tata ruang lab</w:t>
            </w:r>
          </w:p>
        </w:tc>
        <w:tc>
          <w:tcPr>
            <w:tcW w:w="2268" w:type="dxa"/>
          </w:tcPr>
          <w:p w14:paraId="20F9A72D" w14:textId="1987F42F"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CASE METHOD 2</w:t>
            </w:r>
          </w:p>
        </w:tc>
        <w:tc>
          <w:tcPr>
            <w:tcW w:w="2268" w:type="dxa"/>
          </w:tcPr>
          <w:p w14:paraId="248F3673" w14:textId="0FAF647E"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Analisis dokumen &amp; kasus</w:t>
            </w:r>
          </w:p>
        </w:tc>
        <w:tc>
          <w:tcPr>
            <w:tcW w:w="2409" w:type="dxa"/>
          </w:tcPr>
          <w:p w14:paraId="2528B019" w14:textId="56AEED8E" w:rsidR="00122465" w:rsidRPr="00122465" w:rsidRDefault="00122465" w:rsidP="00122465">
            <w:pPr>
              <w:rPr>
                <w:rFonts w:ascii="Times New Roman" w:hAnsi="Times New Roman" w:cs="Times New Roman"/>
                <w:lang w:val="id-ID" w:eastAsia="id-ID"/>
              </w:rPr>
            </w:pPr>
            <w:r w:rsidRPr="00122465">
              <w:rPr>
                <w:rFonts w:ascii="Times New Roman" w:hAnsi="Times New Roman" w:cs="Times New Roman"/>
              </w:rPr>
              <w:t>Ketepatan evaluasi</w:t>
            </w:r>
          </w:p>
        </w:tc>
        <w:tc>
          <w:tcPr>
            <w:tcW w:w="1446" w:type="dxa"/>
          </w:tcPr>
          <w:p w14:paraId="24F86C27" w14:textId="16084E32"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4%</w:t>
            </w:r>
          </w:p>
        </w:tc>
      </w:tr>
      <w:tr w:rsidR="00365354" w:rsidRPr="00122465" w14:paraId="7F03AB6A" w14:textId="77777777" w:rsidTr="006D5CBB">
        <w:trPr>
          <w:trHeight w:val="88"/>
        </w:trPr>
        <w:tc>
          <w:tcPr>
            <w:tcW w:w="710" w:type="dxa"/>
          </w:tcPr>
          <w:p w14:paraId="34837428" w14:textId="77777777" w:rsidR="00365354" w:rsidRPr="00122465" w:rsidRDefault="00365354" w:rsidP="00365354">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8</w:t>
            </w:r>
          </w:p>
        </w:tc>
        <w:tc>
          <w:tcPr>
            <w:tcW w:w="12444" w:type="dxa"/>
            <w:gridSpan w:val="5"/>
            <w:shd w:val="clear" w:color="auto" w:fill="DBE5F1" w:themeFill="accent1" w:themeFillTint="33"/>
          </w:tcPr>
          <w:p w14:paraId="320BFA59" w14:textId="77777777" w:rsidR="00365354" w:rsidRPr="00122465" w:rsidRDefault="00365354" w:rsidP="00AD23C4">
            <w:pPr>
              <w:autoSpaceDE w:val="0"/>
              <w:autoSpaceDN w:val="0"/>
              <w:spacing w:after="0" w:line="252" w:lineRule="auto"/>
              <w:ind w:left="297" w:hanging="297"/>
              <w:jc w:val="center"/>
              <w:rPr>
                <w:rFonts w:ascii="Times New Roman" w:eastAsia="Times New Roman" w:hAnsi="Times New Roman" w:cs="Times New Roman"/>
              </w:rPr>
            </w:pPr>
            <w:r w:rsidRPr="00122465">
              <w:rPr>
                <w:rFonts w:ascii="Times New Roman" w:hAnsi="Times New Roman" w:cs="Times New Roman"/>
                <w:b/>
                <w:bCs/>
                <w:lang w:eastAsia="id-ID"/>
              </w:rPr>
              <w:t>Ujian Tengan Semester</w:t>
            </w:r>
          </w:p>
        </w:tc>
        <w:tc>
          <w:tcPr>
            <w:tcW w:w="1446" w:type="dxa"/>
          </w:tcPr>
          <w:p w14:paraId="108FFDAE" w14:textId="46CC8BEF" w:rsidR="00365354" w:rsidRPr="00122465" w:rsidRDefault="00365354" w:rsidP="00365354">
            <w:pPr>
              <w:autoSpaceDE w:val="0"/>
              <w:autoSpaceDN w:val="0"/>
              <w:spacing w:after="0" w:line="240" w:lineRule="auto"/>
              <w:jc w:val="center"/>
              <w:rPr>
                <w:rFonts w:ascii="Times New Roman" w:eastAsia="Times New Roman" w:hAnsi="Times New Roman" w:cs="Times New Roman"/>
                <w:lang w:val="id-ID"/>
              </w:rPr>
            </w:pPr>
            <w:r w:rsidRPr="00122465">
              <w:rPr>
                <w:rFonts w:ascii="Times New Roman" w:hAnsi="Times New Roman" w:cs="Times New Roman"/>
                <w:lang w:eastAsia="id-ID"/>
              </w:rPr>
              <w:t>10%</w:t>
            </w:r>
          </w:p>
        </w:tc>
      </w:tr>
      <w:tr w:rsidR="00122465" w:rsidRPr="00122465" w14:paraId="5E2E57CA" w14:textId="77777777" w:rsidTr="006D5CBB">
        <w:trPr>
          <w:trHeight w:val="88"/>
        </w:trPr>
        <w:tc>
          <w:tcPr>
            <w:tcW w:w="710" w:type="dxa"/>
          </w:tcPr>
          <w:p w14:paraId="4AD3EBFB"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9</w:t>
            </w:r>
          </w:p>
        </w:tc>
        <w:tc>
          <w:tcPr>
            <w:tcW w:w="3089" w:type="dxa"/>
          </w:tcPr>
          <w:p w14:paraId="3F10DA5E" w14:textId="4B633508"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3.2 Mahasiswa memilih sistem pengelolaan alat dan bahan</w:t>
            </w:r>
          </w:p>
        </w:tc>
        <w:tc>
          <w:tcPr>
            <w:tcW w:w="2410" w:type="dxa"/>
          </w:tcPr>
          <w:p w14:paraId="04962E5B" w14:textId="37F64581"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Manajemen alat dan bahan praktikum IPA</w:t>
            </w:r>
          </w:p>
        </w:tc>
        <w:tc>
          <w:tcPr>
            <w:tcW w:w="2268" w:type="dxa"/>
          </w:tcPr>
          <w:p w14:paraId="107D033F" w14:textId="7DD53848"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Ceramah, diskusi</w:t>
            </w:r>
          </w:p>
        </w:tc>
        <w:tc>
          <w:tcPr>
            <w:tcW w:w="2268" w:type="dxa"/>
          </w:tcPr>
          <w:p w14:paraId="26F2457B" w14:textId="77DD1ADD"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Menyusun skema pengelolaan</w:t>
            </w:r>
          </w:p>
        </w:tc>
        <w:tc>
          <w:tcPr>
            <w:tcW w:w="2409" w:type="dxa"/>
          </w:tcPr>
          <w:p w14:paraId="37603F00" w14:textId="785C8219"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Relevansi sistem</w:t>
            </w:r>
          </w:p>
        </w:tc>
        <w:tc>
          <w:tcPr>
            <w:tcW w:w="1446" w:type="dxa"/>
          </w:tcPr>
          <w:p w14:paraId="025DA923" w14:textId="6234895B"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5%</w:t>
            </w:r>
          </w:p>
        </w:tc>
      </w:tr>
      <w:tr w:rsidR="00122465" w:rsidRPr="00122465" w14:paraId="65347E69" w14:textId="77777777" w:rsidTr="006D5CBB">
        <w:trPr>
          <w:trHeight w:val="88"/>
        </w:trPr>
        <w:tc>
          <w:tcPr>
            <w:tcW w:w="710" w:type="dxa"/>
          </w:tcPr>
          <w:p w14:paraId="32EAC371"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10</w:t>
            </w:r>
          </w:p>
        </w:tc>
        <w:tc>
          <w:tcPr>
            <w:tcW w:w="3089" w:type="dxa"/>
          </w:tcPr>
          <w:p w14:paraId="73589579" w14:textId="0FF7F5FE"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3.3 Mahasiswa mengorganisasi administrasi laboratorium</w:t>
            </w:r>
          </w:p>
        </w:tc>
        <w:tc>
          <w:tcPr>
            <w:tcW w:w="2410" w:type="dxa"/>
          </w:tcPr>
          <w:p w14:paraId="286B317A" w14:textId="36A4BCF5"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Administrasi, jadwal, tata tertib laboratorium</w:t>
            </w:r>
          </w:p>
        </w:tc>
        <w:tc>
          <w:tcPr>
            <w:tcW w:w="2268" w:type="dxa"/>
          </w:tcPr>
          <w:p w14:paraId="3355EC2A" w14:textId="68F1D8DF"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Workshop</w:t>
            </w:r>
          </w:p>
        </w:tc>
        <w:tc>
          <w:tcPr>
            <w:tcW w:w="2268" w:type="dxa"/>
          </w:tcPr>
          <w:p w14:paraId="0251CEBE" w14:textId="2119C2FF"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Penyusunan administrasi</w:t>
            </w:r>
          </w:p>
        </w:tc>
        <w:tc>
          <w:tcPr>
            <w:tcW w:w="2409" w:type="dxa"/>
          </w:tcPr>
          <w:p w14:paraId="17750D71" w14:textId="745A7E42"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Sistematis &amp; kelengkapan</w:t>
            </w:r>
          </w:p>
        </w:tc>
        <w:tc>
          <w:tcPr>
            <w:tcW w:w="1446" w:type="dxa"/>
          </w:tcPr>
          <w:p w14:paraId="0091674C" w14:textId="1AF545E7"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5%</w:t>
            </w:r>
          </w:p>
        </w:tc>
      </w:tr>
      <w:tr w:rsidR="00122465" w:rsidRPr="00122465" w14:paraId="2E645001" w14:textId="77777777" w:rsidTr="006D5CBB">
        <w:trPr>
          <w:trHeight w:val="88"/>
        </w:trPr>
        <w:tc>
          <w:tcPr>
            <w:tcW w:w="710" w:type="dxa"/>
          </w:tcPr>
          <w:p w14:paraId="29E27E01"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11</w:t>
            </w:r>
          </w:p>
        </w:tc>
        <w:tc>
          <w:tcPr>
            <w:tcW w:w="3089" w:type="dxa"/>
          </w:tcPr>
          <w:p w14:paraId="7108B4F7" w14:textId="4EAAB112"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4.1 Mahasiswa merancang tata ruang dan sistem lab IPA</w:t>
            </w:r>
          </w:p>
        </w:tc>
        <w:tc>
          <w:tcPr>
            <w:tcW w:w="2410" w:type="dxa"/>
          </w:tcPr>
          <w:p w14:paraId="7613684E" w14:textId="0557EC90"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Desain laboratorium IPA &amp; alur kerja</w:t>
            </w:r>
          </w:p>
        </w:tc>
        <w:tc>
          <w:tcPr>
            <w:tcW w:w="2268" w:type="dxa"/>
          </w:tcPr>
          <w:p w14:paraId="61956CD9" w14:textId="191B0ECE"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PjBL 1 – Perancangan</w:t>
            </w:r>
          </w:p>
        </w:tc>
        <w:tc>
          <w:tcPr>
            <w:tcW w:w="2268" w:type="dxa"/>
          </w:tcPr>
          <w:p w14:paraId="3C7DAC0E" w14:textId="3E13BB0B"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Desain awal laboratorium</w:t>
            </w:r>
          </w:p>
        </w:tc>
        <w:tc>
          <w:tcPr>
            <w:tcW w:w="2409" w:type="dxa"/>
          </w:tcPr>
          <w:p w14:paraId="3C3E6C27" w14:textId="15FB7668"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Kreativitas &amp; kelayakan</w:t>
            </w:r>
          </w:p>
        </w:tc>
        <w:tc>
          <w:tcPr>
            <w:tcW w:w="1446" w:type="dxa"/>
          </w:tcPr>
          <w:p w14:paraId="41C7F08E" w14:textId="6F192C67"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5%</w:t>
            </w:r>
          </w:p>
        </w:tc>
      </w:tr>
      <w:tr w:rsidR="00122465" w:rsidRPr="00122465" w14:paraId="611C4DB5" w14:textId="77777777" w:rsidTr="006D5CBB">
        <w:trPr>
          <w:trHeight w:val="88"/>
        </w:trPr>
        <w:tc>
          <w:tcPr>
            <w:tcW w:w="710" w:type="dxa"/>
          </w:tcPr>
          <w:p w14:paraId="595DF6BA"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12</w:t>
            </w:r>
          </w:p>
        </w:tc>
        <w:tc>
          <w:tcPr>
            <w:tcW w:w="3089" w:type="dxa"/>
          </w:tcPr>
          <w:p w14:paraId="04CF188A" w14:textId="6AFA2C5A"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4.2 Mahasiswa menyusun SOP K3 dan manajemen risiko</w:t>
            </w:r>
          </w:p>
        </w:tc>
        <w:tc>
          <w:tcPr>
            <w:tcW w:w="2410" w:type="dxa"/>
          </w:tcPr>
          <w:p w14:paraId="17ED06E1" w14:textId="1A8457DB"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K3, SOP, manajemen risiko lab</w:t>
            </w:r>
          </w:p>
        </w:tc>
        <w:tc>
          <w:tcPr>
            <w:tcW w:w="2268" w:type="dxa"/>
          </w:tcPr>
          <w:p w14:paraId="7B2DA7AC" w14:textId="622B3A68"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Demo, workshop</w:t>
            </w:r>
          </w:p>
        </w:tc>
        <w:tc>
          <w:tcPr>
            <w:tcW w:w="2268" w:type="dxa"/>
          </w:tcPr>
          <w:p w14:paraId="21866BB2" w14:textId="2F6C9D6C"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Penyusunan SOP K3</w:t>
            </w:r>
          </w:p>
        </w:tc>
        <w:tc>
          <w:tcPr>
            <w:tcW w:w="2409" w:type="dxa"/>
          </w:tcPr>
          <w:p w14:paraId="3CDE4908" w14:textId="74DFF273"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Kesesuaian SOP</w:t>
            </w:r>
          </w:p>
        </w:tc>
        <w:tc>
          <w:tcPr>
            <w:tcW w:w="1446" w:type="dxa"/>
          </w:tcPr>
          <w:p w14:paraId="36A488AE" w14:textId="6F5DC9EB"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5%</w:t>
            </w:r>
          </w:p>
        </w:tc>
      </w:tr>
      <w:tr w:rsidR="00122465" w:rsidRPr="00122465" w14:paraId="46D8D019" w14:textId="77777777" w:rsidTr="006D5CBB">
        <w:trPr>
          <w:trHeight w:val="88"/>
        </w:trPr>
        <w:tc>
          <w:tcPr>
            <w:tcW w:w="710" w:type="dxa"/>
          </w:tcPr>
          <w:p w14:paraId="15DDF212"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13</w:t>
            </w:r>
          </w:p>
        </w:tc>
        <w:tc>
          <w:tcPr>
            <w:tcW w:w="3089" w:type="dxa"/>
          </w:tcPr>
          <w:p w14:paraId="7E9C63CB" w14:textId="4E652B26"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5.1 Mahasiswa menganalisis kasus kecelakaan &amp; risiko lab</w:t>
            </w:r>
          </w:p>
        </w:tc>
        <w:tc>
          <w:tcPr>
            <w:tcW w:w="2410" w:type="dxa"/>
          </w:tcPr>
          <w:p w14:paraId="50AD58FB" w14:textId="1A3536EF"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Manajemen risiko &amp; penanganan darurat</w:t>
            </w:r>
          </w:p>
        </w:tc>
        <w:tc>
          <w:tcPr>
            <w:tcW w:w="2268" w:type="dxa"/>
          </w:tcPr>
          <w:p w14:paraId="253B874D" w14:textId="06893868"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CASE METHOD 3</w:t>
            </w:r>
          </w:p>
        </w:tc>
        <w:tc>
          <w:tcPr>
            <w:tcW w:w="2268" w:type="dxa"/>
          </w:tcPr>
          <w:p w14:paraId="77C260F2" w14:textId="5945AF7E"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Analisis kasus insiden lab</w:t>
            </w:r>
          </w:p>
        </w:tc>
        <w:tc>
          <w:tcPr>
            <w:tcW w:w="2409" w:type="dxa"/>
          </w:tcPr>
          <w:p w14:paraId="770E2B28" w14:textId="616A5A13"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Ketepatan analisis</w:t>
            </w:r>
          </w:p>
        </w:tc>
        <w:tc>
          <w:tcPr>
            <w:tcW w:w="1446" w:type="dxa"/>
          </w:tcPr>
          <w:p w14:paraId="759A987C" w14:textId="092370E5"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5%</w:t>
            </w:r>
          </w:p>
        </w:tc>
      </w:tr>
      <w:tr w:rsidR="00122465" w:rsidRPr="00122465" w14:paraId="5BF20CCE" w14:textId="77777777" w:rsidTr="006D5CBB">
        <w:trPr>
          <w:trHeight w:val="88"/>
        </w:trPr>
        <w:tc>
          <w:tcPr>
            <w:tcW w:w="710" w:type="dxa"/>
          </w:tcPr>
          <w:p w14:paraId="06B41D16"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14</w:t>
            </w:r>
          </w:p>
        </w:tc>
        <w:tc>
          <w:tcPr>
            <w:tcW w:w="3089" w:type="dxa"/>
          </w:tcPr>
          <w:p w14:paraId="46CC8BD7" w14:textId="480E7AEC"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5.2 Mahasiswa mengembangkan proyek pengelolaan lab IPA</w:t>
            </w:r>
          </w:p>
        </w:tc>
        <w:tc>
          <w:tcPr>
            <w:tcW w:w="2410" w:type="dxa"/>
          </w:tcPr>
          <w:p w14:paraId="301D8F72" w14:textId="6E8E786A"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Inovasi pengelolaan &amp; digitalisasi lab</w:t>
            </w:r>
          </w:p>
        </w:tc>
        <w:tc>
          <w:tcPr>
            <w:tcW w:w="2268" w:type="dxa"/>
          </w:tcPr>
          <w:p w14:paraId="7914E82B" w14:textId="6AAE5BB0"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PjBL 2 – Produk Final</w:t>
            </w:r>
          </w:p>
        </w:tc>
        <w:tc>
          <w:tcPr>
            <w:tcW w:w="2268" w:type="dxa"/>
          </w:tcPr>
          <w:p w14:paraId="321BBF12" w14:textId="3E005F68"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Pengembangan produk</w:t>
            </w:r>
          </w:p>
        </w:tc>
        <w:tc>
          <w:tcPr>
            <w:tcW w:w="2409" w:type="dxa"/>
          </w:tcPr>
          <w:p w14:paraId="6D7DDC58" w14:textId="2F58E4E9"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Inovasi &amp; relevansi</w:t>
            </w:r>
          </w:p>
        </w:tc>
        <w:tc>
          <w:tcPr>
            <w:tcW w:w="1446" w:type="dxa"/>
          </w:tcPr>
          <w:p w14:paraId="107B0EC3" w14:textId="6A9C208F"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eastAsia="id-ID"/>
              </w:rPr>
              <w:t>5%</w:t>
            </w:r>
          </w:p>
        </w:tc>
      </w:tr>
      <w:tr w:rsidR="00122465" w:rsidRPr="00122465" w14:paraId="2B8F7FF8" w14:textId="77777777" w:rsidTr="006D5CBB">
        <w:trPr>
          <w:trHeight w:val="88"/>
        </w:trPr>
        <w:tc>
          <w:tcPr>
            <w:tcW w:w="710" w:type="dxa"/>
          </w:tcPr>
          <w:p w14:paraId="6FE21CFD" w14:textId="77777777" w:rsidR="00122465" w:rsidRPr="00122465" w:rsidRDefault="00122465" w:rsidP="00122465">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15</w:t>
            </w:r>
          </w:p>
        </w:tc>
        <w:tc>
          <w:tcPr>
            <w:tcW w:w="3089" w:type="dxa"/>
          </w:tcPr>
          <w:p w14:paraId="507F142A" w14:textId="0052871B" w:rsidR="00122465" w:rsidRPr="00122465" w:rsidRDefault="00122465" w:rsidP="00122465">
            <w:pPr>
              <w:spacing w:after="0" w:line="240" w:lineRule="auto"/>
              <w:ind w:left="297" w:hanging="297"/>
              <w:rPr>
                <w:rFonts w:ascii="Times New Roman" w:hAnsi="Times New Roman" w:cs="Times New Roman"/>
                <w:lang w:val="id-ID" w:eastAsia="id-ID"/>
              </w:rPr>
            </w:pPr>
            <w:r w:rsidRPr="00122465">
              <w:rPr>
                <w:rFonts w:ascii="Times New Roman" w:hAnsi="Times New Roman" w:cs="Times New Roman"/>
              </w:rPr>
              <w:t>6.1 Mahasiswa mengevaluasi dan merevisi proyek</w:t>
            </w:r>
          </w:p>
        </w:tc>
        <w:tc>
          <w:tcPr>
            <w:tcW w:w="2410" w:type="dxa"/>
          </w:tcPr>
          <w:p w14:paraId="36356BA5" w14:textId="7915BCB8"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Evaluasi operasional laboratorium IPA</w:t>
            </w:r>
          </w:p>
        </w:tc>
        <w:tc>
          <w:tcPr>
            <w:tcW w:w="2268" w:type="dxa"/>
          </w:tcPr>
          <w:p w14:paraId="3A6F715C" w14:textId="51F5DB9A" w:rsidR="00122465" w:rsidRPr="00122465" w:rsidRDefault="00122465" w:rsidP="00122465">
            <w:pPr>
              <w:spacing w:after="0" w:line="240" w:lineRule="auto"/>
              <w:ind w:right="-108"/>
              <w:rPr>
                <w:rFonts w:ascii="Times New Roman" w:hAnsi="Times New Roman" w:cs="Times New Roman"/>
                <w:lang w:val="id-ID" w:eastAsia="id-ID"/>
              </w:rPr>
            </w:pPr>
            <w:r w:rsidRPr="00122465">
              <w:rPr>
                <w:rFonts w:ascii="Times New Roman" w:hAnsi="Times New Roman" w:cs="Times New Roman"/>
              </w:rPr>
              <w:t>Presentasi &amp; peer review</w:t>
            </w:r>
          </w:p>
        </w:tc>
        <w:tc>
          <w:tcPr>
            <w:tcW w:w="2268" w:type="dxa"/>
          </w:tcPr>
          <w:p w14:paraId="605C96C9" w14:textId="5FF67571" w:rsidR="00122465" w:rsidRPr="00122465" w:rsidRDefault="00122465" w:rsidP="00122465">
            <w:pPr>
              <w:spacing w:after="0" w:line="240" w:lineRule="auto"/>
              <w:rPr>
                <w:rFonts w:ascii="Times New Roman" w:hAnsi="Times New Roman" w:cs="Times New Roman"/>
                <w:lang w:val="id-ID" w:eastAsia="id-ID"/>
              </w:rPr>
            </w:pPr>
            <w:r w:rsidRPr="00122465">
              <w:rPr>
                <w:rFonts w:ascii="Times New Roman" w:hAnsi="Times New Roman" w:cs="Times New Roman"/>
              </w:rPr>
              <w:t>Presentasi &amp; revisi proyek</w:t>
            </w:r>
          </w:p>
        </w:tc>
        <w:tc>
          <w:tcPr>
            <w:tcW w:w="2409" w:type="dxa"/>
          </w:tcPr>
          <w:p w14:paraId="5B1177FB" w14:textId="0D04495E" w:rsidR="00122465" w:rsidRPr="00122465" w:rsidRDefault="00122465" w:rsidP="00122465">
            <w:pPr>
              <w:pStyle w:val="ListParagraph1"/>
              <w:spacing w:after="0" w:line="240" w:lineRule="auto"/>
              <w:ind w:left="0"/>
              <w:rPr>
                <w:rFonts w:ascii="Times New Roman" w:hAnsi="Times New Roman" w:cs="Times New Roman"/>
                <w:lang w:val="id-ID" w:eastAsia="id-ID"/>
              </w:rPr>
            </w:pPr>
            <w:r w:rsidRPr="00122465">
              <w:rPr>
                <w:rFonts w:ascii="Times New Roman" w:hAnsi="Times New Roman" w:cs="Times New Roman"/>
              </w:rPr>
              <w:t>Argumentasi &amp; perbaikan</w:t>
            </w:r>
          </w:p>
        </w:tc>
        <w:tc>
          <w:tcPr>
            <w:tcW w:w="1446" w:type="dxa"/>
          </w:tcPr>
          <w:p w14:paraId="4834C5A7" w14:textId="662268F1" w:rsidR="00122465" w:rsidRPr="00122465" w:rsidRDefault="00122465" w:rsidP="00122465">
            <w:pPr>
              <w:pStyle w:val="ListParagraph1"/>
              <w:spacing w:after="0" w:line="240" w:lineRule="auto"/>
              <w:ind w:left="-33"/>
              <w:jc w:val="center"/>
              <w:rPr>
                <w:rFonts w:ascii="Times New Roman" w:hAnsi="Times New Roman" w:cs="Times New Roman"/>
                <w:lang w:val="id-ID" w:eastAsia="id-ID"/>
              </w:rPr>
            </w:pPr>
            <w:r w:rsidRPr="00122465">
              <w:rPr>
                <w:rFonts w:ascii="Times New Roman" w:hAnsi="Times New Roman" w:cs="Times New Roman"/>
                <w:lang w:val="id-ID" w:eastAsia="id-ID"/>
              </w:rPr>
              <w:t>6</w:t>
            </w:r>
            <w:r w:rsidRPr="00122465">
              <w:rPr>
                <w:rFonts w:ascii="Times New Roman" w:hAnsi="Times New Roman" w:cs="Times New Roman"/>
                <w:lang w:eastAsia="id-ID"/>
              </w:rPr>
              <w:t>%</w:t>
            </w:r>
          </w:p>
        </w:tc>
      </w:tr>
      <w:tr w:rsidR="00365354" w:rsidRPr="00122465" w14:paraId="079DA60D" w14:textId="77777777" w:rsidTr="006D5CBB">
        <w:trPr>
          <w:trHeight w:val="88"/>
        </w:trPr>
        <w:tc>
          <w:tcPr>
            <w:tcW w:w="710" w:type="dxa"/>
          </w:tcPr>
          <w:p w14:paraId="3B2D20F0" w14:textId="77777777" w:rsidR="00365354" w:rsidRPr="00122465" w:rsidRDefault="00365354" w:rsidP="00365354">
            <w:pPr>
              <w:spacing w:after="0" w:line="240" w:lineRule="auto"/>
              <w:ind w:left="-91" w:right="-108"/>
              <w:jc w:val="center"/>
              <w:rPr>
                <w:rFonts w:ascii="Times New Roman" w:hAnsi="Times New Roman" w:cs="Times New Roman"/>
                <w:lang w:val="id-ID" w:eastAsia="id-ID"/>
              </w:rPr>
            </w:pPr>
            <w:r w:rsidRPr="00122465">
              <w:rPr>
                <w:rFonts w:ascii="Times New Roman" w:hAnsi="Times New Roman" w:cs="Times New Roman"/>
                <w:lang w:val="id-ID" w:eastAsia="id-ID"/>
              </w:rPr>
              <w:t>16</w:t>
            </w:r>
          </w:p>
        </w:tc>
        <w:tc>
          <w:tcPr>
            <w:tcW w:w="12444" w:type="dxa"/>
            <w:gridSpan w:val="5"/>
            <w:shd w:val="clear" w:color="auto" w:fill="DBE5F1" w:themeFill="accent1" w:themeFillTint="33"/>
          </w:tcPr>
          <w:p w14:paraId="4D557AD7" w14:textId="77777777" w:rsidR="00365354" w:rsidRPr="00122465" w:rsidRDefault="00365354" w:rsidP="00365354">
            <w:pPr>
              <w:autoSpaceDE w:val="0"/>
              <w:autoSpaceDN w:val="0"/>
              <w:spacing w:after="0" w:line="252" w:lineRule="auto"/>
              <w:ind w:left="142" w:hanging="142"/>
              <w:jc w:val="center"/>
              <w:rPr>
                <w:rFonts w:ascii="Times New Roman" w:eastAsia="Times New Roman" w:hAnsi="Times New Roman" w:cs="Times New Roman"/>
              </w:rPr>
            </w:pPr>
            <w:r w:rsidRPr="00122465">
              <w:rPr>
                <w:rFonts w:ascii="Times New Roman" w:hAnsi="Times New Roman" w:cs="Times New Roman"/>
                <w:b/>
                <w:bCs/>
                <w:lang w:eastAsia="id-ID"/>
              </w:rPr>
              <w:t>Ujian Akhir Semester</w:t>
            </w:r>
          </w:p>
        </w:tc>
        <w:tc>
          <w:tcPr>
            <w:tcW w:w="1446" w:type="dxa"/>
          </w:tcPr>
          <w:p w14:paraId="63567A45" w14:textId="295D15F8" w:rsidR="00365354" w:rsidRPr="00122465" w:rsidRDefault="00365354" w:rsidP="00365354">
            <w:pPr>
              <w:autoSpaceDE w:val="0"/>
              <w:autoSpaceDN w:val="0"/>
              <w:spacing w:after="0" w:line="240" w:lineRule="auto"/>
              <w:jc w:val="center"/>
              <w:rPr>
                <w:rFonts w:ascii="Times New Roman" w:eastAsia="Times New Roman" w:hAnsi="Times New Roman" w:cs="Times New Roman"/>
                <w:lang w:val="id-ID"/>
              </w:rPr>
            </w:pPr>
            <w:r w:rsidRPr="00122465">
              <w:rPr>
                <w:rFonts w:ascii="Times New Roman" w:eastAsia="Times New Roman" w:hAnsi="Times New Roman" w:cs="Times New Roman"/>
              </w:rPr>
              <w:t>10%</w:t>
            </w:r>
          </w:p>
        </w:tc>
      </w:tr>
    </w:tbl>
    <w:p w14:paraId="5A8CF93A" w14:textId="32856D56" w:rsidR="007058F6" w:rsidRDefault="007058F6">
      <w:pPr>
        <w:spacing w:after="0" w:line="240" w:lineRule="auto"/>
        <w:jc w:val="both"/>
        <w:rPr>
          <w:rFonts w:asciiTheme="majorBidi" w:hAnsiTheme="majorBidi" w:cstheme="majorBidi"/>
          <w:b/>
          <w:sz w:val="24"/>
          <w:szCs w:val="24"/>
          <w:lang w:val="id-ID"/>
        </w:rPr>
      </w:pPr>
    </w:p>
    <w:p w14:paraId="6D421629" w14:textId="49948424" w:rsidR="00C64A3E" w:rsidRPr="00C64B23"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Lubuklinggau,</w:t>
      </w:r>
      <w:r w:rsidR="00DF7BB4">
        <w:rPr>
          <w:rFonts w:asciiTheme="majorBidi" w:hAnsiTheme="majorBidi" w:cstheme="majorBidi"/>
          <w:bCs/>
          <w:sz w:val="24"/>
          <w:szCs w:val="24"/>
          <w:lang w:val="id-ID"/>
        </w:rPr>
        <w:t xml:space="preserve"> 20 </w:t>
      </w:r>
      <w:r w:rsidR="00AD6F19">
        <w:rPr>
          <w:rFonts w:asciiTheme="majorBidi" w:hAnsiTheme="majorBidi" w:cstheme="majorBidi"/>
          <w:bCs/>
          <w:sz w:val="24"/>
          <w:szCs w:val="24"/>
          <w:lang w:val="id-ID"/>
        </w:rPr>
        <w:t xml:space="preserve">September </w:t>
      </w:r>
      <w:r w:rsidRPr="00C64B23">
        <w:rPr>
          <w:rFonts w:asciiTheme="majorBidi" w:hAnsiTheme="majorBidi" w:cstheme="majorBidi"/>
          <w:bCs/>
          <w:sz w:val="24"/>
          <w:szCs w:val="24"/>
          <w:lang w:val="id-ID"/>
        </w:rPr>
        <w:t>202</w:t>
      </w:r>
      <w:r w:rsidR="00DF7BB4">
        <w:rPr>
          <w:rFonts w:asciiTheme="majorBidi" w:hAnsiTheme="majorBidi" w:cstheme="majorBidi"/>
          <w:bCs/>
          <w:sz w:val="24"/>
          <w:szCs w:val="24"/>
          <w:lang w:val="id-ID"/>
        </w:rPr>
        <w:t>5</w:t>
      </w:r>
    </w:p>
    <w:p w14:paraId="1B5918E9" w14:textId="313F0D6D" w:rsidR="00C64A3E" w:rsidRPr="00C64B23" w:rsidRDefault="0098383B" w:rsidP="00DF7BB4">
      <w:pPr>
        <w:spacing w:after="0" w:line="240" w:lineRule="auto"/>
        <w:jc w:val="both"/>
        <w:rPr>
          <w:rFonts w:asciiTheme="majorBidi" w:hAnsiTheme="majorBidi" w:cstheme="majorBidi"/>
          <w:bCs/>
          <w:sz w:val="24"/>
          <w:szCs w:val="24"/>
          <w:lang w:val="id-ID"/>
        </w:rPr>
      </w:pPr>
      <w:r w:rsidRPr="00D9124A">
        <w:rPr>
          <w:noProof/>
        </w:rPr>
        <w:drawing>
          <wp:anchor distT="0" distB="0" distL="114300" distR="114300" simplePos="0" relativeHeight="251661312" behindDoc="0" locked="0" layoutInCell="1" allowOverlap="1" wp14:anchorId="4FB89D13" wp14:editId="4B94709C">
            <wp:simplePos x="0" y="0"/>
            <wp:positionH relativeFrom="margin">
              <wp:posOffset>6604000</wp:posOffset>
            </wp:positionH>
            <wp:positionV relativeFrom="paragraph">
              <wp:posOffset>6985</wp:posOffset>
            </wp:positionV>
            <wp:extent cx="577850" cy="894514"/>
            <wp:effectExtent l="0" t="0" r="0" b="1270"/>
            <wp:wrapNone/>
            <wp:docPr id="609035412" name="Picture 609035412" descr="C:\Users\UNPARI LUBUKLINGGAU\Downloads\WhatsApp_Image_2022-03-30_at_16.26.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PARI LUBUKLINGGAU\Downloads\WhatsApp_Image_2022-03-30_at_16.26.07-removebg-preview.png"/>
                    <pic:cNvPicPr>
                      <a:picLocks noChangeAspect="1" noChangeArrowheads="1"/>
                    </pic:cNvPicPr>
                  </pic:nvPicPr>
                  <pic:blipFill rotWithShape="1">
                    <a:blip r:embed="rId9">
                      <a:biLevel thresh="50000"/>
                      <a:extLst>
                        <a:ext uri="{BEBA8EAE-BF5A-486C-A8C5-ECC9F3942E4B}">
                          <a14:imgProps xmlns:a14="http://schemas.microsoft.com/office/drawing/2010/main">
                            <a14:imgLayer r:embed="rId10">
                              <a14:imgEffect>
                                <a14:sharpenSoften amount="50000"/>
                              </a14:imgEffect>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rcRect l="28442" t="27055" r="40623" b="34463"/>
                    <a:stretch/>
                  </pic:blipFill>
                  <pic:spPr bwMode="auto">
                    <a:xfrm>
                      <a:off x="0" y="0"/>
                      <a:ext cx="577850" cy="894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4A3E" w:rsidRPr="00C64B23">
        <w:rPr>
          <w:rFonts w:asciiTheme="majorBidi" w:hAnsiTheme="majorBidi" w:cstheme="majorBidi"/>
          <w:bCs/>
          <w:sz w:val="24"/>
          <w:szCs w:val="24"/>
          <w:lang w:val="id-ID"/>
        </w:rPr>
        <w:t>Ketua Program Studi</w:t>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t>Dosen Pengampu</w:t>
      </w:r>
    </w:p>
    <w:p w14:paraId="441D596B" w14:textId="7B6C2936" w:rsidR="00C64A3E" w:rsidRPr="00C64B23" w:rsidRDefault="00C64A3E" w:rsidP="00DF7BB4">
      <w:pPr>
        <w:spacing w:after="0" w:line="240" w:lineRule="auto"/>
        <w:jc w:val="both"/>
        <w:rPr>
          <w:rFonts w:asciiTheme="majorBidi" w:hAnsiTheme="majorBidi" w:cstheme="majorBidi"/>
          <w:bCs/>
          <w:sz w:val="24"/>
          <w:szCs w:val="24"/>
          <w:lang w:val="id-ID"/>
        </w:rPr>
      </w:pPr>
    </w:p>
    <w:p w14:paraId="34FC2F3F" w14:textId="03D5843F" w:rsidR="00C64A3E" w:rsidRPr="00C64B23" w:rsidRDefault="00C64A3E" w:rsidP="00DF7BB4">
      <w:pPr>
        <w:spacing w:after="0" w:line="240" w:lineRule="auto"/>
        <w:jc w:val="both"/>
        <w:rPr>
          <w:rFonts w:asciiTheme="majorBidi" w:hAnsiTheme="majorBidi" w:cstheme="majorBidi"/>
          <w:bCs/>
          <w:sz w:val="24"/>
          <w:szCs w:val="24"/>
          <w:lang w:val="id-ID"/>
        </w:rPr>
      </w:pPr>
    </w:p>
    <w:p w14:paraId="49AD4167" w14:textId="77777777" w:rsidR="00C64A3E" w:rsidRPr="00C64B23" w:rsidRDefault="00C64A3E" w:rsidP="00DF7BB4">
      <w:pPr>
        <w:spacing w:after="0" w:line="240" w:lineRule="auto"/>
        <w:jc w:val="both"/>
        <w:rPr>
          <w:rFonts w:asciiTheme="majorBidi" w:hAnsiTheme="majorBidi" w:cstheme="majorBidi"/>
          <w:bCs/>
          <w:sz w:val="24"/>
          <w:szCs w:val="24"/>
          <w:lang w:val="id-ID"/>
        </w:rPr>
      </w:pPr>
    </w:p>
    <w:p w14:paraId="16B2EB21" w14:textId="2F95F2DC" w:rsidR="00C64A3E" w:rsidRPr="00C64B23" w:rsidRDefault="00C95A15" w:rsidP="00DF7BB4">
      <w:pPr>
        <w:spacing w:after="0" w:line="240" w:lineRule="auto"/>
        <w:jc w:val="both"/>
        <w:rPr>
          <w:rFonts w:asciiTheme="majorBidi" w:hAnsiTheme="majorBidi" w:cstheme="majorBidi"/>
          <w:bCs/>
          <w:sz w:val="24"/>
          <w:szCs w:val="24"/>
          <w:lang w:val="id-ID"/>
        </w:rPr>
      </w:pPr>
      <w:r>
        <w:rPr>
          <w:rFonts w:asciiTheme="majorBidi" w:hAnsiTheme="majorBidi" w:cstheme="majorBidi"/>
          <w:bCs/>
          <w:sz w:val="24"/>
          <w:szCs w:val="24"/>
        </w:rPr>
        <w:t>Dr. Sulistiyono, M.Pd.</w:t>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C64A3E" w:rsidRPr="00C64B23">
        <w:rPr>
          <w:rFonts w:asciiTheme="majorBidi" w:hAnsiTheme="majorBidi" w:cstheme="majorBidi"/>
          <w:bCs/>
          <w:sz w:val="24"/>
          <w:szCs w:val="24"/>
          <w:lang w:val="id-ID"/>
        </w:rPr>
        <w:tab/>
      </w:r>
      <w:r w:rsidR="00DF7BB4">
        <w:rPr>
          <w:rFonts w:asciiTheme="majorBidi" w:hAnsiTheme="majorBidi" w:cstheme="majorBidi"/>
          <w:bCs/>
          <w:sz w:val="24"/>
          <w:szCs w:val="24"/>
          <w:lang w:val="id-ID"/>
        </w:rPr>
        <w:t xml:space="preserve">Dr. </w:t>
      </w:r>
      <w:r w:rsidR="00122465">
        <w:rPr>
          <w:rFonts w:asciiTheme="majorBidi" w:hAnsiTheme="majorBidi" w:cstheme="majorBidi"/>
          <w:bCs/>
          <w:sz w:val="24"/>
          <w:szCs w:val="24"/>
          <w:lang w:val="id-ID"/>
        </w:rPr>
        <w:t>Zico Fakhrur Rozi</w:t>
      </w:r>
      <w:r w:rsidR="00DF7BB4">
        <w:rPr>
          <w:rFonts w:asciiTheme="majorBidi" w:hAnsiTheme="majorBidi" w:cstheme="majorBidi"/>
          <w:bCs/>
          <w:sz w:val="24"/>
          <w:szCs w:val="24"/>
          <w:lang w:val="id-ID"/>
        </w:rPr>
        <w:t>, M.Pd.</w:t>
      </w:r>
      <w:r w:rsidR="00122465">
        <w:rPr>
          <w:rFonts w:asciiTheme="majorBidi" w:hAnsiTheme="majorBidi" w:cstheme="majorBidi"/>
          <w:bCs/>
          <w:sz w:val="24"/>
          <w:szCs w:val="24"/>
          <w:lang w:val="id-ID"/>
        </w:rPr>
        <w:t>Si.</w:t>
      </w:r>
    </w:p>
    <w:p w14:paraId="68F31B3D" w14:textId="7836314D" w:rsidR="00C64A3E" w:rsidRDefault="00C64A3E" w:rsidP="00DF7BB4">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NIDN</w:t>
      </w:r>
      <w:r w:rsidR="00C95A15">
        <w:rPr>
          <w:rFonts w:asciiTheme="majorBidi" w:hAnsiTheme="majorBidi" w:cstheme="majorBidi"/>
          <w:bCs/>
          <w:sz w:val="24"/>
          <w:szCs w:val="24"/>
        </w:rPr>
        <w:t>. 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NIDN</w:t>
      </w:r>
      <w:r w:rsidR="00DF7BB4">
        <w:rPr>
          <w:rFonts w:asciiTheme="majorBidi" w:hAnsiTheme="majorBidi" w:cstheme="majorBidi"/>
          <w:bCs/>
          <w:sz w:val="24"/>
          <w:szCs w:val="24"/>
          <w:lang w:val="id-ID"/>
        </w:rPr>
        <w:t>. 02</w:t>
      </w:r>
      <w:r w:rsidR="00122465">
        <w:rPr>
          <w:rFonts w:asciiTheme="majorBidi" w:hAnsiTheme="majorBidi" w:cstheme="majorBidi"/>
          <w:bCs/>
          <w:sz w:val="24"/>
          <w:szCs w:val="24"/>
          <w:lang w:val="id-ID"/>
        </w:rPr>
        <w:t>03088801</w:t>
      </w:r>
    </w:p>
    <w:p w14:paraId="13631C9F" w14:textId="77777777" w:rsidR="002A5285" w:rsidRDefault="002A5285" w:rsidP="00DF7BB4">
      <w:pPr>
        <w:spacing w:after="0" w:line="240" w:lineRule="auto"/>
        <w:jc w:val="both"/>
        <w:rPr>
          <w:rFonts w:asciiTheme="majorBidi" w:hAnsiTheme="majorBidi" w:cstheme="majorBidi"/>
          <w:bCs/>
          <w:sz w:val="24"/>
          <w:szCs w:val="24"/>
          <w:lang w:val="id-ID"/>
        </w:rPr>
      </w:pPr>
    </w:p>
    <w:p w14:paraId="1A7F794A" w14:textId="19FBF94E" w:rsidR="002A5285" w:rsidRPr="00F40B43" w:rsidRDefault="002A5285" w:rsidP="002A5285">
      <w:pPr>
        <w:spacing w:after="120"/>
        <w:contextualSpacing/>
        <w:rPr>
          <w:rFonts w:ascii="Times New Roman" w:hAnsi="Times New Roman" w:cs="Times New Roman"/>
          <w:b/>
          <w:bCs/>
          <w:sz w:val="24"/>
          <w:szCs w:val="24"/>
        </w:rPr>
      </w:pPr>
      <w:r w:rsidRPr="00F40B43">
        <w:rPr>
          <w:rFonts w:ascii="Times New Roman" w:hAnsi="Times New Roman" w:cs="Times New Roman"/>
          <w:b/>
          <w:bCs/>
          <w:sz w:val="24"/>
          <w:szCs w:val="24"/>
        </w:rPr>
        <w:t>PENILAIAN</w:t>
      </w:r>
    </w:p>
    <w:p w14:paraId="275CDCBB" w14:textId="77777777" w:rsidR="002A5285" w:rsidRPr="006828F0" w:rsidRDefault="002A5285" w:rsidP="002A5285">
      <w:pPr>
        <w:spacing w:after="120"/>
        <w:contextualSpacing/>
        <w:rPr>
          <w:rFonts w:cstheme="minorHAnsi"/>
          <w:b/>
          <w:bCs/>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F40B43" w14:paraId="33DF2081" w14:textId="77777777" w:rsidTr="00667EB8">
        <w:trPr>
          <w:trHeight w:val="283"/>
          <w:tblHeader/>
        </w:trPr>
        <w:tc>
          <w:tcPr>
            <w:tcW w:w="602" w:type="dxa"/>
            <w:vAlign w:val="center"/>
          </w:tcPr>
          <w:p w14:paraId="308CCB66"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No</w:t>
            </w:r>
          </w:p>
        </w:tc>
        <w:tc>
          <w:tcPr>
            <w:tcW w:w="4076" w:type="dxa"/>
            <w:gridSpan w:val="2"/>
          </w:tcPr>
          <w:p w14:paraId="2463DD40"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Komponen Penilaian</w:t>
            </w:r>
          </w:p>
        </w:tc>
        <w:tc>
          <w:tcPr>
            <w:tcW w:w="6237" w:type="dxa"/>
            <w:vAlign w:val="center"/>
          </w:tcPr>
          <w:p w14:paraId="262BA7E2"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Rencana Penilaian</w:t>
            </w:r>
          </w:p>
        </w:tc>
        <w:tc>
          <w:tcPr>
            <w:tcW w:w="1559" w:type="dxa"/>
            <w:vAlign w:val="center"/>
          </w:tcPr>
          <w:p w14:paraId="73D45573" w14:textId="77777777" w:rsidR="002A5285" w:rsidRPr="00F40B43" w:rsidRDefault="002A5285" w:rsidP="00667EB8">
            <w:pPr>
              <w:spacing w:after="0"/>
              <w:jc w:val="center"/>
              <w:rPr>
                <w:rFonts w:ascii="Times New Roman" w:hAnsi="Times New Roman" w:cs="Times New Roman"/>
                <w:b/>
                <w:bCs/>
              </w:rPr>
            </w:pPr>
            <w:r w:rsidRPr="00F40B43">
              <w:rPr>
                <w:rFonts w:ascii="Times New Roman" w:hAnsi="Times New Roman" w:cs="Times New Roman"/>
                <w:b/>
                <w:bCs/>
              </w:rPr>
              <w:t>Bobot</w:t>
            </w:r>
          </w:p>
        </w:tc>
      </w:tr>
      <w:tr w:rsidR="002A5285" w:rsidRPr="00F40B43" w14:paraId="402B99D4" w14:textId="77777777" w:rsidTr="00667EB8">
        <w:trPr>
          <w:trHeight w:val="283"/>
        </w:trPr>
        <w:tc>
          <w:tcPr>
            <w:tcW w:w="602" w:type="dxa"/>
            <w:vMerge w:val="restart"/>
            <w:vAlign w:val="center"/>
          </w:tcPr>
          <w:p w14:paraId="11EEB4E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w:t>
            </w:r>
          </w:p>
        </w:tc>
        <w:tc>
          <w:tcPr>
            <w:tcW w:w="1241" w:type="dxa"/>
            <w:vMerge w:val="restart"/>
            <w:vAlign w:val="center"/>
          </w:tcPr>
          <w:p w14:paraId="0D9FCD8E"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Tugas</w:t>
            </w:r>
          </w:p>
        </w:tc>
        <w:tc>
          <w:tcPr>
            <w:tcW w:w="2835" w:type="dxa"/>
            <w:vAlign w:val="center"/>
          </w:tcPr>
          <w:p w14:paraId="469D71D0"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Aktivitas Partisipatif (AP)</w:t>
            </w:r>
          </w:p>
        </w:tc>
        <w:tc>
          <w:tcPr>
            <w:tcW w:w="6237" w:type="dxa"/>
            <w:vAlign w:val="center"/>
          </w:tcPr>
          <w:p w14:paraId="21241F5E"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 xml:space="preserve">Penilaian partisipasi diskusi kelas (case method) </w:t>
            </w:r>
          </w:p>
        </w:tc>
        <w:tc>
          <w:tcPr>
            <w:tcW w:w="1559" w:type="dxa"/>
            <w:vAlign w:val="center"/>
          </w:tcPr>
          <w:p w14:paraId="01D414B8"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25%</w:t>
            </w:r>
          </w:p>
        </w:tc>
      </w:tr>
      <w:tr w:rsidR="002A5285" w:rsidRPr="00F40B43" w14:paraId="7DB9D081" w14:textId="77777777" w:rsidTr="00667EB8">
        <w:trPr>
          <w:trHeight w:val="283"/>
        </w:trPr>
        <w:tc>
          <w:tcPr>
            <w:tcW w:w="602" w:type="dxa"/>
            <w:vMerge/>
            <w:vAlign w:val="center"/>
          </w:tcPr>
          <w:p w14:paraId="63B942B1" w14:textId="77777777" w:rsidR="002A5285" w:rsidRPr="00F40B43" w:rsidRDefault="002A5285" w:rsidP="00667EB8">
            <w:pPr>
              <w:spacing w:after="0"/>
              <w:jc w:val="center"/>
              <w:rPr>
                <w:rFonts w:ascii="Times New Roman" w:hAnsi="Times New Roman" w:cs="Times New Roman"/>
              </w:rPr>
            </w:pPr>
          </w:p>
        </w:tc>
        <w:tc>
          <w:tcPr>
            <w:tcW w:w="1241" w:type="dxa"/>
            <w:vMerge/>
          </w:tcPr>
          <w:p w14:paraId="554067A0" w14:textId="77777777" w:rsidR="002A5285" w:rsidRPr="00F40B43" w:rsidRDefault="002A5285" w:rsidP="00667EB8">
            <w:pPr>
              <w:spacing w:after="0"/>
              <w:rPr>
                <w:rFonts w:ascii="Times New Roman" w:hAnsi="Times New Roman" w:cs="Times New Roman"/>
              </w:rPr>
            </w:pPr>
          </w:p>
        </w:tc>
        <w:tc>
          <w:tcPr>
            <w:tcW w:w="2835" w:type="dxa"/>
            <w:vAlign w:val="center"/>
          </w:tcPr>
          <w:p w14:paraId="22D4517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Hasil Proyek (HP)</w:t>
            </w:r>
          </w:p>
        </w:tc>
        <w:tc>
          <w:tcPr>
            <w:tcW w:w="6237" w:type="dxa"/>
            <w:vAlign w:val="center"/>
          </w:tcPr>
          <w:p w14:paraId="46465B75"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 xml:space="preserve">Penilaian Portofolio dan Presentasi hasil </w:t>
            </w:r>
            <w:r w:rsidRPr="00F40B43">
              <w:rPr>
                <w:rFonts w:ascii="Times New Roman" w:hAnsi="Times New Roman" w:cs="Times New Roman"/>
                <w:i/>
                <w:iCs/>
              </w:rPr>
              <w:t>project-based learning</w:t>
            </w:r>
            <w:r w:rsidRPr="00F40B43">
              <w:rPr>
                <w:rFonts w:ascii="Times New Roman" w:hAnsi="Times New Roman" w:cs="Times New Roman"/>
                <w:b/>
                <w:bCs/>
              </w:rPr>
              <w:t xml:space="preserve"> </w:t>
            </w:r>
          </w:p>
        </w:tc>
        <w:tc>
          <w:tcPr>
            <w:tcW w:w="1559" w:type="dxa"/>
            <w:vAlign w:val="center"/>
          </w:tcPr>
          <w:p w14:paraId="142F82C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35%</w:t>
            </w:r>
          </w:p>
        </w:tc>
      </w:tr>
      <w:tr w:rsidR="002A5285" w:rsidRPr="00F40B43" w14:paraId="3FC01E3C" w14:textId="77777777" w:rsidTr="00667EB8">
        <w:trPr>
          <w:trHeight w:val="283"/>
        </w:trPr>
        <w:tc>
          <w:tcPr>
            <w:tcW w:w="602" w:type="dxa"/>
            <w:vAlign w:val="center"/>
          </w:tcPr>
          <w:p w14:paraId="5C80E37E"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2</w:t>
            </w:r>
          </w:p>
        </w:tc>
        <w:tc>
          <w:tcPr>
            <w:tcW w:w="4076" w:type="dxa"/>
            <w:gridSpan w:val="2"/>
          </w:tcPr>
          <w:p w14:paraId="57A431B6"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UTS</w:t>
            </w:r>
          </w:p>
        </w:tc>
        <w:tc>
          <w:tcPr>
            <w:tcW w:w="6237" w:type="dxa"/>
            <w:vAlign w:val="center"/>
          </w:tcPr>
          <w:p w14:paraId="51140442"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07F43C76"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0E402B76" w14:textId="77777777" w:rsidTr="00667EB8">
        <w:trPr>
          <w:trHeight w:val="283"/>
        </w:trPr>
        <w:tc>
          <w:tcPr>
            <w:tcW w:w="602" w:type="dxa"/>
            <w:vAlign w:val="center"/>
          </w:tcPr>
          <w:p w14:paraId="4854B372"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3</w:t>
            </w:r>
          </w:p>
        </w:tc>
        <w:tc>
          <w:tcPr>
            <w:tcW w:w="4076" w:type="dxa"/>
            <w:gridSpan w:val="2"/>
          </w:tcPr>
          <w:p w14:paraId="7474F97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UAS</w:t>
            </w:r>
          </w:p>
        </w:tc>
        <w:tc>
          <w:tcPr>
            <w:tcW w:w="6237" w:type="dxa"/>
            <w:vAlign w:val="center"/>
          </w:tcPr>
          <w:p w14:paraId="469387B9"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Tes Uraian</w:t>
            </w:r>
          </w:p>
        </w:tc>
        <w:tc>
          <w:tcPr>
            <w:tcW w:w="1559" w:type="dxa"/>
            <w:vAlign w:val="center"/>
          </w:tcPr>
          <w:p w14:paraId="24CAAC49"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15%</w:t>
            </w:r>
          </w:p>
        </w:tc>
      </w:tr>
      <w:tr w:rsidR="002A5285" w:rsidRPr="00F40B43" w14:paraId="69A8D4C4" w14:textId="77777777" w:rsidTr="00667EB8">
        <w:trPr>
          <w:trHeight w:val="283"/>
        </w:trPr>
        <w:tc>
          <w:tcPr>
            <w:tcW w:w="602" w:type="dxa"/>
            <w:vAlign w:val="center"/>
          </w:tcPr>
          <w:p w14:paraId="4ED01785"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4</w:t>
            </w:r>
          </w:p>
        </w:tc>
        <w:tc>
          <w:tcPr>
            <w:tcW w:w="4076" w:type="dxa"/>
            <w:gridSpan w:val="2"/>
          </w:tcPr>
          <w:p w14:paraId="2023385D"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Kehadiran (H)</w:t>
            </w:r>
          </w:p>
        </w:tc>
        <w:tc>
          <w:tcPr>
            <w:tcW w:w="6237" w:type="dxa"/>
            <w:vAlign w:val="center"/>
          </w:tcPr>
          <w:p w14:paraId="0236029C" w14:textId="77777777" w:rsidR="002A5285" w:rsidRPr="00F40B43" w:rsidRDefault="002A5285" w:rsidP="00667EB8">
            <w:pPr>
              <w:spacing w:after="0"/>
              <w:rPr>
                <w:rFonts w:ascii="Times New Roman" w:hAnsi="Times New Roman" w:cs="Times New Roman"/>
              </w:rPr>
            </w:pPr>
            <w:r w:rsidRPr="00F40B43">
              <w:rPr>
                <w:rFonts w:ascii="Times New Roman" w:hAnsi="Times New Roman" w:cs="Times New Roman"/>
              </w:rPr>
              <w:t>Presensi</w:t>
            </w:r>
          </w:p>
        </w:tc>
        <w:tc>
          <w:tcPr>
            <w:tcW w:w="1559" w:type="dxa"/>
            <w:vAlign w:val="center"/>
          </w:tcPr>
          <w:p w14:paraId="6D0EBE56" w14:textId="77777777" w:rsidR="002A5285" w:rsidRPr="00F40B43" w:rsidRDefault="002A5285" w:rsidP="00667EB8">
            <w:pPr>
              <w:spacing w:after="0"/>
              <w:jc w:val="center"/>
              <w:rPr>
                <w:rFonts w:ascii="Times New Roman" w:hAnsi="Times New Roman" w:cs="Times New Roman"/>
              </w:rPr>
            </w:pPr>
            <w:r w:rsidRPr="00F40B43">
              <w:rPr>
                <w:rFonts w:ascii="Times New Roman" w:hAnsi="Times New Roman" w:cs="Times New Roman"/>
              </w:rPr>
              <w:t>10%</w:t>
            </w:r>
          </w:p>
        </w:tc>
      </w:tr>
    </w:tbl>
    <w:p w14:paraId="0CF746C9" w14:textId="77777777" w:rsidR="002A5285" w:rsidRPr="006828F0" w:rsidRDefault="002A5285" w:rsidP="002A5285">
      <w:pPr>
        <w:contextualSpacing/>
        <w:rPr>
          <w:rFonts w:cstheme="minorHAnsi"/>
          <w:b/>
          <w:bCs/>
        </w:rPr>
      </w:pPr>
      <w:r>
        <w:rPr>
          <w:rFonts w:cstheme="minorHAnsi"/>
          <w:b/>
          <w:bCs/>
          <w:noProof/>
        </w:rPr>
        <mc:AlternateContent>
          <mc:Choice Requires="wps">
            <w:drawing>
              <wp:anchor distT="0" distB="0" distL="114300" distR="114300" simplePos="0" relativeHeight="251657216" behindDoc="0" locked="0" layoutInCell="1" allowOverlap="1" wp14:anchorId="3F83BF2D" wp14:editId="00517376">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" fillcolor="white [3201]" strokecolor="#4f81bd [3204]" strokeweight="2pt">
                <v:textbo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v:textbox>
              </v:roundrect>
            </w:pict>
          </mc:Fallback>
        </mc:AlternateContent>
      </w:r>
    </w:p>
    <w:p w14:paraId="05634FDC" w14:textId="77777777" w:rsidR="002A5285" w:rsidRDefault="002A5285" w:rsidP="002A5285">
      <w:pPr>
        <w:spacing w:after="0"/>
        <w:rPr>
          <w:rFonts w:eastAsia="Cambria" w:cstheme="minorHAnsi"/>
          <w:b/>
          <w:sz w:val="24"/>
          <w:szCs w:val="24"/>
        </w:rPr>
      </w:pPr>
    </w:p>
    <w:p w14:paraId="4DFB5F4C" w14:textId="77777777" w:rsidR="002A5285" w:rsidRDefault="002A5285" w:rsidP="002A5285">
      <w:pPr>
        <w:spacing w:after="0"/>
        <w:rPr>
          <w:rFonts w:eastAsia="Cambria" w:cstheme="minorHAnsi"/>
          <w:b/>
          <w:sz w:val="24"/>
          <w:szCs w:val="24"/>
        </w:rPr>
      </w:pPr>
    </w:p>
    <w:p w14:paraId="4D82CDED" w14:textId="77777777" w:rsidR="002A5285" w:rsidRDefault="002A5285" w:rsidP="00DF7BB4">
      <w:pPr>
        <w:spacing w:after="0" w:line="240" w:lineRule="auto"/>
        <w:jc w:val="both"/>
        <w:rPr>
          <w:rFonts w:asciiTheme="majorBidi" w:hAnsiTheme="majorBidi" w:cstheme="majorBidi"/>
          <w:bCs/>
          <w:sz w:val="24"/>
          <w:szCs w:val="24"/>
          <w:lang w:val="id-ID"/>
        </w:rPr>
      </w:pPr>
    </w:p>
    <w:p w14:paraId="626BA3BE" w14:textId="77777777" w:rsidR="002A5285" w:rsidRDefault="002A5285" w:rsidP="00DF7BB4">
      <w:pPr>
        <w:spacing w:after="0" w:line="240" w:lineRule="auto"/>
        <w:jc w:val="both"/>
        <w:rPr>
          <w:rFonts w:asciiTheme="majorBidi" w:hAnsiTheme="majorBidi" w:cstheme="majorBidi"/>
          <w:bCs/>
          <w:sz w:val="24"/>
          <w:szCs w:val="24"/>
          <w:lang w:val="id-ID"/>
        </w:rPr>
      </w:pPr>
    </w:p>
    <w:p w14:paraId="3171AED6" w14:textId="77777777" w:rsidR="00DB47C9" w:rsidRDefault="00DB47C9" w:rsidP="002A5285">
      <w:pPr>
        <w:spacing w:after="0"/>
        <w:rPr>
          <w:rFonts w:eastAsia="Cambria" w:cstheme="minorHAnsi"/>
          <w:b/>
          <w:sz w:val="24"/>
          <w:szCs w:val="24"/>
        </w:rPr>
      </w:pPr>
      <w:r>
        <w:rPr>
          <w:rFonts w:eastAsia="Cambria" w:cstheme="minorHAnsi"/>
          <w:b/>
          <w:sz w:val="24"/>
          <w:szCs w:val="24"/>
        </w:rPr>
        <w:br w:type="page"/>
      </w:r>
    </w:p>
    <w:p w14:paraId="45EFF1A6" w14:textId="72473964" w:rsidR="002A5285" w:rsidRPr="00F40B43" w:rsidRDefault="002A5285" w:rsidP="002A5285">
      <w:pPr>
        <w:spacing w:after="0"/>
        <w:rPr>
          <w:rFonts w:ascii="Times New Roman" w:eastAsia="Cambria" w:hAnsi="Times New Roman" w:cs="Times New Roman"/>
          <w:b/>
          <w:sz w:val="24"/>
          <w:szCs w:val="24"/>
        </w:rPr>
      </w:pPr>
      <w:r w:rsidRPr="00F40B43">
        <w:rPr>
          <w:rFonts w:ascii="Times New Roman" w:eastAsia="Cambria" w:hAnsi="Times New Roman" w:cs="Times New Roman"/>
          <w:b/>
          <w:sz w:val="24"/>
          <w:szCs w:val="24"/>
        </w:rPr>
        <w:lastRenderedPageBreak/>
        <w:t xml:space="preserve">Tugas </w:t>
      </w:r>
      <w:r w:rsidRPr="00F40B43">
        <w:rPr>
          <w:rFonts w:ascii="Times New Roman" w:eastAsia="Cambria" w:hAnsi="Times New Roman" w:cs="Times New Roman"/>
          <w:b/>
          <w:i/>
          <w:iCs/>
          <w:sz w:val="24"/>
          <w:szCs w:val="24"/>
        </w:rPr>
        <w:t>Case Method</w:t>
      </w:r>
      <w:r w:rsidRPr="00F40B43">
        <w:rPr>
          <w:rFonts w:ascii="Times New Roman" w:eastAsia="Cambria" w:hAnsi="Times New Roman" w:cs="Times New Roman"/>
          <w:b/>
          <w:sz w:val="24"/>
          <w:szCs w:val="24"/>
        </w:rPr>
        <w:t xml:space="preserve"> dan </w:t>
      </w:r>
      <w:r w:rsidRPr="00F40B43">
        <w:rPr>
          <w:rFonts w:ascii="Times New Roman" w:eastAsia="Cambria" w:hAnsi="Times New Roman" w:cs="Times New Roman"/>
          <w:b/>
          <w:i/>
          <w:iCs/>
          <w:sz w:val="24"/>
          <w:szCs w:val="24"/>
        </w:rPr>
        <w:t>Project Based Learning</w:t>
      </w:r>
      <w:r w:rsidRPr="00F40B43">
        <w:rPr>
          <w:rFonts w:ascii="Times New Roman" w:eastAsia="Cambria" w:hAnsi="Times New Roman" w:cs="Times New Roman"/>
          <w:b/>
          <w:sz w:val="24"/>
          <w:szCs w:val="24"/>
        </w:rPr>
        <w:t xml:space="preserve"> (PJBL)</w:t>
      </w:r>
    </w:p>
    <w:p w14:paraId="21163AB5" w14:textId="77777777" w:rsidR="002A5285" w:rsidRPr="00F20E22" w:rsidRDefault="002A5285" w:rsidP="002A5285">
      <w:pPr>
        <w:spacing w:after="0"/>
        <w:rPr>
          <w:rFonts w:eastAsia="Cambria" w:cstheme="minorHAnsi"/>
          <w:b/>
        </w:rPr>
      </w:pPr>
    </w:p>
    <w:tbl>
      <w:tblPr>
        <w:tblStyle w:val="TableGrid"/>
        <w:tblW w:w="14674" w:type="dxa"/>
        <w:tblLook w:val="04A0" w:firstRow="1" w:lastRow="0" w:firstColumn="1" w:lastColumn="0" w:noHBand="0" w:noVBand="1"/>
      </w:tblPr>
      <w:tblGrid>
        <w:gridCol w:w="1605"/>
        <w:gridCol w:w="1340"/>
        <w:gridCol w:w="8362"/>
        <w:gridCol w:w="1394"/>
        <w:gridCol w:w="1973"/>
      </w:tblGrid>
      <w:tr w:rsidR="002A5285" w:rsidRPr="00262032" w14:paraId="26DEC16C" w14:textId="77777777" w:rsidTr="00262032">
        <w:trPr>
          <w:tblHeader/>
        </w:trPr>
        <w:tc>
          <w:tcPr>
            <w:tcW w:w="1605" w:type="dxa"/>
            <w:shd w:val="clear" w:color="auto" w:fill="C6D9F1" w:themeFill="text2" w:themeFillTint="33"/>
          </w:tcPr>
          <w:p w14:paraId="6CD6FD94" w14:textId="77777777" w:rsidR="002A5285" w:rsidRPr="00262032" w:rsidRDefault="002A5285" w:rsidP="00667EB8">
            <w:pPr>
              <w:spacing w:after="0"/>
              <w:jc w:val="center"/>
              <w:rPr>
                <w:rFonts w:ascii="Times New Roman" w:eastAsia="Cambria" w:hAnsi="Times New Roman" w:cs="Times New Roman"/>
                <w:b/>
              </w:rPr>
            </w:pPr>
            <w:r w:rsidRPr="00262032">
              <w:rPr>
                <w:rFonts w:ascii="Times New Roman" w:eastAsia="Cambria" w:hAnsi="Times New Roman" w:cs="Times New Roman"/>
                <w:b/>
              </w:rPr>
              <w:t>Minggu</w:t>
            </w:r>
          </w:p>
        </w:tc>
        <w:tc>
          <w:tcPr>
            <w:tcW w:w="1340" w:type="dxa"/>
            <w:shd w:val="clear" w:color="auto" w:fill="C6D9F1" w:themeFill="text2" w:themeFillTint="33"/>
          </w:tcPr>
          <w:p w14:paraId="0ECB1014" w14:textId="77777777" w:rsidR="002A5285" w:rsidRPr="00262032" w:rsidRDefault="002A5285" w:rsidP="00667EB8">
            <w:pPr>
              <w:spacing w:after="0"/>
              <w:jc w:val="center"/>
              <w:rPr>
                <w:rFonts w:ascii="Times New Roman" w:eastAsia="Cambria" w:hAnsi="Times New Roman" w:cs="Times New Roman"/>
                <w:b/>
                <w:bCs/>
              </w:rPr>
            </w:pPr>
            <w:r w:rsidRPr="00262032">
              <w:rPr>
                <w:rFonts w:ascii="Times New Roman" w:hAnsi="Times New Roman" w:cs="Times New Roman"/>
                <w:b/>
                <w:bCs/>
              </w:rPr>
              <w:t>Materi</w:t>
            </w:r>
          </w:p>
        </w:tc>
        <w:tc>
          <w:tcPr>
            <w:tcW w:w="8362" w:type="dxa"/>
            <w:shd w:val="clear" w:color="auto" w:fill="C6D9F1" w:themeFill="text2" w:themeFillTint="33"/>
          </w:tcPr>
          <w:p w14:paraId="1F3485BE" w14:textId="77777777" w:rsidR="002A5285" w:rsidRPr="00262032" w:rsidRDefault="002A5285" w:rsidP="00667EB8">
            <w:pPr>
              <w:spacing w:after="0"/>
              <w:jc w:val="center"/>
              <w:rPr>
                <w:rFonts w:ascii="Times New Roman" w:eastAsia="Cambria" w:hAnsi="Times New Roman" w:cs="Times New Roman"/>
                <w:b/>
              </w:rPr>
            </w:pPr>
            <w:r w:rsidRPr="00262032">
              <w:rPr>
                <w:rFonts w:ascii="Times New Roman" w:hAnsi="Times New Roman" w:cs="Times New Roman"/>
                <w:b/>
                <w:bCs/>
              </w:rPr>
              <w:t>Model Pembelajaran (Case Method / PJBL)</w:t>
            </w:r>
          </w:p>
        </w:tc>
        <w:tc>
          <w:tcPr>
            <w:tcW w:w="1394" w:type="dxa"/>
            <w:shd w:val="clear" w:color="auto" w:fill="C6D9F1" w:themeFill="text2" w:themeFillTint="33"/>
          </w:tcPr>
          <w:p w14:paraId="3CFB7F86" w14:textId="77777777" w:rsidR="002A5285" w:rsidRPr="00262032" w:rsidRDefault="002A5285" w:rsidP="00667EB8">
            <w:pPr>
              <w:spacing w:after="0"/>
              <w:jc w:val="center"/>
              <w:rPr>
                <w:rFonts w:ascii="Times New Roman" w:eastAsia="Cambria" w:hAnsi="Times New Roman" w:cs="Times New Roman"/>
                <w:b/>
              </w:rPr>
            </w:pPr>
            <w:r w:rsidRPr="00262032">
              <w:rPr>
                <w:rFonts w:ascii="Times New Roman" w:hAnsi="Times New Roman" w:cs="Times New Roman"/>
                <w:b/>
                <w:bCs/>
              </w:rPr>
              <w:t>Deskripsi Kegiatan Mahasiswa</w:t>
            </w:r>
          </w:p>
        </w:tc>
        <w:tc>
          <w:tcPr>
            <w:tcW w:w="1973" w:type="dxa"/>
            <w:shd w:val="clear" w:color="auto" w:fill="C6D9F1" w:themeFill="text2" w:themeFillTint="33"/>
          </w:tcPr>
          <w:p w14:paraId="175805AF" w14:textId="77777777" w:rsidR="002A5285" w:rsidRPr="00262032" w:rsidRDefault="002A5285" w:rsidP="00667EB8">
            <w:pPr>
              <w:spacing w:after="0"/>
              <w:jc w:val="center"/>
              <w:rPr>
                <w:rFonts w:ascii="Times New Roman" w:eastAsia="Cambria" w:hAnsi="Times New Roman" w:cs="Times New Roman"/>
                <w:b/>
              </w:rPr>
            </w:pPr>
            <w:r w:rsidRPr="00262032">
              <w:rPr>
                <w:rFonts w:ascii="Times New Roman" w:hAnsi="Times New Roman" w:cs="Times New Roman"/>
                <w:b/>
                <w:bCs/>
              </w:rPr>
              <w:t>Output / Penilaian</w:t>
            </w:r>
          </w:p>
        </w:tc>
      </w:tr>
      <w:tr w:rsidR="00262032" w:rsidRPr="00262032" w14:paraId="2D64EE78" w14:textId="77777777" w:rsidTr="00262032">
        <w:tc>
          <w:tcPr>
            <w:tcW w:w="1605" w:type="dxa"/>
          </w:tcPr>
          <w:p w14:paraId="4AAF2493" w14:textId="3BAE0E1E"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t>Manajemen Sarana, Prasarana, dan Alat Laboratorium IPA</w:t>
            </w:r>
          </w:p>
        </w:tc>
        <w:tc>
          <w:tcPr>
            <w:tcW w:w="1340" w:type="dxa"/>
          </w:tcPr>
          <w:p w14:paraId="3C1AFB29" w14:textId="1F606D9E"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Case Method 1</w:t>
            </w:r>
          </w:p>
        </w:tc>
        <w:tc>
          <w:tcPr>
            <w:tcW w:w="8362" w:type="dxa"/>
          </w:tcPr>
          <w:p w14:paraId="722232FA" w14:textId="5159FC45" w:rsidR="00262032" w:rsidRPr="00262032" w:rsidRDefault="00262032" w:rsidP="00262032">
            <w:pPr>
              <w:spacing w:after="0"/>
              <w:jc w:val="both"/>
              <w:rPr>
                <w:rFonts w:ascii="Times New Roman" w:eastAsia="Cambria" w:hAnsi="Times New Roman" w:cs="Times New Roman"/>
              </w:rPr>
            </w:pPr>
            <w:r w:rsidRPr="00262032">
              <w:rPr>
                <w:rFonts w:ascii="Times New Roman" w:hAnsi="Times New Roman" w:cs="Times New Roman"/>
              </w:rPr>
              <w:t>Mahasiswa menerima kasus autentik berupa keterbatasan alat praktikum, kerusakan peralatan, atau penggunaan alat yang tidak sesuai standar di laboratorium IPA sekolah. Mahasiswa menganalisis jenis permasalahan (perencanaan, pemeliharaan, atau penggunaan), mengidentifikasi penyebab berdasarkan prinsip pengelolaan laboratorium dan standar kelayakan, lalu merumuskan alternatif solusi pengelolaan yang efektif dan efisien. Mahasiswa bekerja dalam kelompok dan menyusun laporan analisis kasus.</w:t>
            </w:r>
          </w:p>
        </w:tc>
        <w:tc>
          <w:tcPr>
            <w:tcW w:w="1394" w:type="dxa"/>
          </w:tcPr>
          <w:p w14:paraId="250A8DEB" w14:textId="7783ECAB" w:rsidR="00262032" w:rsidRPr="00262032" w:rsidRDefault="00262032" w:rsidP="00262032">
            <w:pPr>
              <w:spacing w:after="0"/>
              <w:rPr>
                <w:rFonts w:ascii="Times New Roman" w:eastAsia="Cambria" w:hAnsi="Times New Roman" w:cs="Times New Roman"/>
                <w:bCs/>
                <w:lang w:val="en-ID"/>
              </w:rPr>
            </w:pPr>
            <w:r w:rsidRPr="00262032">
              <w:rPr>
                <w:rFonts w:ascii="Times New Roman" w:hAnsi="Times New Roman" w:cs="Times New Roman"/>
              </w:rPr>
              <w:t>Laporan analisis kasus pengelolaan alat laboratorium</w:t>
            </w:r>
          </w:p>
        </w:tc>
        <w:tc>
          <w:tcPr>
            <w:tcW w:w="1973" w:type="dxa"/>
          </w:tcPr>
          <w:p w14:paraId="20F335D5" w14:textId="65048133" w:rsidR="00262032" w:rsidRPr="00262032" w:rsidRDefault="00262032" w:rsidP="00262032">
            <w:pPr>
              <w:spacing w:after="0"/>
              <w:rPr>
                <w:rFonts w:ascii="Times New Roman" w:eastAsia="Cambria" w:hAnsi="Times New Roman" w:cs="Times New Roman"/>
                <w:bCs/>
                <w:lang w:val="en-ID"/>
              </w:rPr>
            </w:pPr>
            <w:r w:rsidRPr="00262032">
              <w:rPr>
                <w:rFonts w:ascii="Times New Roman" w:hAnsi="Times New Roman" w:cs="Times New Roman"/>
              </w:rPr>
              <w:t>Manajemen Sarana, Prasarana, dan Alat Laboratorium IPA</w:t>
            </w:r>
          </w:p>
        </w:tc>
      </w:tr>
      <w:tr w:rsidR="00262032" w:rsidRPr="00262032" w14:paraId="222432C1" w14:textId="77777777" w:rsidTr="00262032">
        <w:tc>
          <w:tcPr>
            <w:tcW w:w="1605" w:type="dxa"/>
          </w:tcPr>
          <w:p w14:paraId="141D2D04" w14:textId="39E15A40"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t>Standar Kelayakan Laboratorium IPA dan Tata Ruang</w:t>
            </w:r>
          </w:p>
        </w:tc>
        <w:tc>
          <w:tcPr>
            <w:tcW w:w="1340" w:type="dxa"/>
          </w:tcPr>
          <w:p w14:paraId="3E54A781" w14:textId="15502377"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Case Method 2</w:t>
            </w:r>
          </w:p>
        </w:tc>
        <w:tc>
          <w:tcPr>
            <w:tcW w:w="8362" w:type="dxa"/>
          </w:tcPr>
          <w:p w14:paraId="50AACA6B" w14:textId="3E6D5A62" w:rsidR="00262032" w:rsidRPr="00262032" w:rsidRDefault="00262032" w:rsidP="00262032">
            <w:pPr>
              <w:spacing w:after="0"/>
              <w:jc w:val="both"/>
              <w:rPr>
                <w:rFonts w:ascii="Times New Roman" w:eastAsia="Cambria" w:hAnsi="Times New Roman" w:cs="Times New Roman"/>
              </w:rPr>
            </w:pPr>
            <w:r w:rsidRPr="00262032">
              <w:rPr>
                <w:rFonts w:ascii="Times New Roman" w:hAnsi="Times New Roman" w:cs="Times New Roman"/>
              </w:rPr>
              <w:t>Mahasiswa diberikan dokumen standar laboratorium IPA dan contoh kondisi laboratorium sekolah yang tidak memenuhi standar (tata ruang, ventilasi, penyimpanan, atau keselamatan). Mahasiswa menganalisis ketidaksesuaian antara standar dan kondisi nyata, mengidentifikasi risiko terhadap keselamatan dan pembelajaran, serta merancang alternatif perbaikan tata ruang dan sarana laboratorium sesuai standar yang berlaku.</w:t>
            </w:r>
          </w:p>
        </w:tc>
        <w:tc>
          <w:tcPr>
            <w:tcW w:w="1394" w:type="dxa"/>
          </w:tcPr>
          <w:p w14:paraId="43243A72" w14:textId="03F98A98" w:rsidR="00262032" w:rsidRPr="00262032" w:rsidRDefault="00262032" w:rsidP="00262032">
            <w:pPr>
              <w:spacing w:after="0"/>
              <w:rPr>
                <w:rFonts w:ascii="Times New Roman" w:eastAsia="Cambria" w:hAnsi="Times New Roman" w:cs="Times New Roman"/>
                <w:bCs/>
                <w:lang w:val="en-ID"/>
              </w:rPr>
            </w:pPr>
            <w:r w:rsidRPr="00262032">
              <w:rPr>
                <w:rFonts w:ascii="Times New Roman" w:hAnsi="Times New Roman" w:cs="Times New Roman"/>
              </w:rPr>
              <w:t>Analisis kesesuaian standar &amp; rancangan perbaikan laboratorium</w:t>
            </w:r>
          </w:p>
        </w:tc>
        <w:tc>
          <w:tcPr>
            <w:tcW w:w="1973" w:type="dxa"/>
          </w:tcPr>
          <w:p w14:paraId="5FE2FD81" w14:textId="78DD6029" w:rsidR="00262032" w:rsidRPr="00262032" w:rsidRDefault="00262032" w:rsidP="00262032">
            <w:pPr>
              <w:pStyle w:val="ListParagraph"/>
              <w:spacing w:after="0"/>
              <w:ind w:left="0"/>
              <w:rPr>
                <w:rFonts w:ascii="Times New Roman" w:eastAsia="Cambria" w:hAnsi="Times New Roman"/>
                <w:bCs/>
                <w:lang w:val="en-ID"/>
              </w:rPr>
            </w:pPr>
            <w:r w:rsidRPr="00262032">
              <w:rPr>
                <w:rFonts w:ascii="Times New Roman" w:hAnsi="Times New Roman"/>
              </w:rPr>
              <w:t>Standar Kelayakan Laboratorium IPA dan Tata Ruang</w:t>
            </w:r>
          </w:p>
        </w:tc>
      </w:tr>
      <w:tr w:rsidR="00262032" w:rsidRPr="00262032" w14:paraId="1512E938" w14:textId="77777777" w:rsidTr="00262032">
        <w:tc>
          <w:tcPr>
            <w:tcW w:w="1605" w:type="dxa"/>
          </w:tcPr>
          <w:p w14:paraId="46C9B260" w14:textId="6C9A7410"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t>Keselamatan Kerja (K3) dan Manajemen Risiko Laboratorium IPA</w:t>
            </w:r>
          </w:p>
        </w:tc>
        <w:tc>
          <w:tcPr>
            <w:tcW w:w="1340" w:type="dxa"/>
          </w:tcPr>
          <w:p w14:paraId="42CCDE66" w14:textId="7C636A51"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Case Method 3</w:t>
            </w:r>
          </w:p>
        </w:tc>
        <w:tc>
          <w:tcPr>
            <w:tcW w:w="8362" w:type="dxa"/>
          </w:tcPr>
          <w:p w14:paraId="487CBA82" w14:textId="0CF2A3D5" w:rsidR="00262032" w:rsidRPr="00262032" w:rsidRDefault="00262032" w:rsidP="00262032">
            <w:pPr>
              <w:spacing w:after="0"/>
              <w:jc w:val="both"/>
              <w:rPr>
                <w:rFonts w:ascii="Times New Roman" w:hAnsi="Times New Roman" w:cs="Times New Roman"/>
              </w:rPr>
            </w:pPr>
            <w:r w:rsidRPr="00262032">
              <w:rPr>
                <w:rFonts w:ascii="Times New Roman" w:hAnsi="Times New Roman" w:cs="Times New Roman"/>
              </w:rPr>
              <w:t>Mahasiswa menganalisis kasus kecelakaan laboratorium IPA (tumpahan bahan kimia, kebakaran kecil, cedera alat gelas, atau paparan bahan berbahaya). Mahasiswa mengidentifikasi jenis bahaya dan risiko, menganalisis penyebab berdasarkan prinsip K3, serta merancang prosedur pencegahan dan penanganan darurat. Mahasiswa menyusun rekomendasi perbaikan SOP keselamatan laboratorium.</w:t>
            </w:r>
          </w:p>
        </w:tc>
        <w:tc>
          <w:tcPr>
            <w:tcW w:w="1394" w:type="dxa"/>
          </w:tcPr>
          <w:p w14:paraId="740BE3B1" w14:textId="0CB3B64B" w:rsidR="00262032" w:rsidRPr="00262032" w:rsidRDefault="00262032" w:rsidP="00262032">
            <w:pPr>
              <w:tabs>
                <w:tab w:val="left" w:pos="1545"/>
              </w:tabs>
              <w:spacing w:after="0"/>
              <w:rPr>
                <w:rFonts w:ascii="Times New Roman" w:eastAsia="Cambria" w:hAnsi="Times New Roman" w:cs="Times New Roman"/>
                <w:bCs/>
              </w:rPr>
            </w:pPr>
            <w:r w:rsidRPr="00262032">
              <w:rPr>
                <w:rFonts w:ascii="Times New Roman" w:hAnsi="Times New Roman" w:cs="Times New Roman"/>
              </w:rPr>
              <w:t>Laporan analisis kasus K3 &amp; manajemen risiko</w:t>
            </w:r>
          </w:p>
        </w:tc>
        <w:tc>
          <w:tcPr>
            <w:tcW w:w="1973" w:type="dxa"/>
          </w:tcPr>
          <w:p w14:paraId="072AEEAC" w14:textId="5FBEEE8B" w:rsidR="00262032" w:rsidRPr="00262032" w:rsidRDefault="00262032" w:rsidP="00262032">
            <w:pPr>
              <w:jc w:val="center"/>
              <w:rPr>
                <w:rFonts w:ascii="Times New Roman" w:hAnsi="Times New Roman" w:cs="Times New Roman"/>
              </w:rPr>
            </w:pPr>
            <w:r w:rsidRPr="00262032">
              <w:rPr>
                <w:rFonts w:ascii="Times New Roman" w:hAnsi="Times New Roman" w:cs="Times New Roman"/>
              </w:rPr>
              <w:t>Keselamatan Kerja (K3) dan Manajemen Risiko Laboratorium IPA</w:t>
            </w:r>
          </w:p>
        </w:tc>
      </w:tr>
      <w:tr w:rsidR="00262032" w:rsidRPr="00262032" w14:paraId="4DA2F4D3" w14:textId="77777777" w:rsidTr="00262032">
        <w:tc>
          <w:tcPr>
            <w:tcW w:w="1605" w:type="dxa"/>
          </w:tcPr>
          <w:p w14:paraId="61BBD760" w14:textId="062867C8"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t>Perencanaan dan Pengembangan Sistem Pengelolaan Laboratorium IPA</w:t>
            </w:r>
          </w:p>
        </w:tc>
        <w:tc>
          <w:tcPr>
            <w:tcW w:w="1340" w:type="dxa"/>
          </w:tcPr>
          <w:p w14:paraId="7E425FBA" w14:textId="572224C5"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PjBL 1 – Perancangan Proyek</w:t>
            </w:r>
          </w:p>
        </w:tc>
        <w:tc>
          <w:tcPr>
            <w:tcW w:w="8362" w:type="dxa"/>
          </w:tcPr>
          <w:p w14:paraId="45F27103" w14:textId="53E96D7C" w:rsidR="00262032" w:rsidRPr="00262032" w:rsidRDefault="00262032" w:rsidP="00262032">
            <w:pPr>
              <w:spacing w:after="0"/>
              <w:jc w:val="both"/>
              <w:rPr>
                <w:rFonts w:ascii="Times New Roman" w:eastAsia="Cambria" w:hAnsi="Times New Roman" w:cs="Times New Roman"/>
              </w:rPr>
            </w:pPr>
            <w:r w:rsidRPr="00262032">
              <w:rPr>
                <w:rFonts w:ascii="Times New Roman" w:hAnsi="Times New Roman" w:cs="Times New Roman"/>
              </w:rPr>
              <w:t>Mahasiswa secara berkelompok merancang draft awal proyek pengelolaan laboratorium IPA yang meliputi: analisis kebutuhan laboratorium, perencanaan tata ruang, sistem pengelolaan alat dan bahan, penyusunan SOP K3, sistem administrasi dan inventarisasi, serta integrasi laboratorium dengan pembelajaran IPA berbasis inkuiri/STEM. Proyek dikembangkan bertahap melalui bimbingan dosen.</w:t>
            </w:r>
          </w:p>
        </w:tc>
        <w:tc>
          <w:tcPr>
            <w:tcW w:w="1394" w:type="dxa"/>
          </w:tcPr>
          <w:p w14:paraId="00E6621A" w14:textId="72E3EA81" w:rsidR="00262032" w:rsidRPr="00262032" w:rsidRDefault="00262032" w:rsidP="00262032">
            <w:pPr>
              <w:spacing w:after="0"/>
              <w:rPr>
                <w:rFonts w:ascii="Times New Roman" w:eastAsia="Cambria" w:hAnsi="Times New Roman" w:cs="Times New Roman"/>
                <w:bCs/>
                <w:lang w:val="en-ID"/>
              </w:rPr>
            </w:pPr>
            <w:r w:rsidRPr="00262032">
              <w:rPr>
                <w:rFonts w:ascii="Times New Roman" w:hAnsi="Times New Roman" w:cs="Times New Roman"/>
              </w:rPr>
              <w:t>Draft proposal dan desain sistem pengelolaan laboratorium IPA</w:t>
            </w:r>
          </w:p>
        </w:tc>
        <w:tc>
          <w:tcPr>
            <w:tcW w:w="1973" w:type="dxa"/>
          </w:tcPr>
          <w:p w14:paraId="214E230A" w14:textId="3AD228D5" w:rsidR="00262032" w:rsidRPr="00262032" w:rsidRDefault="00262032" w:rsidP="00262032">
            <w:pPr>
              <w:spacing w:after="0"/>
              <w:rPr>
                <w:rFonts w:ascii="Times New Roman" w:eastAsia="Cambria" w:hAnsi="Times New Roman" w:cs="Times New Roman"/>
                <w:bCs/>
              </w:rPr>
            </w:pPr>
            <w:r w:rsidRPr="00262032">
              <w:rPr>
                <w:rFonts w:ascii="Times New Roman" w:hAnsi="Times New Roman" w:cs="Times New Roman"/>
              </w:rPr>
              <w:t>Perencanaan dan Pengembangan Sistem Pengelolaan Laboratorium IPA</w:t>
            </w:r>
          </w:p>
        </w:tc>
      </w:tr>
      <w:tr w:rsidR="00262032" w:rsidRPr="00262032" w14:paraId="30AE86A7" w14:textId="77777777" w:rsidTr="00262032">
        <w:tc>
          <w:tcPr>
            <w:tcW w:w="1605" w:type="dxa"/>
          </w:tcPr>
          <w:p w14:paraId="7F971ED9" w14:textId="2D31442B"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lastRenderedPageBreak/>
              <w:t>Inovasi Pengelolaan Laboratorium IPA dan Digitalisasi / STEM</w:t>
            </w:r>
          </w:p>
        </w:tc>
        <w:tc>
          <w:tcPr>
            <w:tcW w:w="1340" w:type="dxa"/>
          </w:tcPr>
          <w:p w14:paraId="6771F6DE" w14:textId="5610FC9D"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PjBL 2 – Produk Final Proyek</w:t>
            </w:r>
          </w:p>
        </w:tc>
        <w:tc>
          <w:tcPr>
            <w:tcW w:w="8362" w:type="dxa"/>
          </w:tcPr>
          <w:p w14:paraId="4AE43D3D" w14:textId="64B7E874" w:rsidR="00262032" w:rsidRPr="00262032" w:rsidRDefault="00262032" w:rsidP="00262032">
            <w:pPr>
              <w:spacing w:after="0"/>
              <w:jc w:val="both"/>
              <w:rPr>
                <w:rFonts w:ascii="Times New Roman" w:eastAsia="Cambria" w:hAnsi="Times New Roman" w:cs="Times New Roman"/>
              </w:rPr>
            </w:pPr>
            <w:r w:rsidRPr="00262032">
              <w:rPr>
                <w:rFonts w:ascii="Times New Roman" w:hAnsi="Times New Roman" w:cs="Times New Roman"/>
              </w:rPr>
              <w:t>Mahasiswa mengembangkan produk akhir berupa inovasi pengelolaan laboratorium IPA, seperti desain laboratorium ideal, sistem inventarisasi digital sederhana, SOP K3 terpadu, modul pengelolaan laboratorium sekolah, atau rancangan laboratorium berbasis STEM dan kearifan lokal. Mahasiswa menyusun laporan proyek (latar belakang, tujuan, desain, implementasi, evaluasi, refleksi) dan mempresentasikan serta mendemokan produknya secara kelompok.</w:t>
            </w:r>
          </w:p>
        </w:tc>
        <w:tc>
          <w:tcPr>
            <w:tcW w:w="1394" w:type="dxa"/>
          </w:tcPr>
          <w:p w14:paraId="1F1F0405" w14:textId="77777777"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 xml:space="preserve">Produk inovasi pengelolaan laboratorium IPA </w:t>
            </w:r>
          </w:p>
          <w:p w14:paraId="310E225B" w14:textId="74634370" w:rsidR="00262032" w:rsidRPr="00262032" w:rsidRDefault="00262032" w:rsidP="00262032">
            <w:pPr>
              <w:spacing w:after="0"/>
              <w:rPr>
                <w:rFonts w:ascii="Times New Roman" w:eastAsia="Cambria" w:hAnsi="Times New Roman" w:cs="Times New Roman"/>
                <w:bCs/>
                <w:lang w:val="en-ID"/>
              </w:rPr>
            </w:pPr>
            <w:r w:rsidRPr="00262032">
              <w:rPr>
                <w:rFonts w:ascii="Times New Roman" w:hAnsi="Times New Roman" w:cs="Times New Roman"/>
              </w:rPr>
              <w:t>Laporan proyek &amp; presentasi</w:t>
            </w:r>
          </w:p>
        </w:tc>
        <w:tc>
          <w:tcPr>
            <w:tcW w:w="1973" w:type="dxa"/>
          </w:tcPr>
          <w:p w14:paraId="0648C4B2" w14:textId="2B754128" w:rsidR="00262032" w:rsidRPr="00262032" w:rsidRDefault="00262032" w:rsidP="00262032">
            <w:pPr>
              <w:spacing w:after="0"/>
              <w:rPr>
                <w:rFonts w:ascii="Times New Roman" w:eastAsia="Cambria" w:hAnsi="Times New Roman" w:cs="Times New Roman"/>
                <w:bCs/>
              </w:rPr>
            </w:pPr>
            <w:r w:rsidRPr="00262032">
              <w:rPr>
                <w:rFonts w:ascii="Times New Roman" w:hAnsi="Times New Roman" w:cs="Times New Roman"/>
              </w:rPr>
              <w:t>Inovasi Pengelolaan Laboratorium IPA dan Digitalisasi / STEM</w:t>
            </w:r>
          </w:p>
        </w:tc>
      </w:tr>
    </w:tbl>
    <w:p w14:paraId="74886BC6" w14:textId="77777777" w:rsidR="002A5285" w:rsidRDefault="002A5285" w:rsidP="00DF7BB4">
      <w:pPr>
        <w:spacing w:after="0" w:line="240" w:lineRule="auto"/>
        <w:jc w:val="both"/>
        <w:rPr>
          <w:rFonts w:asciiTheme="majorBidi" w:hAnsiTheme="majorBidi" w:cstheme="majorBidi"/>
          <w:bCs/>
          <w:sz w:val="24"/>
          <w:szCs w:val="24"/>
          <w:lang w:val="id-ID"/>
        </w:rPr>
      </w:pPr>
    </w:p>
    <w:p w14:paraId="04ABA851" w14:textId="77777777" w:rsidR="00AF6B29" w:rsidRPr="00F40B43" w:rsidRDefault="00AF6B29" w:rsidP="00AF6B29">
      <w:pPr>
        <w:spacing w:after="0"/>
        <w:rPr>
          <w:rFonts w:ascii="Times New Roman" w:eastAsia="Cambria" w:hAnsi="Times New Roman" w:cs="Times New Roman"/>
          <w:b/>
          <w:i/>
          <w:iCs/>
          <w:sz w:val="24"/>
          <w:szCs w:val="24"/>
        </w:rPr>
      </w:pPr>
      <w:r w:rsidRPr="00F40B43">
        <w:rPr>
          <w:rFonts w:ascii="Times New Roman" w:eastAsia="Cambria" w:hAnsi="Times New Roman" w:cs="Times New Roman"/>
          <w:b/>
          <w:sz w:val="24"/>
          <w:szCs w:val="24"/>
        </w:rPr>
        <w:t xml:space="preserve">Rubrik Penilaian </w:t>
      </w:r>
      <w:r w:rsidRPr="00F40B43">
        <w:rPr>
          <w:rFonts w:ascii="Times New Roman" w:eastAsia="Cambria" w:hAnsi="Times New Roman" w:cs="Times New Roman"/>
          <w:b/>
          <w:i/>
          <w:iCs/>
          <w:sz w:val="24"/>
          <w:szCs w:val="24"/>
        </w:rPr>
        <w:t>Case Method</w:t>
      </w:r>
    </w:p>
    <w:p w14:paraId="4864F109" w14:textId="77777777" w:rsidR="00AF6B29" w:rsidRDefault="00AF6B29" w:rsidP="00AF6B29">
      <w:pPr>
        <w:spacing w:after="0"/>
        <w:rPr>
          <w:rFonts w:eastAsia="Cambria" w:cstheme="minorHAnsi"/>
          <w:b/>
          <w:i/>
          <w:iCs/>
          <w:sz w:val="24"/>
          <w:szCs w:val="24"/>
        </w:rPr>
      </w:pPr>
    </w:p>
    <w:tbl>
      <w:tblPr>
        <w:tblStyle w:val="TableGrid"/>
        <w:tblW w:w="0" w:type="auto"/>
        <w:tblLook w:val="04A0" w:firstRow="1" w:lastRow="0" w:firstColumn="1" w:lastColumn="0" w:noHBand="0" w:noVBand="1"/>
      </w:tblPr>
      <w:tblGrid>
        <w:gridCol w:w="1780"/>
        <w:gridCol w:w="2764"/>
        <w:gridCol w:w="2350"/>
        <w:gridCol w:w="2084"/>
        <w:gridCol w:w="1952"/>
        <w:gridCol w:w="1876"/>
        <w:gridCol w:w="1142"/>
      </w:tblGrid>
      <w:tr w:rsidR="00AF6B29" w:rsidRPr="00262032" w14:paraId="10AE16EE" w14:textId="77777777" w:rsidTr="00667EB8">
        <w:trPr>
          <w:tblHeader/>
        </w:trPr>
        <w:tc>
          <w:tcPr>
            <w:tcW w:w="1803" w:type="dxa"/>
            <w:shd w:val="clear" w:color="auto" w:fill="C6D9F1" w:themeFill="text2" w:themeFillTint="33"/>
          </w:tcPr>
          <w:p w14:paraId="637FB64B"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Aspek Penilaian</w:t>
            </w:r>
          </w:p>
        </w:tc>
        <w:tc>
          <w:tcPr>
            <w:tcW w:w="2819" w:type="dxa"/>
            <w:shd w:val="clear" w:color="auto" w:fill="C6D9F1" w:themeFill="text2" w:themeFillTint="33"/>
          </w:tcPr>
          <w:p w14:paraId="358134C9"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Indikator Kinerja</w:t>
            </w:r>
          </w:p>
        </w:tc>
        <w:tc>
          <w:tcPr>
            <w:tcW w:w="2399" w:type="dxa"/>
            <w:shd w:val="clear" w:color="auto" w:fill="C6D9F1" w:themeFill="text2" w:themeFillTint="33"/>
          </w:tcPr>
          <w:p w14:paraId="38D2DF2F"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Skor 4 (Sangat Baik)</w:t>
            </w:r>
          </w:p>
        </w:tc>
        <w:tc>
          <w:tcPr>
            <w:tcW w:w="2119" w:type="dxa"/>
            <w:shd w:val="clear" w:color="auto" w:fill="C6D9F1" w:themeFill="text2" w:themeFillTint="33"/>
          </w:tcPr>
          <w:p w14:paraId="0CC8D197"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Skor 3 (Baik)</w:t>
            </w:r>
          </w:p>
        </w:tc>
        <w:tc>
          <w:tcPr>
            <w:tcW w:w="1980" w:type="dxa"/>
            <w:shd w:val="clear" w:color="auto" w:fill="C6D9F1" w:themeFill="text2" w:themeFillTint="33"/>
          </w:tcPr>
          <w:p w14:paraId="0F1D3439"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Skor 2 (Cukup)</w:t>
            </w:r>
          </w:p>
        </w:tc>
        <w:tc>
          <w:tcPr>
            <w:tcW w:w="1893" w:type="dxa"/>
            <w:shd w:val="clear" w:color="auto" w:fill="C6D9F1" w:themeFill="text2" w:themeFillTint="33"/>
          </w:tcPr>
          <w:p w14:paraId="6E69222E"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Skor 1 (Kurang)</w:t>
            </w:r>
          </w:p>
        </w:tc>
        <w:tc>
          <w:tcPr>
            <w:tcW w:w="1161" w:type="dxa"/>
            <w:shd w:val="clear" w:color="auto" w:fill="C6D9F1" w:themeFill="text2" w:themeFillTint="33"/>
          </w:tcPr>
          <w:p w14:paraId="525136BF"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hAnsi="Times New Roman" w:cs="Times New Roman"/>
                <w:b/>
                <w:bCs/>
              </w:rPr>
              <w:t>Bobot (%)</w:t>
            </w:r>
          </w:p>
        </w:tc>
      </w:tr>
      <w:tr w:rsidR="00262032" w:rsidRPr="00262032" w14:paraId="658DD863" w14:textId="77777777" w:rsidTr="00667EB8">
        <w:tc>
          <w:tcPr>
            <w:tcW w:w="1803" w:type="dxa"/>
          </w:tcPr>
          <w:p w14:paraId="01B25E43" w14:textId="178E131B"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Pemahaman Konsep</w:t>
            </w:r>
          </w:p>
        </w:tc>
        <w:tc>
          <w:tcPr>
            <w:tcW w:w="2819" w:type="dxa"/>
          </w:tcPr>
          <w:p w14:paraId="7D354980" w14:textId="407FBE09"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Kemampuan memahami konsep pengelolaan laboratorium IPA, standar kelayakan sarana-prasarana, manajemen alat dan bahan, K3, administrasi, serta peran laboratorium dalam pembelajaran sains</w:t>
            </w:r>
          </w:p>
        </w:tc>
        <w:tc>
          <w:tcPr>
            <w:tcW w:w="2399" w:type="dxa"/>
          </w:tcPr>
          <w:p w14:paraId="11DE1A03" w14:textId="7FAA4731"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Semua konsep diterapkan tepat, lengkap, konsisten, sesuai standar, dan tidak terdapat kesalahan konsep</w:t>
            </w:r>
          </w:p>
        </w:tc>
        <w:tc>
          <w:tcPr>
            <w:tcW w:w="2119" w:type="dxa"/>
          </w:tcPr>
          <w:p w14:paraId="6B12AF79" w14:textId="427A2088"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Sebagian besar konsep diterapkan dengan benar, terdapat kesalahan kecil yang tidak memengaruhi kualitas solusi</w:t>
            </w:r>
          </w:p>
        </w:tc>
        <w:tc>
          <w:tcPr>
            <w:tcW w:w="1980" w:type="dxa"/>
          </w:tcPr>
          <w:p w14:paraId="265342F9" w14:textId="623ED373"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Memahami sebagian konsep, namun terdapat beberapa kesalahan yang memengaruhi ketepatan solusi</w:t>
            </w:r>
          </w:p>
        </w:tc>
        <w:tc>
          <w:tcPr>
            <w:tcW w:w="1893" w:type="dxa"/>
          </w:tcPr>
          <w:p w14:paraId="2C4502EF" w14:textId="1F42DF03" w:rsidR="00262032" w:rsidRPr="00262032" w:rsidRDefault="00262032" w:rsidP="00262032">
            <w:pPr>
              <w:spacing w:after="0"/>
              <w:rPr>
                <w:rFonts w:ascii="Times New Roman" w:eastAsia="Cambria" w:hAnsi="Times New Roman" w:cs="Times New Roman"/>
              </w:rPr>
            </w:pPr>
            <w:r w:rsidRPr="00262032">
              <w:rPr>
                <w:rFonts w:ascii="Times New Roman" w:hAnsi="Times New Roman" w:cs="Times New Roman"/>
              </w:rPr>
              <w:t>Tidak memahami konsep; banyak kesalahan; penerapan konsep tidak sesuai dengan prinsip pengelolaan laboratorium IPA</w:t>
            </w:r>
          </w:p>
        </w:tc>
        <w:tc>
          <w:tcPr>
            <w:tcW w:w="1161" w:type="dxa"/>
          </w:tcPr>
          <w:p w14:paraId="6E8E5633" w14:textId="63722FB5" w:rsidR="00262032" w:rsidRPr="00262032" w:rsidRDefault="00262032" w:rsidP="00262032">
            <w:pPr>
              <w:spacing w:after="0"/>
              <w:jc w:val="center"/>
              <w:rPr>
                <w:rFonts w:ascii="Times New Roman" w:eastAsia="Cambria" w:hAnsi="Times New Roman" w:cs="Times New Roman"/>
                <w:b/>
              </w:rPr>
            </w:pPr>
            <w:r w:rsidRPr="00262032">
              <w:rPr>
                <w:rFonts w:ascii="Times New Roman" w:hAnsi="Times New Roman" w:cs="Times New Roman"/>
              </w:rPr>
              <w:t>30</w:t>
            </w:r>
          </w:p>
        </w:tc>
      </w:tr>
      <w:tr w:rsidR="00262032" w:rsidRPr="00262032" w14:paraId="0E9ECD3C" w14:textId="77777777" w:rsidTr="00667EB8">
        <w:tc>
          <w:tcPr>
            <w:tcW w:w="1803" w:type="dxa"/>
          </w:tcPr>
          <w:p w14:paraId="0DB34388" w14:textId="2E9D26BF"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Analisis dan Penalaran</w:t>
            </w:r>
          </w:p>
        </w:tc>
        <w:tc>
          <w:tcPr>
            <w:tcW w:w="2819" w:type="dxa"/>
          </w:tcPr>
          <w:p w14:paraId="2939D84B" w14:textId="5DE427C1"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 xml:space="preserve">Kemampuan menganalisis kasus pengelolaan laboratorium IPA, mengidentifikasi akar masalah, menilai risiko dan dampak, serta merumuskan </w:t>
            </w:r>
            <w:r w:rsidRPr="00262032">
              <w:rPr>
                <w:rFonts w:ascii="Times New Roman" w:hAnsi="Times New Roman" w:cs="Times New Roman"/>
              </w:rPr>
              <w:lastRenderedPageBreak/>
              <w:t>solusi yang logis dan berbasis standar</w:t>
            </w:r>
          </w:p>
        </w:tc>
        <w:tc>
          <w:tcPr>
            <w:tcW w:w="2399" w:type="dxa"/>
          </w:tcPr>
          <w:p w14:paraId="5C4D28A8" w14:textId="14D60410"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lastRenderedPageBreak/>
              <w:t>Analisis sangat mendalam, sistematis, dan logis; solusi tepat, realistis, dan menunjukkan pemikiran kritis</w:t>
            </w:r>
          </w:p>
        </w:tc>
        <w:tc>
          <w:tcPr>
            <w:tcW w:w="2119" w:type="dxa"/>
          </w:tcPr>
          <w:p w14:paraId="05D9481D" w14:textId="71669155"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Analisis cukup baik dan logis, namun belum sepenuhnya mendalam</w:t>
            </w:r>
          </w:p>
        </w:tc>
        <w:tc>
          <w:tcPr>
            <w:tcW w:w="1980" w:type="dxa"/>
          </w:tcPr>
          <w:p w14:paraId="7BB026A0" w14:textId="06E25A93"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Analisis kurang terstruktur; penalaran lemah atau tidak konsisten</w:t>
            </w:r>
          </w:p>
        </w:tc>
        <w:tc>
          <w:tcPr>
            <w:tcW w:w="1893" w:type="dxa"/>
          </w:tcPr>
          <w:p w14:paraId="2FC6B3DD" w14:textId="34B97412"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Tidak mampu menganalisis kasus atau solusi tidak relevan</w:t>
            </w:r>
          </w:p>
        </w:tc>
        <w:tc>
          <w:tcPr>
            <w:tcW w:w="1161" w:type="dxa"/>
          </w:tcPr>
          <w:p w14:paraId="74EEF7A1" w14:textId="49A6B8FF"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t>25</w:t>
            </w:r>
          </w:p>
        </w:tc>
      </w:tr>
      <w:tr w:rsidR="00262032" w:rsidRPr="00262032" w14:paraId="274E6EEC" w14:textId="77777777" w:rsidTr="00667EB8">
        <w:tc>
          <w:tcPr>
            <w:tcW w:w="1803" w:type="dxa"/>
          </w:tcPr>
          <w:p w14:paraId="7D342014" w14:textId="1C13DC0A"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Visualisasi &amp; Representasi</w:t>
            </w:r>
          </w:p>
        </w:tc>
        <w:tc>
          <w:tcPr>
            <w:tcW w:w="2819" w:type="dxa"/>
          </w:tcPr>
          <w:p w14:paraId="0D6A7699" w14:textId="40ED3776"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Kemampuan menyajikan hasil analisis melalui diagram tata ruang, alur kerja laboratorium, tabel inventaris, peta risiko, atau ilustrasi SOP</w:t>
            </w:r>
          </w:p>
        </w:tc>
        <w:tc>
          <w:tcPr>
            <w:tcW w:w="2399" w:type="dxa"/>
          </w:tcPr>
          <w:p w14:paraId="7F62E198" w14:textId="67757CD0"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Visualisasi sangat akurat, rapi, informatif, dan sangat membantu pemahaman kasus</w:t>
            </w:r>
          </w:p>
        </w:tc>
        <w:tc>
          <w:tcPr>
            <w:tcW w:w="2119" w:type="dxa"/>
          </w:tcPr>
          <w:p w14:paraId="374CF766" w14:textId="21421453"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Visualisasi cukup akurat dan rapi serta membantu pemahaman</w:t>
            </w:r>
          </w:p>
        </w:tc>
        <w:tc>
          <w:tcPr>
            <w:tcW w:w="1980" w:type="dxa"/>
          </w:tcPr>
          <w:p w14:paraId="1C8D9FCD" w14:textId="7F12890B"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Visualisasi kurang lengkap atau kurang jelas</w:t>
            </w:r>
          </w:p>
        </w:tc>
        <w:tc>
          <w:tcPr>
            <w:tcW w:w="1893" w:type="dxa"/>
          </w:tcPr>
          <w:p w14:paraId="00383027" w14:textId="0520637C" w:rsidR="00262032" w:rsidRPr="00262032" w:rsidRDefault="00262032" w:rsidP="00262032">
            <w:pPr>
              <w:spacing w:after="0"/>
              <w:rPr>
                <w:rFonts w:ascii="Times New Roman" w:hAnsi="Times New Roman" w:cs="Times New Roman"/>
              </w:rPr>
            </w:pPr>
            <w:r w:rsidRPr="00262032">
              <w:rPr>
                <w:rFonts w:ascii="Times New Roman" w:hAnsi="Times New Roman" w:cs="Times New Roman"/>
              </w:rPr>
              <w:t>Tidak membuat visualisasi atau visualisasi tidak sesuai</w:t>
            </w:r>
          </w:p>
        </w:tc>
        <w:tc>
          <w:tcPr>
            <w:tcW w:w="1161" w:type="dxa"/>
          </w:tcPr>
          <w:p w14:paraId="069BEFE2" w14:textId="46954285" w:rsidR="00262032" w:rsidRPr="00262032" w:rsidRDefault="00262032" w:rsidP="00262032">
            <w:pPr>
              <w:spacing w:after="0"/>
              <w:jc w:val="center"/>
              <w:rPr>
                <w:rFonts w:ascii="Times New Roman" w:hAnsi="Times New Roman" w:cs="Times New Roman"/>
                <w:bCs/>
              </w:rPr>
            </w:pPr>
            <w:r w:rsidRPr="00262032">
              <w:rPr>
                <w:rFonts w:ascii="Times New Roman" w:hAnsi="Times New Roman" w:cs="Times New Roman"/>
              </w:rPr>
              <w:t>15</w:t>
            </w:r>
          </w:p>
        </w:tc>
      </w:tr>
      <w:tr w:rsidR="00262032" w:rsidRPr="00262032" w14:paraId="0D9742B7" w14:textId="77777777" w:rsidTr="00667EB8">
        <w:tc>
          <w:tcPr>
            <w:tcW w:w="1803" w:type="dxa"/>
          </w:tcPr>
          <w:p w14:paraId="07020FF7" w14:textId="6725C42D"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Kerja Sama &amp; Tanggung Jawab</w:t>
            </w:r>
          </w:p>
        </w:tc>
        <w:tc>
          <w:tcPr>
            <w:tcW w:w="2819" w:type="dxa"/>
          </w:tcPr>
          <w:p w14:paraId="48AB7D76" w14:textId="2EE3E6B6" w:rsidR="00262032" w:rsidRPr="00262032" w:rsidRDefault="00262032" w:rsidP="00262032">
            <w:pPr>
              <w:spacing w:after="0"/>
              <w:rPr>
                <w:rFonts w:ascii="Times New Roman" w:eastAsia="Cambria" w:hAnsi="Times New Roman" w:cs="Times New Roman"/>
                <w:bCs/>
              </w:rPr>
            </w:pPr>
            <w:r w:rsidRPr="00262032">
              <w:rPr>
                <w:rFonts w:ascii="Times New Roman" w:hAnsi="Times New Roman" w:cs="Times New Roman"/>
              </w:rPr>
              <w:t>Partisipasi aktif dalam diskusi kelompok, pembagian tugas, kontribusi ide, dan tanggung jawab terhadap peran</w:t>
            </w:r>
          </w:p>
        </w:tc>
        <w:tc>
          <w:tcPr>
            <w:tcW w:w="2399" w:type="dxa"/>
          </w:tcPr>
          <w:p w14:paraId="74CEA58A" w14:textId="7816B153"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Sangat aktif, berkontribusi signifikan, dan bertanggung jawab penuh dalam seluruh proses</w:t>
            </w:r>
          </w:p>
        </w:tc>
        <w:tc>
          <w:tcPr>
            <w:tcW w:w="2119" w:type="dxa"/>
          </w:tcPr>
          <w:p w14:paraId="36B19A04" w14:textId="199DBBDC"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Cukup aktif dan bertanggung jawab dalam sebagian besar tugas</w:t>
            </w:r>
          </w:p>
        </w:tc>
        <w:tc>
          <w:tcPr>
            <w:tcW w:w="1980" w:type="dxa"/>
          </w:tcPr>
          <w:p w14:paraId="566E6118" w14:textId="533CA064"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Kurang aktif; kontribusi minimal dalam kelompok</w:t>
            </w:r>
          </w:p>
        </w:tc>
        <w:tc>
          <w:tcPr>
            <w:tcW w:w="1893" w:type="dxa"/>
          </w:tcPr>
          <w:p w14:paraId="638FC729" w14:textId="57E20261"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Tidak berpartisipasi atau tidak bertanggung jawab</w:t>
            </w:r>
          </w:p>
        </w:tc>
        <w:tc>
          <w:tcPr>
            <w:tcW w:w="1161" w:type="dxa"/>
          </w:tcPr>
          <w:p w14:paraId="1DD849E3" w14:textId="14822C37" w:rsidR="00262032" w:rsidRPr="00262032" w:rsidRDefault="00262032" w:rsidP="00262032">
            <w:pPr>
              <w:spacing w:after="0"/>
              <w:jc w:val="center"/>
              <w:rPr>
                <w:rFonts w:ascii="Times New Roman" w:eastAsia="Cambria" w:hAnsi="Times New Roman" w:cs="Times New Roman"/>
                <w:bCs/>
              </w:rPr>
            </w:pPr>
            <w:r w:rsidRPr="00262032">
              <w:rPr>
                <w:rFonts w:ascii="Times New Roman" w:hAnsi="Times New Roman" w:cs="Times New Roman"/>
              </w:rPr>
              <w:t>15</w:t>
            </w:r>
          </w:p>
        </w:tc>
      </w:tr>
      <w:tr w:rsidR="00262032" w:rsidRPr="00262032" w14:paraId="28C23585" w14:textId="77777777" w:rsidTr="00667EB8">
        <w:tc>
          <w:tcPr>
            <w:tcW w:w="1803" w:type="dxa"/>
          </w:tcPr>
          <w:p w14:paraId="7EE71143" w14:textId="60E6FFD0"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Komunikasi dan Presentasi</w:t>
            </w:r>
          </w:p>
        </w:tc>
        <w:tc>
          <w:tcPr>
            <w:tcW w:w="2819" w:type="dxa"/>
          </w:tcPr>
          <w:p w14:paraId="3DB48744" w14:textId="18F0B37E"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Kemampuan menyampaikan hasil analisis secara lisan dan/atau tertulis menggunakan bahasa akademik yang jelas dan sistematis</w:t>
            </w:r>
          </w:p>
        </w:tc>
        <w:tc>
          <w:tcPr>
            <w:tcW w:w="2399" w:type="dxa"/>
          </w:tcPr>
          <w:p w14:paraId="51B60342" w14:textId="6522B5F3"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Penyampaian sangat jelas, runtut, argumentatif, dan mudah dipahami</w:t>
            </w:r>
          </w:p>
        </w:tc>
        <w:tc>
          <w:tcPr>
            <w:tcW w:w="2119" w:type="dxa"/>
          </w:tcPr>
          <w:p w14:paraId="4EA7E6B9" w14:textId="7FAB088F"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Penyampaian cukup jelas dan logis</w:t>
            </w:r>
          </w:p>
        </w:tc>
        <w:tc>
          <w:tcPr>
            <w:tcW w:w="1980" w:type="dxa"/>
          </w:tcPr>
          <w:p w14:paraId="1A4B28B1" w14:textId="5F745B9F"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Penyampaian kurang sistematis atau kurang lengkap</w:t>
            </w:r>
          </w:p>
        </w:tc>
        <w:tc>
          <w:tcPr>
            <w:tcW w:w="1893" w:type="dxa"/>
          </w:tcPr>
          <w:p w14:paraId="5064CDD7" w14:textId="0DEBBE67"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Tidak mampu menyampaikan hasil analisis dengan baik</w:t>
            </w:r>
          </w:p>
        </w:tc>
        <w:tc>
          <w:tcPr>
            <w:tcW w:w="1161" w:type="dxa"/>
          </w:tcPr>
          <w:p w14:paraId="46398C25" w14:textId="27F42E84" w:rsidR="00262032" w:rsidRPr="00262032" w:rsidRDefault="00262032" w:rsidP="00262032">
            <w:pPr>
              <w:spacing w:after="0"/>
              <w:jc w:val="center"/>
              <w:rPr>
                <w:rFonts w:ascii="Times New Roman" w:eastAsia="Cambria" w:hAnsi="Times New Roman" w:cs="Times New Roman"/>
                <w:b/>
              </w:rPr>
            </w:pPr>
            <w:r w:rsidRPr="00262032">
              <w:rPr>
                <w:rFonts w:ascii="Times New Roman" w:hAnsi="Times New Roman" w:cs="Times New Roman"/>
              </w:rPr>
              <w:t>10</w:t>
            </w:r>
          </w:p>
        </w:tc>
      </w:tr>
      <w:tr w:rsidR="00262032" w:rsidRPr="00262032" w14:paraId="00C77E37" w14:textId="77777777" w:rsidTr="00667EB8">
        <w:tc>
          <w:tcPr>
            <w:tcW w:w="1803" w:type="dxa"/>
          </w:tcPr>
          <w:p w14:paraId="3D8BED22" w14:textId="5DA9412A"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Kreativitas dan Refleksi</w:t>
            </w:r>
          </w:p>
        </w:tc>
        <w:tc>
          <w:tcPr>
            <w:tcW w:w="2819" w:type="dxa"/>
          </w:tcPr>
          <w:p w14:paraId="4767B363" w14:textId="4135BF79"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Kemampuan mengembangkan solusi inovatif, alternatif perbaikan pengelolaan laboratorium, serta refleksi kritis terhadap pembelajaran</w:t>
            </w:r>
          </w:p>
        </w:tc>
        <w:tc>
          <w:tcPr>
            <w:tcW w:w="2399" w:type="dxa"/>
          </w:tcPr>
          <w:p w14:paraId="52860EBA" w14:textId="45FF6F48"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Solusi sangat kreatif, inovatif, aplikatif; refleksi mendalam dan kritis</w:t>
            </w:r>
          </w:p>
        </w:tc>
        <w:tc>
          <w:tcPr>
            <w:tcW w:w="2119" w:type="dxa"/>
          </w:tcPr>
          <w:p w14:paraId="67886908" w14:textId="735CED54"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Solusi cukup kreatif; refleksi relevan namun sederhana</w:t>
            </w:r>
          </w:p>
        </w:tc>
        <w:tc>
          <w:tcPr>
            <w:tcW w:w="1980" w:type="dxa"/>
          </w:tcPr>
          <w:p w14:paraId="7732442D" w14:textId="4F0996FE"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Kreativitas dan refleksi sangat terbatas</w:t>
            </w:r>
          </w:p>
        </w:tc>
        <w:tc>
          <w:tcPr>
            <w:tcW w:w="1893" w:type="dxa"/>
          </w:tcPr>
          <w:p w14:paraId="5E6E5E3E" w14:textId="3DF26245" w:rsidR="00262032" w:rsidRPr="00262032" w:rsidRDefault="00262032" w:rsidP="00262032">
            <w:pPr>
              <w:spacing w:after="0"/>
              <w:rPr>
                <w:rFonts w:ascii="Times New Roman" w:eastAsia="Cambria" w:hAnsi="Times New Roman" w:cs="Times New Roman"/>
                <w:b/>
              </w:rPr>
            </w:pPr>
            <w:r w:rsidRPr="00262032">
              <w:rPr>
                <w:rFonts w:ascii="Times New Roman" w:hAnsi="Times New Roman" w:cs="Times New Roman"/>
              </w:rPr>
              <w:t>Tidak menunjukkan kreativitas atau refleksi</w:t>
            </w:r>
          </w:p>
        </w:tc>
        <w:tc>
          <w:tcPr>
            <w:tcW w:w="1161" w:type="dxa"/>
          </w:tcPr>
          <w:p w14:paraId="4B225FF1" w14:textId="16B0BC4C" w:rsidR="00262032" w:rsidRPr="00262032" w:rsidRDefault="00262032" w:rsidP="00262032">
            <w:pPr>
              <w:spacing w:after="0"/>
              <w:jc w:val="center"/>
              <w:rPr>
                <w:rFonts w:ascii="Times New Roman" w:eastAsia="Cambria" w:hAnsi="Times New Roman" w:cs="Times New Roman"/>
                <w:b/>
              </w:rPr>
            </w:pPr>
            <w:r w:rsidRPr="00262032">
              <w:rPr>
                <w:rFonts w:ascii="Times New Roman" w:hAnsi="Times New Roman" w:cs="Times New Roman"/>
              </w:rPr>
              <w:t>5</w:t>
            </w:r>
          </w:p>
        </w:tc>
      </w:tr>
      <w:tr w:rsidR="00AF6B29" w:rsidRPr="00262032" w14:paraId="6A50C564" w14:textId="77777777" w:rsidTr="00667EB8">
        <w:tc>
          <w:tcPr>
            <w:tcW w:w="13013" w:type="dxa"/>
            <w:gridSpan w:val="6"/>
          </w:tcPr>
          <w:p w14:paraId="0041B969" w14:textId="77777777" w:rsidR="00AF6B29" w:rsidRPr="00262032" w:rsidRDefault="00AF6B29" w:rsidP="00667EB8">
            <w:pPr>
              <w:spacing w:after="0"/>
              <w:rPr>
                <w:rFonts w:ascii="Times New Roman" w:eastAsia="Cambria" w:hAnsi="Times New Roman" w:cs="Times New Roman"/>
                <w:b/>
              </w:rPr>
            </w:pPr>
            <w:r w:rsidRPr="00262032">
              <w:rPr>
                <w:rFonts w:ascii="Times New Roman" w:hAnsi="Times New Roman" w:cs="Times New Roman"/>
                <w:b/>
                <w:bCs/>
              </w:rPr>
              <w:t>Total Skor Maksimum</w:t>
            </w:r>
          </w:p>
        </w:tc>
        <w:tc>
          <w:tcPr>
            <w:tcW w:w="1161" w:type="dxa"/>
          </w:tcPr>
          <w:p w14:paraId="747291D0" w14:textId="77777777" w:rsidR="00AF6B29" w:rsidRPr="00262032" w:rsidRDefault="00AF6B29" w:rsidP="00667EB8">
            <w:pPr>
              <w:spacing w:after="0"/>
              <w:jc w:val="center"/>
              <w:rPr>
                <w:rFonts w:ascii="Times New Roman" w:eastAsia="Cambria" w:hAnsi="Times New Roman" w:cs="Times New Roman"/>
                <w:b/>
              </w:rPr>
            </w:pPr>
            <w:r w:rsidRPr="00262032">
              <w:rPr>
                <w:rFonts w:ascii="Times New Roman" w:eastAsia="Cambria" w:hAnsi="Times New Roman" w:cs="Times New Roman"/>
                <w:b/>
              </w:rPr>
              <w:t>100</w:t>
            </w:r>
          </w:p>
        </w:tc>
      </w:tr>
    </w:tbl>
    <w:p w14:paraId="37B18630" w14:textId="77777777" w:rsidR="00AF6B29" w:rsidRDefault="00AF6B29" w:rsidP="00AF6B29">
      <w:pPr>
        <w:spacing w:after="0" w:line="240" w:lineRule="auto"/>
        <w:jc w:val="both"/>
        <w:rPr>
          <w:b/>
          <w:bCs/>
        </w:rPr>
      </w:pPr>
    </w:p>
    <w:p w14:paraId="67188B62" w14:textId="2C8DA6C3" w:rsidR="00AF6B29" w:rsidRPr="0098383B" w:rsidRDefault="00AF6B29" w:rsidP="00AF6B29">
      <w:pPr>
        <w:spacing w:after="0"/>
        <w:rPr>
          <w:rFonts w:ascii="Times New Roman" w:eastAsia="Cambria" w:hAnsi="Times New Roman" w:cs="Times New Roman"/>
          <w:bCs/>
        </w:rPr>
      </w:pPr>
      <w:r w:rsidRPr="00F40B43">
        <w:rPr>
          <w:rFonts w:ascii="Times New Roman" w:eastAsia="Cambria" w:hAnsi="Times New Roman" w:cs="Times New Roman"/>
          <w:b/>
        </w:rPr>
        <w:t xml:space="preserve">Skor Akhir </w:t>
      </w:r>
      <w:r w:rsidRPr="00F40B43">
        <w:rPr>
          <w:rFonts w:ascii="Times New Roman" w:eastAsia="Cambria" w:hAnsi="Times New Roman" w:cs="Times New Roman"/>
          <w:bCs/>
        </w:rPr>
        <w:t>= (0.30 × Pemahaman) + (0.25 × Analisis) + (0.15 × Visualisasi) + (0.15 × Kerja Sama) + (0.10 × Komunikasi) + (0.5 × Kreativitas</w:t>
      </w:r>
    </w:p>
    <w:p w14:paraId="5F64F1D8" w14:textId="77777777" w:rsidR="006B3077" w:rsidRPr="00F40B43" w:rsidRDefault="006B3077" w:rsidP="006B3077">
      <w:pPr>
        <w:spacing w:after="0"/>
        <w:rPr>
          <w:rFonts w:ascii="Times New Roman" w:eastAsia="Cambria" w:hAnsi="Times New Roman" w:cs="Times New Roman"/>
          <w:b/>
          <w:sz w:val="24"/>
          <w:szCs w:val="24"/>
        </w:rPr>
      </w:pPr>
      <w:r w:rsidRPr="00F40B43">
        <w:rPr>
          <w:rFonts w:ascii="Times New Roman" w:eastAsia="Cambria" w:hAnsi="Times New Roman" w:cs="Times New Roman"/>
          <w:b/>
          <w:sz w:val="24"/>
          <w:szCs w:val="24"/>
        </w:rPr>
        <w:lastRenderedPageBreak/>
        <w:t xml:space="preserve">Rubrik Penilaian </w:t>
      </w:r>
      <w:r w:rsidRPr="00F40B43">
        <w:rPr>
          <w:rFonts w:ascii="Times New Roman" w:eastAsia="Cambria" w:hAnsi="Times New Roman" w:cs="Times New Roman"/>
          <w:b/>
          <w:i/>
          <w:iCs/>
          <w:sz w:val="24"/>
          <w:szCs w:val="24"/>
        </w:rPr>
        <w:t>Project Based Learning</w:t>
      </w:r>
      <w:r w:rsidRPr="00F40B43">
        <w:rPr>
          <w:rFonts w:ascii="Times New Roman" w:eastAsia="Cambria" w:hAnsi="Times New Roman" w:cs="Times New Roman"/>
          <w:b/>
          <w:sz w:val="24"/>
          <w:szCs w:val="24"/>
        </w:rPr>
        <w:t xml:space="preserve"> (PJBL)</w:t>
      </w:r>
    </w:p>
    <w:tbl>
      <w:tblPr>
        <w:tblStyle w:val="TableGrid"/>
        <w:tblpPr w:leftFromText="180" w:rightFromText="180" w:vertAnchor="text" w:horzAnchor="margin" w:tblpX="108" w:tblpY="468"/>
        <w:tblW w:w="14174" w:type="dxa"/>
        <w:tblLook w:val="04A0" w:firstRow="1" w:lastRow="0" w:firstColumn="1" w:lastColumn="0" w:noHBand="0" w:noVBand="1"/>
      </w:tblPr>
      <w:tblGrid>
        <w:gridCol w:w="1951"/>
        <w:gridCol w:w="3119"/>
        <w:gridCol w:w="2126"/>
        <w:gridCol w:w="1843"/>
        <w:gridCol w:w="1914"/>
        <w:gridCol w:w="2091"/>
        <w:gridCol w:w="1130"/>
      </w:tblGrid>
      <w:tr w:rsidR="006B3077" w:rsidRPr="00262032" w14:paraId="75D1DACE" w14:textId="77777777" w:rsidTr="00667EB8">
        <w:trPr>
          <w:tblHeader/>
        </w:trPr>
        <w:tc>
          <w:tcPr>
            <w:tcW w:w="1951" w:type="dxa"/>
            <w:shd w:val="clear" w:color="auto" w:fill="C6D9F1" w:themeFill="text2" w:themeFillTint="33"/>
          </w:tcPr>
          <w:p w14:paraId="3E9EC36F"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Aspek Penilaian</w:t>
            </w:r>
          </w:p>
        </w:tc>
        <w:tc>
          <w:tcPr>
            <w:tcW w:w="3119" w:type="dxa"/>
            <w:shd w:val="clear" w:color="auto" w:fill="C6D9F1" w:themeFill="text2" w:themeFillTint="33"/>
          </w:tcPr>
          <w:p w14:paraId="6BBC5C9A"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Indikator Kinerja</w:t>
            </w:r>
          </w:p>
        </w:tc>
        <w:tc>
          <w:tcPr>
            <w:tcW w:w="2126" w:type="dxa"/>
            <w:shd w:val="clear" w:color="auto" w:fill="C6D9F1" w:themeFill="text2" w:themeFillTint="33"/>
          </w:tcPr>
          <w:p w14:paraId="343973A3"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Skor 4 (Sangat Baik)</w:t>
            </w:r>
          </w:p>
        </w:tc>
        <w:tc>
          <w:tcPr>
            <w:tcW w:w="1843" w:type="dxa"/>
            <w:shd w:val="clear" w:color="auto" w:fill="C6D9F1" w:themeFill="text2" w:themeFillTint="33"/>
          </w:tcPr>
          <w:p w14:paraId="1B15F914"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Skor 3 (Baik)</w:t>
            </w:r>
          </w:p>
        </w:tc>
        <w:tc>
          <w:tcPr>
            <w:tcW w:w="1914" w:type="dxa"/>
            <w:shd w:val="clear" w:color="auto" w:fill="C6D9F1" w:themeFill="text2" w:themeFillTint="33"/>
          </w:tcPr>
          <w:p w14:paraId="350124F8"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Skor 2 (Cukup)</w:t>
            </w:r>
          </w:p>
        </w:tc>
        <w:tc>
          <w:tcPr>
            <w:tcW w:w="2091" w:type="dxa"/>
            <w:shd w:val="clear" w:color="auto" w:fill="C6D9F1" w:themeFill="text2" w:themeFillTint="33"/>
          </w:tcPr>
          <w:p w14:paraId="07F41A7C"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Skor 1 (Kurang)</w:t>
            </w:r>
          </w:p>
        </w:tc>
        <w:tc>
          <w:tcPr>
            <w:tcW w:w="1130" w:type="dxa"/>
            <w:shd w:val="clear" w:color="auto" w:fill="C6D9F1" w:themeFill="text2" w:themeFillTint="33"/>
          </w:tcPr>
          <w:p w14:paraId="3AA8B91A" w14:textId="77777777" w:rsidR="006B3077" w:rsidRPr="00262032" w:rsidRDefault="006B3077" w:rsidP="00667EB8">
            <w:pPr>
              <w:spacing w:after="0" w:line="240" w:lineRule="auto"/>
              <w:jc w:val="center"/>
              <w:rPr>
                <w:rFonts w:ascii="Times New Roman" w:eastAsia="Cambria" w:hAnsi="Times New Roman" w:cs="Times New Roman"/>
                <w:b/>
              </w:rPr>
            </w:pPr>
            <w:r w:rsidRPr="00262032">
              <w:rPr>
                <w:rFonts w:ascii="Times New Roman" w:hAnsi="Times New Roman" w:cs="Times New Roman"/>
                <w:b/>
                <w:bCs/>
              </w:rPr>
              <w:t>Bobot (%)</w:t>
            </w:r>
          </w:p>
        </w:tc>
      </w:tr>
      <w:tr w:rsidR="00262032" w:rsidRPr="00262032" w14:paraId="1947B85F" w14:textId="77777777" w:rsidTr="00667EB8">
        <w:tc>
          <w:tcPr>
            <w:tcW w:w="1951" w:type="dxa"/>
          </w:tcPr>
          <w:p w14:paraId="0EC4122A" w14:textId="06166A5F"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Perencanaan Proyek</w:t>
            </w:r>
          </w:p>
        </w:tc>
        <w:tc>
          <w:tcPr>
            <w:tcW w:w="3119" w:type="dxa"/>
          </w:tcPr>
          <w:p w14:paraId="04069A5B" w14:textId="24FB6181"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Kejelasan ide proyek pengelolaan laboratorium IPA, tujuan, ruang lingkup, alur kerja, dan rancangan produk (desain laboratorium, SOP, sistem inventaris, atau modul pengelolaan)</w:t>
            </w:r>
          </w:p>
        </w:tc>
        <w:tc>
          <w:tcPr>
            <w:tcW w:w="2126" w:type="dxa"/>
          </w:tcPr>
          <w:p w14:paraId="7A282C17" w14:textId="5AD86508"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Ide sangat jelas, inovatif, dan aplikatif; tujuan rinci &amp; sesuai standar laboratorium IPA; perencanaan sangat matang dan sistematis</w:t>
            </w:r>
          </w:p>
        </w:tc>
        <w:tc>
          <w:tcPr>
            <w:tcW w:w="1843" w:type="dxa"/>
          </w:tcPr>
          <w:p w14:paraId="723073CD" w14:textId="3AA8D593"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Ide cukup jelas dan relevan; tujuan sesuai; langkah kerja runtut meskipun belum sepenuhnya lengkap</w:t>
            </w:r>
          </w:p>
        </w:tc>
        <w:tc>
          <w:tcPr>
            <w:tcW w:w="1914" w:type="dxa"/>
          </w:tcPr>
          <w:p w14:paraId="47D76CA5" w14:textId="7A1630EE"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Ide kurang terarah; tujuan belum jelas; perencanaan kurang runtut</w:t>
            </w:r>
          </w:p>
        </w:tc>
        <w:tc>
          <w:tcPr>
            <w:tcW w:w="2091" w:type="dxa"/>
          </w:tcPr>
          <w:p w14:paraId="2E6FC272" w14:textId="40601412"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Ide tidak jelas; tidak ada tujuan dan rencana kerja</w:t>
            </w:r>
          </w:p>
        </w:tc>
        <w:tc>
          <w:tcPr>
            <w:tcW w:w="1130" w:type="dxa"/>
          </w:tcPr>
          <w:p w14:paraId="1083545A" w14:textId="40EEC8E3" w:rsidR="00262032" w:rsidRPr="00262032" w:rsidRDefault="00262032" w:rsidP="00262032">
            <w:pPr>
              <w:spacing w:after="0" w:line="240" w:lineRule="auto"/>
              <w:jc w:val="center"/>
              <w:rPr>
                <w:rFonts w:ascii="Times New Roman" w:eastAsia="Cambria" w:hAnsi="Times New Roman" w:cs="Times New Roman"/>
                <w:b/>
              </w:rPr>
            </w:pPr>
            <w:r w:rsidRPr="00262032">
              <w:rPr>
                <w:rFonts w:ascii="Times New Roman" w:hAnsi="Times New Roman" w:cs="Times New Roman"/>
              </w:rPr>
              <w:t>20</w:t>
            </w:r>
          </w:p>
        </w:tc>
      </w:tr>
      <w:tr w:rsidR="00262032" w:rsidRPr="00262032" w14:paraId="68812F05" w14:textId="77777777" w:rsidTr="00667EB8">
        <w:tc>
          <w:tcPr>
            <w:tcW w:w="1951" w:type="dxa"/>
          </w:tcPr>
          <w:p w14:paraId="6F78C669" w14:textId="239D77D8"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Pemahaman Konsep</w:t>
            </w:r>
          </w:p>
        </w:tc>
        <w:tc>
          <w:tcPr>
            <w:tcW w:w="3119" w:type="dxa"/>
          </w:tcPr>
          <w:p w14:paraId="217A3415" w14:textId="6B0B68F7"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Ketepatan menerapkan konsep pengelolaan laboratorium IPA (standar sarpras, manajemen alat &amp; bahan, K3, administrasi, manajemen risiko, dan pembelajaran berbasis inkuiri/STEM)</w:t>
            </w:r>
          </w:p>
        </w:tc>
        <w:tc>
          <w:tcPr>
            <w:tcW w:w="2126" w:type="dxa"/>
          </w:tcPr>
          <w:p w14:paraId="682CBBAE" w14:textId="2FC6C138"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Semua konsep diterapkan sangat tepat, lengkap, konsisten, dan sesuai kebutuhan laboratorium</w:t>
            </w:r>
          </w:p>
        </w:tc>
        <w:tc>
          <w:tcPr>
            <w:tcW w:w="1843" w:type="dxa"/>
          </w:tcPr>
          <w:p w14:paraId="1728F471" w14:textId="76EF53FD"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Sebagian besar konsep diterapkan dengan tepat, terdapat kesalahan kecil</w:t>
            </w:r>
          </w:p>
        </w:tc>
        <w:tc>
          <w:tcPr>
            <w:tcW w:w="1914" w:type="dxa"/>
          </w:tcPr>
          <w:p w14:paraId="19365657" w14:textId="5675F829"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Banyak kesalahan konsep atau penerapan kurang lengkap</w:t>
            </w:r>
          </w:p>
        </w:tc>
        <w:tc>
          <w:tcPr>
            <w:tcW w:w="2091" w:type="dxa"/>
          </w:tcPr>
          <w:p w14:paraId="549AFF6D" w14:textId="06BE226D"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Tidak memahami konsep; penerapan konsep salah atau tidak ada</w:t>
            </w:r>
          </w:p>
        </w:tc>
        <w:tc>
          <w:tcPr>
            <w:tcW w:w="1130" w:type="dxa"/>
          </w:tcPr>
          <w:p w14:paraId="5945DECC" w14:textId="473B67CB" w:rsidR="00262032" w:rsidRPr="00262032" w:rsidRDefault="00262032" w:rsidP="00262032">
            <w:pPr>
              <w:spacing w:after="0" w:line="240" w:lineRule="auto"/>
              <w:jc w:val="center"/>
              <w:rPr>
                <w:rFonts w:ascii="Times New Roman" w:eastAsia="Cambria" w:hAnsi="Times New Roman" w:cs="Times New Roman"/>
                <w:b/>
              </w:rPr>
            </w:pPr>
            <w:r w:rsidRPr="00262032">
              <w:rPr>
                <w:rFonts w:ascii="Times New Roman" w:hAnsi="Times New Roman" w:cs="Times New Roman"/>
              </w:rPr>
              <w:t>20</w:t>
            </w:r>
          </w:p>
        </w:tc>
      </w:tr>
      <w:tr w:rsidR="00262032" w:rsidRPr="00262032" w14:paraId="4AFA31CA" w14:textId="77777777" w:rsidTr="00667EB8">
        <w:tc>
          <w:tcPr>
            <w:tcW w:w="1951" w:type="dxa"/>
          </w:tcPr>
          <w:p w14:paraId="3EF5B6C5" w14:textId="4D09B96D"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Proses dan Kolaborasi</w:t>
            </w:r>
          </w:p>
        </w:tc>
        <w:tc>
          <w:tcPr>
            <w:tcW w:w="3119" w:type="dxa"/>
          </w:tcPr>
          <w:p w14:paraId="6958793E" w14:textId="091B6CE8"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Pembagian tugas, koordinasi kelompok, partisipasi aktif, dan tanggung jawab selama pengerjaan proyek</w:t>
            </w:r>
          </w:p>
        </w:tc>
        <w:tc>
          <w:tcPr>
            <w:tcW w:w="2126" w:type="dxa"/>
          </w:tcPr>
          <w:p w14:paraId="02303397" w14:textId="7C2DBFBE"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Semua anggota sangat aktif; koordinasi sangat baik; semua tugas selesai tepat waktu</w:t>
            </w:r>
          </w:p>
        </w:tc>
        <w:tc>
          <w:tcPr>
            <w:tcW w:w="1843" w:type="dxa"/>
          </w:tcPr>
          <w:p w14:paraId="0E37E932" w14:textId="0221D676"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Sebagian besar anggota aktif dan berkontribusi</w:t>
            </w:r>
          </w:p>
        </w:tc>
        <w:tc>
          <w:tcPr>
            <w:tcW w:w="1914" w:type="dxa"/>
          </w:tcPr>
          <w:p w14:paraId="11F9E5A2" w14:textId="672D18D9"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Hanya beberapa anggota aktif; kontribusi tidak merata</w:t>
            </w:r>
          </w:p>
        </w:tc>
        <w:tc>
          <w:tcPr>
            <w:tcW w:w="2091" w:type="dxa"/>
          </w:tcPr>
          <w:p w14:paraId="3AEB2063" w14:textId="481F2E93"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Tidak ada kerja sama; proyek dikerjakan oleh satu orang</w:t>
            </w:r>
          </w:p>
        </w:tc>
        <w:tc>
          <w:tcPr>
            <w:tcW w:w="1130" w:type="dxa"/>
          </w:tcPr>
          <w:p w14:paraId="69465A11" w14:textId="6F4AA3E7" w:rsidR="00262032" w:rsidRPr="00262032" w:rsidRDefault="00262032" w:rsidP="00262032">
            <w:pPr>
              <w:spacing w:after="0" w:line="240" w:lineRule="auto"/>
              <w:jc w:val="center"/>
              <w:rPr>
                <w:rFonts w:ascii="Times New Roman" w:eastAsia="Cambria" w:hAnsi="Times New Roman" w:cs="Times New Roman"/>
                <w:b/>
              </w:rPr>
            </w:pPr>
            <w:r w:rsidRPr="00262032">
              <w:rPr>
                <w:rFonts w:ascii="Times New Roman" w:hAnsi="Times New Roman" w:cs="Times New Roman"/>
              </w:rPr>
              <w:t>15</w:t>
            </w:r>
          </w:p>
        </w:tc>
      </w:tr>
      <w:tr w:rsidR="00262032" w:rsidRPr="00262032" w14:paraId="79405D5D" w14:textId="77777777" w:rsidTr="00667EB8">
        <w:tc>
          <w:tcPr>
            <w:tcW w:w="1951" w:type="dxa"/>
          </w:tcPr>
          <w:p w14:paraId="7B54F6A2" w14:textId="1D7EC157"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Kreativitas dan Inovasi Produk</w:t>
            </w:r>
          </w:p>
        </w:tc>
        <w:tc>
          <w:tcPr>
            <w:tcW w:w="3119" w:type="dxa"/>
          </w:tcPr>
          <w:p w14:paraId="378E96CD" w14:textId="22CBFA27"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Keunikan dan kualitas produk pengelolaan laboratorium IPA (desain tata ruang, SOP K3, sistem digital, modul, atau inovasi berbasis STEM/kearifan lokal)</w:t>
            </w:r>
          </w:p>
        </w:tc>
        <w:tc>
          <w:tcPr>
            <w:tcW w:w="2126" w:type="dxa"/>
          </w:tcPr>
          <w:p w14:paraId="5FD939AD" w14:textId="064871F4"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Produk sangat kreatif, inovatif, aplikatif, dan efektif meningkatkan efektivitas, efisiensi, dan keselamatan laboratorium</w:t>
            </w:r>
          </w:p>
        </w:tc>
        <w:tc>
          <w:tcPr>
            <w:tcW w:w="1843" w:type="dxa"/>
          </w:tcPr>
          <w:p w14:paraId="2B868E7F" w14:textId="24485191"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Produk cukup kreatif dan relevan meskipun kurang inovatif</w:t>
            </w:r>
          </w:p>
        </w:tc>
        <w:tc>
          <w:tcPr>
            <w:tcW w:w="1914" w:type="dxa"/>
          </w:tcPr>
          <w:p w14:paraId="2E51C8EF" w14:textId="056DFCCC"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Produk sederhana; kurang menarik; kreativitas minim</w:t>
            </w:r>
          </w:p>
        </w:tc>
        <w:tc>
          <w:tcPr>
            <w:tcW w:w="2091" w:type="dxa"/>
          </w:tcPr>
          <w:p w14:paraId="603C8333" w14:textId="6787DEC5"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Produk tidak kreatif atau tidak berfungsi</w:t>
            </w:r>
          </w:p>
        </w:tc>
        <w:tc>
          <w:tcPr>
            <w:tcW w:w="1130" w:type="dxa"/>
          </w:tcPr>
          <w:p w14:paraId="0C822E8C" w14:textId="627A2267" w:rsidR="00262032" w:rsidRPr="00262032" w:rsidRDefault="00262032" w:rsidP="00262032">
            <w:pPr>
              <w:spacing w:after="0" w:line="240" w:lineRule="auto"/>
              <w:jc w:val="center"/>
              <w:rPr>
                <w:rFonts w:ascii="Times New Roman" w:eastAsia="Cambria" w:hAnsi="Times New Roman" w:cs="Times New Roman"/>
                <w:b/>
              </w:rPr>
            </w:pPr>
            <w:r w:rsidRPr="00262032">
              <w:rPr>
                <w:rFonts w:ascii="Times New Roman" w:hAnsi="Times New Roman" w:cs="Times New Roman"/>
              </w:rPr>
              <w:t>20</w:t>
            </w:r>
          </w:p>
        </w:tc>
      </w:tr>
      <w:tr w:rsidR="00262032" w:rsidRPr="00262032" w14:paraId="3ECF665F" w14:textId="77777777" w:rsidTr="00667EB8">
        <w:tc>
          <w:tcPr>
            <w:tcW w:w="1951" w:type="dxa"/>
          </w:tcPr>
          <w:p w14:paraId="354AB4F1" w14:textId="0286A668"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Presentasi dan Refleksi</w:t>
            </w:r>
          </w:p>
        </w:tc>
        <w:tc>
          <w:tcPr>
            <w:tcW w:w="3119" w:type="dxa"/>
          </w:tcPr>
          <w:p w14:paraId="1FE36385" w14:textId="02AAA739"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 xml:space="preserve">Kualitas presentasi proyek, kejelasan penjelasan konsep dan </w:t>
            </w:r>
            <w:r w:rsidRPr="00262032">
              <w:rPr>
                <w:rFonts w:ascii="Times New Roman" w:hAnsi="Times New Roman" w:cs="Times New Roman"/>
              </w:rPr>
              <w:lastRenderedPageBreak/>
              <w:t>desain, serta refleksi proses pengembangan</w:t>
            </w:r>
          </w:p>
        </w:tc>
        <w:tc>
          <w:tcPr>
            <w:tcW w:w="2126" w:type="dxa"/>
          </w:tcPr>
          <w:p w14:paraId="75CF2809" w14:textId="67DDD51A"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lastRenderedPageBreak/>
              <w:t xml:space="preserve">Presentasi sangat jelas, sistematis, visual kuat; </w:t>
            </w:r>
            <w:r w:rsidRPr="00262032">
              <w:rPr>
                <w:rFonts w:ascii="Times New Roman" w:hAnsi="Times New Roman" w:cs="Times New Roman"/>
              </w:rPr>
              <w:lastRenderedPageBreak/>
              <w:t>penguasaan materi sangat baik; refleksi mendalam dan kritis</w:t>
            </w:r>
          </w:p>
        </w:tc>
        <w:tc>
          <w:tcPr>
            <w:tcW w:w="1843" w:type="dxa"/>
          </w:tcPr>
          <w:p w14:paraId="47D2144C" w14:textId="44453B67"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lastRenderedPageBreak/>
              <w:t xml:space="preserve">Presentasi cukup jelas dan runtut; penguasaan </w:t>
            </w:r>
            <w:r w:rsidRPr="00262032">
              <w:rPr>
                <w:rFonts w:ascii="Times New Roman" w:hAnsi="Times New Roman" w:cs="Times New Roman"/>
              </w:rPr>
              <w:lastRenderedPageBreak/>
              <w:t>materi baik; refleksi relevan</w:t>
            </w:r>
          </w:p>
        </w:tc>
        <w:tc>
          <w:tcPr>
            <w:tcW w:w="1914" w:type="dxa"/>
          </w:tcPr>
          <w:p w14:paraId="3EB8CEF5" w14:textId="2F04C55F"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lastRenderedPageBreak/>
              <w:t>Presentasi kurang sistematis; refleksi dangkal</w:t>
            </w:r>
          </w:p>
        </w:tc>
        <w:tc>
          <w:tcPr>
            <w:tcW w:w="2091" w:type="dxa"/>
          </w:tcPr>
          <w:p w14:paraId="34311839" w14:textId="65149704"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 xml:space="preserve">Tidak mampu mempresentasikan </w:t>
            </w:r>
            <w:r w:rsidRPr="00262032">
              <w:rPr>
                <w:rFonts w:ascii="Times New Roman" w:hAnsi="Times New Roman" w:cs="Times New Roman"/>
              </w:rPr>
              <w:lastRenderedPageBreak/>
              <w:t>atau tidak ada refleksi</w:t>
            </w:r>
          </w:p>
        </w:tc>
        <w:tc>
          <w:tcPr>
            <w:tcW w:w="1130" w:type="dxa"/>
          </w:tcPr>
          <w:p w14:paraId="5A7B1487" w14:textId="61F2558F" w:rsidR="00262032" w:rsidRPr="00262032" w:rsidRDefault="00262032" w:rsidP="00262032">
            <w:pPr>
              <w:spacing w:after="0" w:line="240" w:lineRule="auto"/>
              <w:jc w:val="center"/>
              <w:rPr>
                <w:rFonts w:ascii="Times New Roman" w:eastAsia="Cambria" w:hAnsi="Times New Roman" w:cs="Times New Roman"/>
                <w:b/>
              </w:rPr>
            </w:pPr>
            <w:r w:rsidRPr="00262032">
              <w:rPr>
                <w:rFonts w:ascii="Times New Roman" w:hAnsi="Times New Roman" w:cs="Times New Roman"/>
              </w:rPr>
              <w:lastRenderedPageBreak/>
              <w:t>15</w:t>
            </w:r>
          </w:p>
        </w:tc>
      </w:tr>
      <w:tr w:rsidR="00262032" w:rsidRPr="00262032" w14:paraId="4C318C98" w14:textId="77777777" w:rsidTr="00667EB8">
        <w:tc>
          <w:tcPr>
            <w:tcW w:w="1951" w:type="dxa"/>
          </w:tcPr>
          <w:p w14:paraId="3597107F" w14:textId="28C93860"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Keterkaitan dengan Dunia Nyata</w:t>
            </w:r>
          </w:p>
        </w:tc>
        <w:tc>
          <w:tcPr>
            <w:tcW w:w="3119" w:type="dxa"/>
          </w:tcPr>
          <w:p w14:paraId="682B1A7D" w14:textId="4A848428"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Relevansi proyek dengan kondisi nyata laboratorium IPA sekolah/perguruan tinggi dan kebutuhan pembelajaran sains</w:t>
            </w:r>
          </w:p>
        </w:tc>
        <w:tc>
          <w:tcPr>
            <w:tcW w:w="2126" w:type="dxa"/>
          </w:tcPr>
          <w:p w14:paraId="63B76021" w14:textId="58CEBEBB"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Sangat relevan; menunjukkan hubungan kuat antara analisis kondisi nyata dan solusi pengelolaan laboratorium</w:t>
            </w:r>
          </w:p>
        </w:tc>
        <w:tc>
          <w:tcPr>
            <w:tcW w:w="1843" w:type="dxa"/>
          </w:tcPr>
          <w:p w14:paraId="35122A01" w14:textId="0E7801B9"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Cukup relevan dan kontekstual</w:t>
            </w:r>
          </w:p>
        </w:tc>
        <w:tc>
          <w:tcPr>
            <w:tcW w:w="1914" w:type="dxa"/>
          </w:tcPr>
          <w:p w14:paraId="03D9F505" w14:textId="2CE6DE5D"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Relevansi rendah atau kurang kontekstual</w:t>
            </w:r>
          </w:p>
        </w:tc>
        <w:tc>
          <w:tcPr>
            <w:tcW w:w="2091" w:type="dxa"/>
          </w:tcPr>
          <w:p w14:paraId="29FE4C45" w14:textId="2FED6C8E" w:rsidR="00262032" w:rsidRPr="00262032" w:rsidRDefault="00262032" w:rsidP="00262032">
            <w:pPr>
              <w:spacing w:after="0" w:line="240" w:lineRule="auto"/>
              <w:rPr>
                <w:rFonts w:ascii="Times New Roman" w:eastAsia="Cambria" w:hAnsi="Times New Roman" w:cs="Times New Roman"/>
                <w:b/>
              </w:rPr>
            </w:pPr>
            <w:r w:rsidRPr="00262032">
              <w:rPr>
                <w:rFonts w:ascii="Times New Roman" w:hAnsi="Times New Roman" w:cs="Times New Roman"/>
              </w:rPr>
              <w:t>Tidak relevan dengan kondisi nyata</w:t>
            </w:r>
          </w:p>
        </w:tc>
        <w:tc>
          <w:tcPr>
            <w:tcW w:w="1130" w:type="dxa"/>
          </w:tcPr>
          <w:p w14:paraId="1BC0BD79" w14:textId="426A4419" w:rsidR="00262032" w:rsidRPr="00262032" w:rsidRDefault="00262032" w:rsidP="00262032">
            <w:pPr>
              <w:spacing w:after="0" w:line="240" w:lineRule="auto"/>
              <w:jc w:val="center"/>
              <w:rPr>
                <w:rFonts w:ascii="Times New Roman" w:eastAsia="Cambria" w:hAnsi="Times New Roman" w:cs="Times New Roman"/>
                <w:b/>
              </w:rPr>
            </w:pPr>
            <w:r w:rsidRPr="00262032">
              <w:rPr>
                <w:rFonts w:ascii="Times New Roman" w:hAnsi="Times New Roman" w:cs="Times New Roman"/>
              </w:rPr>
              <w:t>10</w:t>
            </w:r>
          </w:p>
        </w:tc>
      </w:tr>
      <w:tr w:rsidR="006B3077" w:rsidRPr="00262032" w14:paraId="56BFA217" w14:textId="77777777" w:rsidTr="00667EB8">
        <w:tc>
          <w:tcPr>
            <w:tcW w:w="13044" w:type="dxa"/>
            <w:gridSpan w:val="6"/>
          </w:tcPr>
          <w:p w14:paraId="23EB818E" w14:textId="77777777" w:rsidR="006B3077" w:rsidRPr="00262032" w:rsidRDefault="006B3077" w:rsidP="00667EB8">
            <w:pPr>
              <w:spacing w:after="0" w:line="240" w:lineRule="auto"/>
              <w:rPr>
                <w:rFonts w:ascii="Times New Roman" w:hAnsi="Times New Roman" w:cs="Times New Roman"/>
              </w:rPr>
            </w:pPr>
            <w:r w:rsidRPr="00262032">
              <w:rPr>
                <w:rFonts w:ascii="Times New Roman" w:hAnsi="Times New Roman" w:cs="Times New Roman"/>
                <w:b/>
                <w:bCs/>
              </w:rPr>
              <w:t>Total Skor Maksimum</w:t>
            </w:r>
          </w:p>
        </w:tc>
        <w:tc>
          <w:tcPr>
            <w:tcW w:w="1130" w:type="dxa"/>
          </w:tcPr>
          <w:p w14:paraId="1CD5F25D" w14:textId="77777777" w:rsidR="006B3077" w:rsidRPr="00262032" w:rsidRDefault="006B3077" w:rsidP="00667EB8">
            <w:pPr>
              <w:spacing w:after="0" w:line="240" w:lineRule="auto"/>
              <w:jc w:val="center"/>
              <w:rPr>
                <w:rFonts w:ascii="Times New Roman" w:hAnsi="Times New Roman" w:cs="Times New Roman"/>
              </w:rPr>
            </w:pPr>
            <w:r w:rsidRPr="00262032">
              <w:rPr>
                <w:rFonts w:ascii="Times New Roman" w:hAnsi="Times New Roman" w:cs="Times New Roman"/>
              </w:rPr>
              <w:t>100</w:t>
            </w:r>
          </w:p>
        </w:tc>
      </w:tr>
    </w:tbl>
    <w:p w14:paraId="10BA3110" w14:textId="77777777" w:rsidR="006B3077" w:rsidRDefault="006B3077" w:rsidP="006B3077">
      <w:pPr>
        <w:spacing w:after="0"/>
        <w:rPr>
          <w:rFonts w:eastAsia="Cambria" w:cstheme="minorHAnsi"/>
          <w:b/>
          <w:sz w:val="24"/>
          <w:szCs w:val="24"/>
        </w:rPr>
      </w:pPr>
    </w:p>
    <w:p w14:paraId="51F8EB15" w14:textId="77777777" w:rsidR="006B3077" w:rsidRPr="004A650D" w:rsidRDefault="006B3077" w:rsidP="006B3077">
      <w:pPr>
        <w:spacing w:after="0"/>
        <w:rPr>
          <w:rFonts w:ascii="Times New Roman" w:eastAsia="Cambria" w:hAnsi="Times New Roman" w:cs="Times New Roman"/>
          <w:b/>
        </w:rPr>
      </w:pPr>
      <w:r w:rsidRPr="004A650D">
        <w:rPr>
          <w:rFonts w:ascii="Times New Roman" w:eastAsia="Cambria" w:hAnsi="Times New Roman" w:cs="Times New Roman"/>
          <w:b/>
        </w:rPr>
        <w:t xml:space="preserve">Skor Akhir = </w:t>
      </w:r>
      <w:r w:rsidRPr="004A650D">
        <w:rPr>
          <w:rFonts w:ascii="Times New Roman" w:eastAsia="Cambria" w:hAnsi="Times New Roman" w:cs="Times New Roman"/>
          <w:bCs/>
        </w:rPr>
        <w:t>(0.20 × Perencanaan) + (0.20 × Konsep) + (0.15 × Kolaborasi) + (0.20 × Kreativitas) + (0.15 × Presentasi) + (0.10 × Keterkaitan)</w:t>
      </w:r>
    </w:p>
    <w:p w14:paraId="73EA7587" w14:textId="77777777" w:rsidR="00AF6B29" w:rsidRDefault="00AF6B29" w:rsidP="00DF7BB4">
      <w:pPr>
        <w:spacing w:after="0" w:line="240" w:lineRule="auto"/>
        <w:jc w:val="both"/>
        <w:rPr>
          <w:rFonts w:asciiTheme="majorBidi" w:hAnsiTheme="majorBidi" w:cstheme="majorBidi"/>
          <w:bCs/>
          <w:sz w:val="24"/>
          <w:szCs w:val="24"/>
          <w:lang w:val="id-ID"/>
        </w:rPr>
      </w:pPr>
    </w:p>
    <w:p w14:paraId="77032D31" w14:textId="77777777" w:rsidR="006B3077" w:rsidRDefault="006B3077" w:rsidP="00DF7BB4">
      <w:pPr>
        <w:spacing w:after="0" w:line="240" w:lineRule="auto"/>
        <w:jc w:val="both"/>
        <w:rPr>
          <w:rFonts w:asciiTheme="majorBidi" w:hAnsiTheme="majorBidi" w:cstheme="majorBidi"/>
          <w:bCs/>
          <w:sz w:val="24"/>
          <w:szCs w:val="24"/>
          <w:lang w:val="id-ID"/>
        </w:rPr>
      </w:pPr>
    </w:p>
    <w:p w14:paraId="543259EF" w14:textId="77777777" w:rsidR="006B3077" w:rsidRDefault="006B3077" w:rsidP="00DF7BB4">
      <w:pPr>
        <w:spacing w:after="0" w:line="240" w:lineRule="auto"/>
        <w:jc w:val="both"/>
        <w:rPr>
          <w:rFonts w:asciiTheme="majorBidi" w:hAnsiTheme="majorBidi" w:cstheme="majorBidi"/>
          <w:bCs/>
          <w:sz w:val="24"/>
          <w:szCs w:val="24"/>
          <w:lang w:val="id-ID"/>
        </w:rPr>
      </w:pPr>
    </w:p>
    <w:p w14:paraId="63558E0A" w14:textId="77777777" w:rsidR="006B3077" w:rsidRDefault="006B3077" w:rsidP="00DF7BB4">
      <w:pPr>
        <w:spacing w:after="0" w:line="240" w:lineRule="auto"/>
        <w:jc w:val="both"/>
        <w:rPr>
          <w:rFonts w:asciiTheme="majorBidi" w:hAnsiTheme="majorBidi" w:cstheme="majorBidi"/>
          <w:bCs/>
          <w:sz w:val="24"/>
          <w:szCs w:val="24"/>
          <w:lang w:val="id-ID"/>
        </w:rPr>
      </w:pPr>
    </w:p>
    <w:p w14:paraId="2E61FA88" w14:textId="77777777" w:rsidR="006B3077" w:rsidRDefault="006B3077" w:rsidP="00DF7BB4">
      <w:pPr>
        <w:spacing w:after="0" w:line="240" w:lineRule="auto"/>
        <w:jc w:val="both"/>
        <w:rPr>
          <w:rFonts w:asciiTheme="majorBidi" w:hAnsiTheme="majorBidi" w:cstheme="majorBidi"/>
          <w:bCs/>
          <w:sz w:val="24"/>
          <w:szCs w:val="24"/>
          <w:lang w:val="id-ID"/>
        </w:rPr>
      </w:pPr>
    </w:p>
    <w:p w14:paraId="27B8461C" w14:textId="77777777" w:rsidR="006B3077" w:rsidRDefault="006B3077" w:rsidP="00DF7BB4">
      <w:pPr>
        <w:spacing w:after="0" w:line="240" w:lineRule="auto"/>
        <w:jc w:val="both"/>
        <w:rPr>
          <w:rFonts w:asciiTheme="majorBidi" w:hAnsiTheme="majorBidi" w:cstheme="majorBidi"/>
          <w:bCs/>
          <w:sz w:val="24"/>
          <w:szCs w:val="24"/>
          <w:lang w:val="id-ID"/>
        </w:rPr>
      </w:pPr>
    </w:p>
    <w:p w14:paraId="698C82FD" w14:textId="77777777" w:rsidR="006B3077" w:rsidRDefault="006B3077" w:rsidP="00DF7BB4">
      <w:pPr>
        <w:spacing w:after="0" w:line="240" w:lineRule="auto"/>
        <w:jc w:val="both"/>
        <w:rPr>
          <w:rFonts w:asciiTheme="majorBidi" w:hAnsiTheme="majorBidi" w:cstheme="majorBidi"/>
          <w:bCs/>
          <w:sz w:val="24"/>
          <w:szCs w:val="24"/>
          <w:lang w:val="id-ID"/>
        </w:rPr>
      </w:pPr>
    </w:p>
    <w:p w14:paraId="2305D051" w14:textId="77777777" w:rsidR="006B3077" w:rsidRDefault="006B3077" w:rsidP="00DF7BB4">
      <w:pPr>
        <w:spacing w:after="0" w:line="240" w:lineRule="auto"/>
        <w:jc w:val="both"/>
        <w:rPr>
          <w:rFonts w:asciiTheme="majorBidi" w:hAnsiTheme="majorBidi" w:cstheme="majorBidi"/>
          <w:bCs/>
          <w:sz w:val="24"/>
          <w:szCs w:val="24"/>
          <w:lang w:val="id-ID"/>
        </w:rPr>
      </w:pPr>
    </w:p>
    <w:p w14:paraId="1D41BBC8" w14:textId="77777777" w:rsidR="006B3077" w:rsidRDefault="006B3077" w:rsidP="00DF7BB4">
      <w:pPr>
        <w:spacing w:after="0" w:line="240" w:lineRule="auto"/>
        <w:jc w:val="both"/>
        <w:rPr>
          <w:rFonts w:asciiTheme="majorBidi" w:hAnsiTheme="majorBidi" w:cstheme="majorBidi"/>
          <w:bCs/>
          <w:sz w:val="24"/>
          <w:szCs w:val="24"/>
          <w:lang w:val="id-ID"/>
        </w:rPr>
      </w:pPr>
    </w:p>
    <w:p w14:paraId="568E18F3" w14:textId="77777777" w:rsidR="006B3077" w:rsidRDefault="006B3077" w:rsidP="00DF7BB4">
      <w:pPr>
        <w:spacing w:after="0" w:line="240" w:lineRule="auto"/>
        <w:jc w:val="both"/>
        <w:rPr>
          <w:rFonts w:asciiTheme="majorBidi" w:hAnsiTheme="majorBidi" w:cstheme="majorBidi"/>
          <w:bCs/>
          <w:sz w:val="24"/>
          <w:szCs w:val="24"/>
          <w:lang w:val="id-ID"/>
        </w:rPr>
      </w:pPr>
    </w:p>
    <w:p w14:paraId="135D454B" w14:textId="77777777" w:rsidR="006B3077" w:rsidRDefault="006B3077" w:rsidP="00DF7BB4">
      <w:pPr>
        <w:spacing w:after="0" w:line="240" w:lineRule="auto"/>
        <w:jc w:val="both"/>
        <w:rPr>
          <w:rFonts w:asciiTheme="majorBidi" w:hAnsiTheme="majorBidi" w:cstheme="majorBidi"/>
          <w:bCs/>
          <w:sz w:val="24"/>
          <w:szCs w:val="24"/>
          <w:lang w:val="id-ID"/>
        </w:rPr>
      </w:pPr>
    </w:p>
    <w:p w14:paraId="0F66FCB0" w14:textId="77777777" w:rsidR="006B3077" w:rsidRDefault="006B3077" w:rsidP="00DF7BB4">
      <w:pPr>
        <w:spacing w:after="0" w:line="240" w:lineRule="auto"/>
        <w:jc w:val="both"/>
        <w:rPr>
          <w:rFonts w:asciiTheme="majorBidi" w:hAnsiTheme="majorBidi" w:cstheme="majorBidi"/>
          <w:bCs/>
          <w:sz w:val="24"/>
          <w:szCs w:val="24"/>
          <w:lang w:val="id-ID"/>
        </w:rPr>
      </w:pPr>
    </w:p>
    <w:p w14:paraId="69A96FEF" w14:textId="77777777" w:rsidR="006B3077" w:rsidRDefault="006B3077" w:rsidP="00DF7BB4">
      <w:pPr>
        <w:spacing w:after="0" w:line="240" w:lineRule="auto"/>
        <w:jc w:val="both"/>
        <w:rPr>
          <w:rFonts w:asciiTheme="majorBidi" w:hAnsiTheme="majorBidi" w:cstheme="majorBidi"/>
          <w:bCs/>
          <w:sz w:val="24"/>
          <w:szCs w:val="24"/>
          <w:lang w:val="id-ID"/>
        </w:rPr>
      </w:pPr>
    </w:p>
    <w:p w14:paraId="0AD09324" w14:textId="77777777" w:rsidR="006B3077" w:rsidRDefault="006B3077" w:rsidP="00DF7BB4">
      <w:pPr>
        <w:spacing w:after="0" w:line="240" w:lineRule="auto"/>
        <w:jc w:val="both"/>
        <w:rPr>
          <w:rFonts w:asciiTheme="majorBidi" w:hAnsiTheme="majorBidi" w:cstheme="majorBidi"/>
          <w:bCs/>
          <w:sz w:val="24"/>
          <w:szCs w:val="24"/>
          <w:lang w:val="id-ID"/>
        </w:rPr>
        <w:sectPr w:rsidR="006B3077" w:rsidSect="007D055C">
          <w:pgSz w:w="16838" w:h="11906" w:orient="landscape"/>
          <w:pgMar w:top="1440" w:right="1440" w:bottom="1276" w:left="1440" w:header="706" w:footer="706" w:gutter="0"/>
          <w:pgNumType w:start="1"/>
          <w:cols w:space="708"/>
          <w:docGrid w:linePitch="360"/>
        </w:sectPr>
      </w:pPr>
    </w:p>
    <w:p w14:paraId="17FD5712" w14:textId="483FF65A" w:rsidR="00CC5FDB" w:rsidRPr="0074054A" w:rsidRDefault="00AD47FA" w:rsidP="0074054A">
      <w:pPr>
        <w:spacing w:after="0" w:line="240" w:lineRule="auto"/>
        <w:jc w:val="center"/>
        <w:outlineLvl w:val="0"/>
        <w:rPr>
          <w:rFonts w:ascii="Times New Roman" w:eastAsia="Times New Roman" w:hAnsi="Times New Roman" w:cs="Times New Roman"/>
          <w:b/>
          <w:bCs/>
          <w:kern w:val="36"/>
        </w:rPr>
      </w:pPr>
      <w:r w:rsidRPr="00BD4925">
        <w:rPr>
          <w:rFonts w:ascii="Times New Roman" w:eastAsia="Times New Roman" w:hAnsi="Times New Roman" w:cs="Times New Roman"/>
          <w:b/>
          <w:bCs/>
          <w:kern w:val="36"/>
        </w:rPr>
        <w:lastRenderedPageBreak/>
        <w:t>UJIAN TENGAH SEMESTER (UTS)</w:t>
      </w:r>
    </w:p>
    <w:p w14:paraId="114FDEA2" w14:textId="4F6925AE" w:rsidR="00AD47FA" w:rsidRPr="00BD4925" w:rsidRDefault="00AD47FA" w:rsidP="0074054A">
      <w:pPr>
        <w:spacing w:after="0" w:line="240" w:lineRule="auto"/>
        <w:jc w:val="center"/>
        <w:outlineLvl w:val="1"/>
        <w:rPr>
          <w:rFonts w:ascii="Times New Roman" w:eastAsia="Times New Roman" w:hAnsi="Times New Roman" w:cs="Times New Roman"/>
          <w:b/>
          <w:bCs/>
        </w:rPr>
      </w:pPr>
      <w:r w:rsidRPr="00BD4925">
        <w:rPr>
          <w:rFonts w:ascii="Times New Roman" w:eastAsia="Times New Roman" w:hAnsi="Times New Roman" w:cs="Times New Roman"/>
          <w:b/>
          <w:bCs/>
        </w:rPr>
        <w:t>SOAL UTS</w:t>
      </w:r>
    </w:p>
    <w:p w14:paraId="1E43B193" w14:textId="77777777" w:rsidR="00AD47FA" w:rsidRPr="00AD47FA" w:rsidRDefault="00AD47FA" w:rsidP="0074054A">
      <w:pPr>
        <w:pStyle w:val="ListParagraph"/>
        <w:numPr>
          <w:ilvl w:val="3"/>
          <w:numId w:val="4"/>
        </w:numPr>
        <w:spacing w:before="0" w:beforeAutospacing="0" w:after="0" w:line="240" w:lineRule="auto"/>
        <w:jc w:val="both"/>
        <w:rPr>
          <w:rFonts w:ascii="Times New Roman" w:hAnsi="Times New Roman"/>
        </w:rPr>
      </w:pPr>
      <w:r w:rsidRPr="00AD47FA">
        <w:rPr>
          <w:rFonts w:ascii="Times New Roman" w:hAnsi="Times New Roman"/>
        </w:rPr>
        <w:t>Jelaskan apa yang dimaksud dengan pengelolaan laboratorium IPA. Dalam jawaban Anda, sertakan: (a). pengertian pengelolaan laboratorium IPA, (b). prinsip dasar pengelolaan laboratorium IPA yang efektif dan aman, (c). contoh penerapannya dalam kegiatan praktikum IPA di sekolah</w:t>
      </w:r>
    </w:p>
    <w:p w14:paraId="5017E94B" w14:textId="77777777" w:rsidR="00AD47FA" w:rsidRPr="00AD47FA" w:rsidRDefault="00AD47FA" w:rsidP="0074054A">
      <w:pPr>
        <w:pStyle w:val="ListParagraph"/>
        <w:numPr>
          <w:ilvl w:val="3"/>
          <w:numId w:val="4"/>
        </w:numPr>
        <w:spacing w:before="0" w:beforeAutospacing="0" w:after="0" w:line="240" w:lineRule="auto"/>
        <w:jc w:val="both"/>
        <w:rPr>
          <w:rFonts w:ascii="Times New Roman" w:hAnsi="Times New Roman"/>
        </w:rPr>
      </w:pPr>
      <w:r w:rsidRPr="00AD47FA">
        <w:rPr>
          <w:rFonts w:ascii="Times New Roman" w:hAnsi="Times New Roman"/>
        </w:rPr>
        <w:t>Perhatikan potongan kebutuhan laboratorium IPA berikut (misal SMP): Praktikum dilakukan 3 kali per bulan, Alat ukur terbatas dan sebagian rusak dan Penyimpanan bahan kimia belum terlabel dengan baik. (a). Jelaskan masalah utama yang muncul dari kondisi tersebut; (b). Jelaskan risiko yang mungkin terjadi jika kondisi ini tidak diperbaiki; (c). Jelaskan mengapa perencanaan kebutuhan laboratorium yang baik sangat penting bagi pembelajaran IPA.</w:t>
      </w:r>
    </w:p>
    <w:p w14:paraId="618A67B0" w14:textId="0BEC9560" w:rsidR="00AD47FA" w:rsidRPr="00AD47FA" w:rsidRDefault="00AD47FA" w:rsidP="00AD47FA">
      <w:pPr>
        <w:pStyle w:val="ListParagraph"/>
        <w:numPr>
          <w:ilvl w:val="3"/>
          <w:numId w:val="4"/>
        </w:numPr>
        <w:spacing w:after="0" w:line="240" w:lineRule="auto"/>
        <w:jc w:val="both"/>
        <w:rPr>
          <w:rFonts w:ascii="Times New Roman" w:hAnsi="Times New Roman"/>
        </w:rPr>
      </w:pPr>
      <w:r w:rsidRPr="00AD47FA">
        <w:rPr>
          <w:rFonts w:ascii="Times New Roman" w:hAnsi="Times New Roman"/>
        </w:rPr>
        <w:t>Jelaskan perbedaan laboratorium IPA sebagai tempat praktikum rutin dengan laboratorium IPA sebagai lingkungan belajar berbasis inkuiri dan STEM.</w:t>
      </w:r>
      <w:r>
        <w:rPr>
          <w:rFonts w:ascii="Times New Roman" w:hAnsi="Times New Roman"/>
        </w:rPr>
        <w:t xml:space="preserve"> </w:t>
      </w:r>
      <w:r w:rsidRPr="00AD47FA">
        <w:rPr>
          <w:rFonts w:ascii="Times New Roman" w:hAnsi="Times New Roman"/>
        </w:rPr>
        <w:t>Berikan contoh aktivitas praktikum IPA yang mencerminkan masing-masing pendekatan.</w:t>
      </w:r>
    </w:p>
    <w:p w14:paraId="1616F459" w14:textId="77777777" w:rsidR="00AD47FA" w:rsidRPr="00AD47FA" w:rsidRDefault="00AD47FA" w:rsidP="00AD47FA">
      <w:pPr>
        <w:pStyle w:val="ListParagraph"/>
        <w:numPr>
          <w:ilvl w:val="3"/>
          <w:numId w:val="4"/>
        </w:numPr>
        <w:spacing w:after="0" w:line="240" w:lineRule="auto"/>
        <w:jc w:val="both"/>
        <w:rPr>
          <w:rFonts w:ascii="Times New Roman" w:hAnsi="Times New Roman"/>
        </w:rPr>
      </w:pPr>
      <w:r w:rsidRPr="00AD47FA">
        <w:rPr>
          <w:rFonts w:ascii="Times New Roman" w:hAnsi="Times New Roman"/>
        </w:rPr>
        <w:t>Seorang guru IPA akan melaksanakan praktikum reaksi kimia sederhana di laboratorium sekolah. (a). Jelaskan perbedaan antara manajemen alat dan bahan dengan manajemen risiko laboratorium. (b). Dalam kondisi siswa yang belum terbiasa praktikum, aspek manakah yang harus lebih diutamakan? Jelaskan alasan Anda dan contoh langkah penerapannya.</w:t>
      </w:r>
    </w:p>
    <w:p w14:paraId="39B7678A" w14:textId="147D9431" w:rsidR="00AD47FA" w:rsidRPr="00AD47FA" w:rsidRDefault="00AD47FA" w:rsidP="00AD47FA">
      <w:pPr>
        <w:pStyle w:val="ListParagraph"/>
        <w:numPr>
          <w:ilvl w:val="3"/>
          <w:numId w:val="4"/>
        </w:numPr>
        <w:spacing w:after="0" w:line="240" w:lineRule="auto"/>
        <w:jc w:val="both"/>
        <w:rPr>
          <w:rFonts w:ascii="Times New Roman" w:hAnsi="Times New Roman"/>
        </w:rPr>
      </w:pPr>
      <w:r w:rsidRPr="00AD47FA">
        <w:rPr>
          <w:rFonts w:ascii="Times New Roman" w:hAnsi="Times New Roman"/>
        </w:rPr>
        <w:t>Siswa sering mengalami kecelakaan ringan di laboratorium seperti pecahnya gelas ukur atau tumpahan bahan. (a). Jelaskan karakteristik risiko kerja di laboratorium IPA sekolah.</w:t>
      </w:r>
      <w:r w:rsidRPr="00AD47FA">
        <w:rPr>
          <w:rFonts w:ascii="Times New Roman" w:hAnsi="Times New Roman"/>
        </w:rPr>
        <w:br/>
        <w:t>(b). Berikan contoh penerapan prosedur K3 untuk mencegah kecelakaan tersebut.</w:t>
      </w:r>
      <w:r w:rsidRPr="00AD47FA">
        <w:rPr>
          <w:rFonts w:ascii="Times New Roman" w:hAnsi="Times New Roman"/>
        </w:rPr>
        <w:br/>
        <w:t>(c). Jelaskan bagaimana guru/laboran mengecek pemahaman siswa terhadap aturan keselamatan kerja.</w:t>
      </w:r>
    </w:p>
    <w:p w14:paraId="2B9CA270" w14:textId="77777777" w:rsidR="00E17F60" w:rsidRDefault="00E17F60" w:rsidP="00E17F60">
      <w:pPr>
        <w:tabs>
          <w:tab w:val="left" w:pos="2431"/>
        </w:tabs>
        <w:spacing w:after="0"/>
        <w:rPr>
          <w:rFonts w:cstheme="minorHAnsi"/>
          <w:b/>
          <w:bCs/>
          <w:sz w:val="24"/>
          <w:szCs w:val="24"/>
          <w:lang w:eastAsia="id-ID"/>
        </w:rPr>
      </w:pPr>
    </w:p>
    <w:p w14:paraId="521EEE06" w14:textId="77777777" w:rsidR="0074054A" w:rsidRDefault="0074054A" w:rsidP="0074054A">
      <w:pPr>
        <w:pStyle w:val="Heading3"/>
        <w:numPr>
          <w:ilvl w:val="0"/>
          <w:numId w:val="0"/>
        </w:numPr>
        <w:spacing w:before="0" w:after="0"/>
        <w:jc w:val="center"/>
        <w:rPr>
          <w:rFonts w:ascii="Times New Roman" w:hAnsi="Times New Roman"/>
          <w:kern w:val="36"/>
          <w:sz w:val="22"/>
          <w:szCs w:val="22"/>
        </w:rPr>
      </w:pPr>
      <w:r>
        <w:rPr>
          <w:rFonts w:ascii="Times New Roman" w:hAnsi="Times New Roman"/>
          <w:kern w:val="36"/>
          <w:sz w:val="22"/>
          <w:szCs w:val="22"/>
        </w:rPr>
        <w:t>SOAL</w:t>
      </w:r>
    </w:p>
    <w:p w14:paraId="6BCE81AD" w14:textId="3FB9B343" w:rsidR="00BE7C5C" w:rsidRDefault="00BE7C5C" w:rsidP="0074054A">
      <w:pPr>
        <w:pStyle w:val="Heading3"/>
        <w:numPr>
          <w:ilvl w:val="0"/>
          <w:numId w:val="0"/>
        </w:numPr>
        <w:spacing w:before="0" w:after="0"/>
        <w:jc w:val="center"/>
        <w:rPr>
          <w:rStyle w:val="Strong"/>
          <w:b/>
          <w:bCs/>
        </w:rPr>
      </w:pPr>
      <w:r w:rsidRPr="00BD4925">
        <w:rPr>
          <w:rFonts w:ascii="Times New Roman" w:hAnsi="Times New Roman"/>
          <w:kern w:val="36"/>
          <w:sz w:val="22"/>
          <w:szCs w:val="22"/>
        </w:rPr>
        <w:t xml:space="preserve">UJIAN </w:t>
      </w:r>
      <w:r>
        <w:rPr>
          <w:rFonts w:ascii="Times New Roman" w:hAnsi="Times New Roman"/>
          <w:kern w:val="36"/>
          <w:sz w:val="22"/>
          <w:szCs w:val="22"/>
        </w:rPr>
        <w:t>AKHIR</w:t>
      </w:r>
      <w:r w:rsidRPr="00BD4925">
        <w:rPr>
          <w:rFonts w:ascii="Times New Roman" w:hAnsi="Times New Roman"/>
          <w:kern w:val="36"/>
          <w:sz w:val="22"/>
          <w:szCs w:val="22"/>
        </w:rPr>
        <w:t xml:space="preserve"> SEMESTER (U</w:t>
      </w:r>
      <w:r>
        <w:rPr>
          <w:rFonts w:ascii="Times New Roman" w:hAnsi="Times New Roman"/>
          <w:kern w:val="36"/>
          <w:sz w:val="22"/>
          <w:szCs w:val="22"/>
        </w:rPr>
        <w:t>A</w:t>
      </w:r>
      <w:r w:rsidRPr="00BD4925">
        <w:rPr>
          <w:rFonts w:ascii="Times New Roman" w:hAnsi="Times New Roman"/>
          <w:kern w:val="36"/>
          <w:sz w:val="22"/>
          <w:szCs w:val="22"/>
        </w:rPr>
        <w:t>S)</w:t>
      </w:r>
    </w:p>
    <w:p w14:paraId="59C2126F" w14:textId="77777777" w:rsidR="00BE7C5C" w:rsidRDefault="00BE7C5C" w:rsidP="0074054A">
      <w:pPr>
        <w:pStyle w:val="NormalWeb"/>
        <w:numPr>
          <w:ilvl w:val="6"/>
          <w:numId w:val="4"/>
        </w:numPr>
        <w:spacing w:before="0" w:beforeAutospacing="0" w:after="0" w:afterAutospacing="0"/>
        <w:ind w:left="284"/>
        <w:jc w:val="both"/>
      </w:pPr>
      <w:r>
        <w:t>Perhatikan potongan SOP laboratorium berikut: “Peserta didik masuk laboratorium dan langsung melakukan praktikum sesuai instruksi guru.”; (a). Identifikasi 3 kelemahan SOP tersebut. (b). Perbaiki SOP agar sesuai prinsip K3 laboratorium IPA. (c). Jelaskan alasan pedagogis pentingnya SOP dalam pembelajaran praktikum.</w:t>
      </w:r>
    </w:p>
    <w:p w14:paraId="779241F3" w14:textId="77777777" w:rsidR="00BE7C5C" w:rsidRDefault="00BE7C5C" w:rsidP="00BE7C5C">
      <w:pPr>
        <w:pStyle w:val="NormalWeb"/>
        <w:numPr>
          <w:ilvl w:val="6"/>
          <w:numId w:val="4"/>
        </w:numPr>
        <w:ind w:left="284"/>
        <w:jc w:val="both"/>
      </w:pPr>
      <w:r>
        <w:t xml:space="preserve">Seorang laboran ingin mengelola </w:t>
      </w:r>
      <w:r>
        <w:rPr>
          <w:rStyle w:val="Strong"/>
        </w:rPr>
        <w:t>alat ukur listrik</w:t>
      </w:r>
      <w:r>
        <w:t xml:space="preserve"> untuk praktikum IPA. (a). Jelaskan cara penyimpanan dan pemeliharaan alat tersebut; (b). Rancang alur peminjaman alat yang aman dan tertib; (c). Jelaskan potensi risiko jika alat tidak dikelola dengan baik.</w:t>
      </w:r>
    </w:p>
    <w:p w14:paraId="06B3DC43" w14:textId="77777777" w:rsidR="00BE7C5C" w:rsidRDefault="00BE7C5C" w:rsidP="00BE7C5C">
      <w:pPr>
        <w:pStyle w:val="NormalWeb"/>
        <w:numPr>
          <w:ilvl w:val="6"/>
          <w:numId w:val="4"/>
        </w:numPr>
        <w:ind w:left="284"/>
        <w:jc w:val="both"/>
      </w:pPr>
      <w:r>
        <w:t xml:space="preserve">Rancang sebuah </w:t>
      </w:r>
      <w:r>
        <w:rPr>
          <w:rStyle w:val="Strong"/>
        </w:rPr>
        <w:t>inovasi pengelolaan laboratorium IPA</w:t>
      </w:r>
      <w:r>
        <w:t xml:space="preserve"> berbasis teknologi sederhana. Sertakan: (a). Nama dan jenis inovasi; (b). Fungsi dan cara kerja; (c). Manfaat bagi pembelajaran IPA; (d). Alasan inovasi tersebut efektif</w:t>
      </w:r>
    </w:p>
    <w:p w14:paraId="4FEF7070" w14:textId="77777777" w:rsidR="00BE7C5C" w:rsidRDefault="00BE7C5C" w:rsidP="00BE7C5C">
      <w:pPr>
        <w:pStyle w:val="NormalWeb"/>
        <w:numPr>
          <w:ilvl w:val="6"/>
          <w:numId w:val="4"/>
        </w:numPr>
        <w:ind w:left="284"/>
        <w:jc w:val="both"/>
      </w:pPr>
      <w:r>
        <w:t>Guru memberikan tugas praktikum terbuka kepada siswa untuk menyelidiki “faktor yang memengaruhi laju penguapan”. (a). Analisis apakah kegiatan tersebut mencerminkan pembelajaran inkuiri; (b). Rancang langkah pengelolaan praktikum yang aman dan efektif; (c). Sebutkan minimal 3 keterampilan proses sains yang dikembangkan.</w:t>
      </w:r>
    </w:p>
    <w:p w14:paraId="5987B50D" w14:textId="45A34CBF" w:rsidR="00BE7C5C" w:rsidRDefault="00BE7C5C" w:rsidP="00BE7C5C">
      <w:pPr>
        <w:pStyle w:val="NormalWeb"/>
        <w:numPr>
          <w:ilvl w:val="6"/>
          <w:numId w:val="4"/>
        </w:numPr>
        <w:ind w:left="284"/>
        <w:jc w:val="both"/>
      </w:pPr>
      <w:r>
        <w:t>Laboratorium IPA dapat diintegrasikan dengan kearifan lokal. (a). Berikan contoh pengelolaan praktikum IPA berbasis kearifan lokal; (b). Jelaskan konsep IPA yang dipelajari; (c). Jelaskan alasan pedagogis integrasi kearifan lokal; (d). Tentukan indikator penilaian autentik yang sesuai.</w:t>
      </w:r>
    </w:p>
    <w:p w14:paraId="24D955D4" w14:textId="77777777" w:rsidR="008C5EF3" w:rsidRDefault="008C5EF3" w:rsidP="008C5EF3">
      <w:pPr>
        <w:pStyle w:val="NormalWeb"/>
        <w:jc w:val="both"/>
      </w:pPr>
    </w:p>
    <w:p w14:paraId="5A774FE4" w14:textId="77777777" w:rsidR="008C5EF3" w:rsidRDefault="008C5EF3" w:rsidP="008C5EF3">
      <w:pPr>
        <w:pStyle w:val="NormalWeb"/>
        <w:jc w:val="both"/>
      </w:pPr>
    </w:p>
    <w:p w14:paraId="50D3F982" w14:textId="77777777" w:rsidR="008C5EF3" w:rsidRDefault="008C5EF3" w:rsidP="008C5EF3">
      <w:pPr>
        <w:pStyle w:val="NormalWeb"/>
        <w:jc w:val="both"/>
      </w:pPr>
    </w:p>
    <w:p w14:paraId="7CE99447" w14:textId="77777777" w:rsidR="008C5EF3" w:rsidRDefault="008C5EF3" w:rsidP="008C5EF3">
      <w:pPr>
        <w:pStyle w:val="NormalWeb"/>
        <w:jc w:val="both"/>
      </w:pPr>
    </w:p>
    <w:p w14:paraId="4829082F" w14:textId="27EA6680" w:rsidR="008C5EF3" w:rsidRPr="0000727A" w:rsidRDefault="008C5EF3" w:rsidP="0000727A">
      <w:pPr>
        <w:pStyle w:val="NormalWeb"/>
        <w:jc w:val="center"/>
        <w:rPr>
          <w:b/>
          <w:bCs/>
        </w:rPr>
      </w:pPr>
      <w:r w:rsidRPr="0000727A">
        <w:rPr>
          <w:b/>
          <w:bCs/>
        </w:rPr>
        <w:lastRenderedPageBreak/>
        <w:t>RUBRIK PENILAIAN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1085"/>
        <w:gridCol w:w="501"/>
        <w:gridCol w:w="2929"/>
        <w:gridCol w:w="3226"/>
        <w:gridCol w:w="1080"/>
      </w:tblGrid>
      <w:tr w:rsidR="008C5EF3" w:rsidRPr="008C5EF3" w14:paraId="0718FEF8" w14:textId="77777777" w:rsidTr="008C5EF3">
        <w:trPr>
          <w:tblHeader/>
          <w:tblCellSpacing w:w="15" w:type="dxa"/>
        </w:trPr>
        <w:tc>
          <w:tcPr>
            <w:tcW w:w="0" w:type="auto"/>
            <w:tcBorders>
              <w:top w:val="single" w:sz="4" w:space="0" w:color="auto"/>
              <w:bottom w:val="single" w:sz="4" w:space="0" w:color="auto"/>
            </w:tcBorders>
            <w:vAlign w:val="center"/>
            <w:hideMark/>
          </w:tcPr>
          <w:p w14:paraId="12A07A6F" w14:textId="77777777" w:rsidR="008C5EF3" w:rsidRPr="008C5EF3" w:rsidRDefault="008C5EF3" w:rsidP="008C5EF3">
            <w:pPr>
              <w:spacing w:after="0" w:line="240" w:lineRule="auto"/>
              <w:jc w:val="center"/>
              <w:rPr>
                <w:rFonts w:ascii="Times New Roman" w:eastAsia="Times New Roman" w:hAnsi="Times New Roman" w:cs="Times New Roman"/>
                <w:b/>
                <w:bCs/>
                <w:sz w:val="24"/>
                <w:szCs w:val="24"/>
              </w:rPr>
            </w:pPr>
            <w:r w:rsidRPr="008C5EF3">
              <w:rPr>
                <w:rFonts w:ascii="Times New Roman" w:eastAsia="Times New Roman" w:hAnsi="Times New Roman" w:cs="Times New Roman"/>
                <w:b/>
                <w:bCs/>
                <w:sz w:val="24"/>
                <w:szCs w:val="24"/>
              </w:rPr>
              <w:t>No</w:t>
            </w:r>
          </w:p>
        </w:tc>
        <w:tc>
          <w:tcPr>
            <w:tcW w:w="0" w:type="auto"/>
            <w:tcBorders>
              <w:top w:val="single" w:sz="4" w:space="0" w:color="auto"/>
              <w:bottom w:val="single" w:sz="4" w:space="0" w:color="auto"/>
            </w:tcBorders>
            <w:vAlign w:val="center"/>
            <w:hideMark/>
          </w:tcPr>
          <w:p w14:paraId="3185BE34" w14:textId="77777777" w:rsidR="008C5EF3" w:rsidRPr="008C5EF3" w:rsidRDefault="008C5EF3" w:rsidP="008C5EF3">
            <w:pPr>
              <w:spacing w:after="0" w:line="240" w:lineRule="auto"/>
              <w:jc w:val="center"/>
              <w:rPr>
                <w:rFonts w:ascii="Times New Roman" w:eastAsia="Times New Roman" w:hAnsi="Times New Roman" w:cs="Times New Roman"/>
                <w:b/>
                <w:bCs/>
                <w:sz w:val="24"/>
                <w:szCs w:val="24"/>
              </w:rPr>
            </w:pPr>
            <w:r w:rsidRPr="008C5EF3">
              <w:rPr>
                <w:rFonts w:ascii="Times New Roman" w:eastAsia="Times New Roman" w:hAnsi="Times New Roman" w:cs="Times New Roman"/>
                <w:b/>
                <w:bCs/>
                <w:sz w:val="24"/>
                <w:szCs w:val="24"/>
              </w:rPr>
              <w:t>Jenis Ujian</w:t>
            </w:r>
          </w:p>
        </w:tc>
        <w:tc>
          <w:tcPr>
            <w:tcW w:w="0" w:type="auto"/>
            <w:tcBorders>
              <w:top w:val="single" w:sz="4" w:space="0" w:color="auto"/>
              <w:bottom w:val="single" w:sz="4" w:space="0" w:color="auto"/>
            </w:tcBorders>
            <w:vAlign w:val="center"/>
            <w:hideMark/>
          </w:tcPr>
          <w:p w14:paraId="72DEAE79" w14:textId="77777777" w:rsidR="008C5EF3" w:rsidRPr="008C5EF3" w:rsidRDefault="008C5EF3" w:rsidP="008C5EF3">
            <w:pPr>
              <w:spacing w:after="0" w:line="240" w:lineRule="auto"/>
              <w:jc w:val="center"/>
              <w:rPr>
                <w:rFonts w:ascii="Times New Roman" w:eastAsia="Times New Roman" w:hAnsi="Times New Roman" w:cs="Times New Roman"/>
                <w:b/>
                <w:bCs/>
                <w:sz w:val="24"/>
                <w:szCs w:val="24"/>
              </w:rPr>
            </w:pPr>
            <w:r w:rsidRPr="008C5EF3">
              <w:rPr>
                <w:rFonts w:ascii="Times New Roman" w:eastAsia="Times New Roman" w:hAnsi="Times New Roman" w:cs="Times New Roman"/>
                <w:b/>
                <w:bCs/>
                <w:sz w:val="24"/>
                <w:szCs w:val="24"/>
              </w:rPr>
              <w:t>Soal</w:t>
            </w:r>
          </w:p>
        </w:tc>
        <w:tc>
          <w:tcPr>
            <w:tcW w:w="0" w:type="auto"/>
            <w:tcBorders>
              <w:top w:val="single" w:sz="4" w:space="0" w:color="auto"/>
              <w:bottom w:val="single" w:sz="4" w:space="0" w:color="auto"/>
            </w:tcBorders>
            <w:vAlign w:val="center"/>
            <w:hideMark/>
          </w:tcPr>
          <w:p w14:paraId="63D85323" w14:textId="77777777" w:rsidR="008C5EF3" w:rsidRPr="008C5EF3" w:rsidRDefault="008C5EF3" w:rsidP="008C5EF3">
            <w:pPr>
              <w:spacing w:after="0" w:line="240" w:lineRule="auto"/>
              <w:jc w:val="center"/>
              <w:rPr>
                <w:rFonts w:ascii="Times New Roman" w:eastAsia="Times New Roman" w:hAnsi="Times New Roman" w:cs="Times New Roman"/>
                <w:b/>
                <w:bCs/>
                <w:sz w:val="24"/>
                <w:szCs w:val="24"/>
              </w:rPr>
            </w:pPr>
            <w:r w:rsidRPr="008C5EF3">
              <w:rPr>
                <w:rFonts w:ascii="Times New Roman" w:eastAsia="Times New Roman" w:hAnsi="Times New Roman" w:cs="Times New Roman"/>
                <w:b/>
                <w:bCs/>
                <w:sz w:val="24"/>
                <w:szCs w:val="24"/>
              </w:rPr>
              <w:t>Aspek yang Dinilai</w:t>
            </w:r>
          </w:p>
        </w:tc>
        <w:tc>
          <w:tcPr>
            <w:tcW w:w="0" w:type="auto"/>
            <w:tcBorders>
              <w:top w:val="single" w:sz="4" w:space="0" w:color="auto"/>
              <w:bottom w:val="single" w:sz="4" w:space="0" w:color="auto"/>
            </w:tcBorders>
            <w:vAlign w:val="center"/>
            <w:hideMark/>
          </w:tcPr>
          <w:p w14:paraId="7CFA573A" w14:textId="77777777" w:rsidR="008C5EF3" w:rsidRPr="008C5EF3" w:rsidRDefault="008C5EF3" w:rsidP="008C5EF3">
            <w:pPr>
              <w:spacing w:after="0" w:line="240" w:lineRule="auto"/>
              <w:jc w:val="center"/>
              <w:rPr>
                <w:rFonts w:ascii="Times New Roman" w:eastAsia="Times New Roman" w:hAnsi="Times New Roman" w:cs="Times New Roman"/>
                <w:b/>
                <w:bCs/>
                <w:sz w:val="24"/>
                <w:szCs w:val="24"/>
              </w:rPr>
            </w:pPr>
            <w:r w:rsidRPr="008C5EF3">
              <w:rPr>
                <w:rFonts w:ascii="Times New Roman" w:eastAsia="Times New Roman" w:hAnsi="Times New Roman" w:cs="Times New Roman"/>
                <w:b/>
                <w:bCs/>
                <w:sz w:val="24"/>
                <w:szCs w:val="24"/>
              </w:rPr>
              <w:t>Kriteria Penilaian</w:t>
            </w:r>
          </w:p>
        </w:tc>
        <w:tc>
          <w:tcPr>
            <w:tcW w:w="0" w:type="auto"/>
            <w:tcBorders>
              <w:top w:val="single" w:sz="4" w:space="0" w:color="auto"/>
              <w:bottom w:val="single" w:sz="4" w:space="0" w:color="auto"/>
            </w:tcBorders>
            <w:vAlign w:val="center"/>
            <w:hideMark/>
          </w:tcPr>
          <w:p w14:paraId="2AF15364" w14:textId="77777777" w:rsidR="008C5EF3" w:rsidRPr="008C5EF3" w:rsidRDefault="008C5EF3" w:rsidP="008C5EF3">
            <w:pPr>
              <w:spacing w:after="0" w:line="240" w:lineRule="auto"/>
              <w:jc w:val="center"/>
              <w:rPr>
                <w:rFonts w:ascii="Times New Roman" w:eastAsia="Times New Roman" w:hAnsi="Times New Roman" w:cs="Times New Roman"/>
                <w:b/>
                <w:bCs/>
                <w:sz w:val="24"/>
                <w:szCs w:val="24"/>
              </w:rPr>
            </w:pPr>
            <w:r w:rsidRPr="008C5EF3">
              <w:rPr>
                <w:rFonts w:ascii="Times New Roman" w:eastAsia="Times New Roman" w:hAnsi="Times New Roman" w:cs="Times New Roman"/>
                <w:b/>
                <w:bCs/>
                <w:sz w:val="24"/>
                <w:szCs w:val="24"/>
              </w:rPr>
              <w:t>Skor Maks</w:t>
            </w:r>
          </w:p>
        </w:tc>
      </w:tr>
      <w:tr w:rsidR="008C5EF3" w:rsidRPr="008C5EF3" w14:paraId="155BD6FB" w14:textId="77777777" w:rsidTr="008C5EF3">
        <w:trPr>
          <w:tblCellSpacing w:w="15" w:type="dxa"/>
        </w:trPr>
        <w:tc>
          <w:tcPr>
            <w:tcW w:w="0" w:type="auto"/>
            <w:vAlign w:val="center"/>
            <w:hideMark/>
          </w:tcPr>
          <w:p w14:paraId="64FA293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1</w:t>
            </w:r>
          </w:p>
        </w:tc>
        <w:tc>
          <w:tcPr>
            <w:tcW w:w="0" w:type="auto"/>
            <w:vAlign w:val="center"/>
            <w:hideMark/>
          </w:tcPr>
          <w:p w14:paraId="6C0B0002"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UTS</w:t>
            </w:r>
          </w:p>
        </w:tc>
        <w:tc>
          <w:tcPr>
            <w:tcW w:w="0" w:type="auto"/>
            <w:vAlign w:val="center"/>
            <w:hideMark/>
          </w:tcPr>
          <w:p w14:paraId="7D0C4A4E"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1</w:t>
            </w:r>
          </w:p>
        </w:tc>
        <w:tc>
          <w:tcPr>
            <w:tcW w:w="0" w:type="auto"/>
            <w:vAlign w:val="center"/>
            <w:hideMark/>
          </w:tcPr>
          <w:p w14:paraId="5B8B7CA8"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Pengertian pengelolaan lab IPA</w:t>
            </w:r>
          </w:p>
        </w:tc>
        <w:tc>
          <w:tcPr>
            <w:tcW w:w="0" w:type="auto"/>
            <w:vAlign w:val="center"/>
            <w:hideMark/>
          </w:tcPr>
          <w:p w14:paraId="113A2FA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Definisi jelas, sesuai konsep</w:t>
            </w:r>
          </w:p>
        </w:tc>
        <w:tc>
          <w:tcPr>
            <w:tcW w:w="0" w:type="auto"/>
            <w:vAlign w:val="center"/>
            <w:hideMark/>
          </w:tcPr>
          <w:p w14:paraId="00429507"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36767D46" w14:textId="77777777" w:rsidTr="008C5EF3">
        <w:trPr>
          <w:tblCellSpacing w:w="15" w:type="dxa"/>
        </w:trPr>
        <w:tc>
          <w:tcPr>
            <w:tcW w:w="0" w:type="auto"/>
            <w:vAlign w:val="center"/>
            <w:hideMark/>
          </w:tcPr>
          <w:p w14:paraId="7F531FD1"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32F88BD2"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418BCC0"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40DD3D6"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Prinsip dasar pengelolaan</w:t>
            </w:r>
          </w:p>
        </w:tc>
        <w:tc>
          <w:tcPr>
            <w:tcW w:w="0" w:type="auto"/>
            <w:vAlign w:val="center"/>
            <w:hideMark/>
          </w:tcPr>
          <w:p w14:paraId="61849A86"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Efektif, aman, K3, sistematis</w:t>
            </w:r>
          </w:p>
        </w:tc>
        <w:tc>
          <w:tcPr>
            <w:tcW w:w="0" w:type="auto"/>
            <w:vAlign w:val="center"/>
            <w:hideMark/>
          </w:tcPr>
          <w:p w14:paraId="3728E218"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4BACE157" w14:textId="77777777" w:rsidTr="008C5EF3">
        <w:trPr>
          <w:tblCellSpacing w:w="15" w:type="dxa"/>
        </w:trPr>
        <w:tc>
          <w:tcPr>
            <w:tcW w:w="0" w:type="auto"/>
            <w:vAlign w:val="center"/>
            <w:hideMark/>
          </w:tcPr>
          <w:p w14:paraId="7AB0B600"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68431A74"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715AC91A"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2E1D90A"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Contoh penerapan</w:t>
            </w:r>
          </w:p>
        </w:tc>
        <w:tc>
          <w:tcPr>
            <w:tcW w:w="0" w:type="auto"/>
            <w:vAlign w:val="center"/>
            <w:hideMark/>
          </w:tcPr>
          <w:p w14:paraId="6D50325E"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Relevan, kontekstual sekolah</w:t>
            </w:r>
          </w:p>
        </w:tc>
        <w:tc>
          <w:tcPr>
            <w:tcW w:w="0" w:type="auto"/>
            <w:vAlign w:val="center"/>
            <w:hideMark/>
          </w:tcPr>
          <w:p w14:paraId="38A922E8"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41DB2A5E" w14:textId="77777777" w:rsidTr="008C5EF3">
        <w:trPr>
          <w:tblCellSpacing w:w="15" w:type="dxa"/>
        </w:trPr>
        <w:tc>
          <w:tcPr>
            <w:tcW w:w="0" w:type="auto"/>
            <w:vAlign w:val="center"/>
            <w:hideMark/>
          </w:tcPr>
          <w:p w14:paraId="424DB64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2</w:t>
            </w:r>
          </w:p>
        </w:tc>
        <w:tc>
          <w:tcPr>
            <w:tcW w:w="0" w:type="auto"/>
            <w:vAlign w:val="center"/>
            <w:hideMark/>
          </w:tcPr>
          <w:p w14:paraId="3A55817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UTS</w:t>
            </w:r>
          </w:p>
        </w:tc>
        <w:tc>
          <w:tcPr>
            <w:tcW w:w="0" w:type="auto"/>
            <w:vAlign w:val="center"/>
            <w:hideMark/>
          </w:tcPr>
          <w:p w14:paraId="7D540E9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2</w:t>
            </w:r>
          </w:p>
        </w:tc>
        <w:tc>
          <w:tcPr>
            <w:tcW w:w="0" w:type="auto"/>
            <w:vAlign w:val="center"/>
            <w:hideMark/>
          </w:tcPr>
          <w:p w14:paraId="1CBF98D6"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Identifikasi masalah</w:t>
            </w:r>
          </w:p>
        </w:tc>
        <w:tc>
          <w:tcPr>
            <w:tcW w:w="0" w:type="auto"/>
            <w:vAlign w:val="center"/>
            <w:hideMark/>
          </w:tcPr>
          <w:p w14:paraId="7D56FA38"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Masalah alat, frekuensi, penyimpanan</w:t>
            </w:r>
          </w:p>
        </w:tc>
        <w:tc>
          <w:tcPr>
            <w:tcW w:w="0" w:type="auto"/>
            <w:vAlign w:val="center"/>
            <w:hideMark/>
          </w:tcPr>
          <w:p w14:paraId="0CCA2431"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47209FD9" w14:textId="77777777" w:rsidTr="008C5EF3">
        <w:trPr>
          <w:tblCellSpacing w:w="15" w:type="dxa"/>
        </w:trPr>
        <w:tc>
          <w:tcPr>
            <w:tcW w:w="0" w:type="auto"/>
            <w:vAlign w:val="center"/>
            <w:hideMark/>
          </w:tcPr>
          <w:p w14:paraId="0FF52554"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4AA5BE70"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387ADFF"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172AEB4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Analisis risiko</w:t>
            </w:r>
          </w:p>
        </w:tc>
        <w:tc>
          <w:tcPr>
            <w:tcW w:w="0" w:type="auto"/>
            <w:vAlign w:val="center"/>
            <w:hideMark/>
          </w:tcPr>
          <w:p w14:paraId="6490BBE3"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Risiko keselamatan &amp; pembelajaran</w:t>
            </w:r>
          </w:p>
        </w:tc>
        <w:tc>
          <w:tcPr>
            <w:tcW w:w="0" w:type="auto"/>
            <w:vAlign w:val="center"/>
            <w:hideMark/>
          </w:tcPr>
          <w:p w14:paraId="1F84DD0B"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1C1C342D" w14:textId="77777777" w:rsidTr="008C5EF3">
        <w:trPr>
          <w:tblCellSpacing w:w="15" w:type="dxa"/>
        </w:trPr>
        <w:tc>
          <w:tcPr>
            <w:tcW w:w="0" w:type="auto"/>
            <w:vAlign w:val="center"/>
            <w:hideMark/>
          </w:tcPr>
          <w:p w14:paraId="49A13228"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480DF8B4"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B0AF8DE"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EFA3091"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Pentingnya perencanaan</w:t>
            </w:r>
          </w:p>
        </w:tc>
        <w:tc>
          <w:tcPr>
            <w:tcW w:w="0" w:type="auto"/>
            <w:vAlign w:val="center"/>
            <w:hideMark/>
          </w:tcPr>
          <w:p w14:paraId="6F26154C"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Argumentatif &amp; logis</w:t>
            </w:r>
          </w:p>
        </w:tc>
        <w:tc>
          <w:tcPr>
            <w:tcW w:w="0" w:type="auto"/>
            <w:vAlign w:val="center"/>
            <w:hideMark/>
          </w:tcPr>
          <w:p w14:paraId="230BF0A8"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32DB4BC3" w14:textId="77777777" w:rsidTr="008C5EF3">
        <w:trPr>
          <w:tblCellSpacing w:w="15" w:type="dxa"/>
        </w:trPr>
        <w:tc>
          <w:tcPr>
            <w:tcW w:w="0" w:type="auto"/>
            <w:vAlign w:val="center"/>
            <w:hideMark/>
          </w:tcPr>
          <w:p w14:paraId="010A5F58"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3</w:t>
            </w:r>
          </w:p>
        </w:tc>
        <w:tc>
          <w:tcPr>
            <w:tcW w:w="0" w:type="auto"/>
            <w:vAlign w:val="center"/>
            <w:hideMark/>
          </w:tcPr>
          <w:p w14:paraId="05F860E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UTS</w:t>
            </w:r>
          </w:p>
        </w:tc>
        <w:tc>
          <w:tcPr>
            <w:tcW w:w="0" w:type="auto"/>
            <w:vAlign w:val="center"/>
            <w:hideMark/>
          </w:tcPr>
          <w:p w14:paraId="24AA3EA9"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3</w:t>
            </w:r>
          </w:p>
        </w:tc>
        <w:tc>
          <w:tcPr>
            <w:tcW w:w="0" w:type="auto"/>
            <w:vAlign w:val="center"/>
            <w:hideMark/>
          </w:tcPr>
          <w:p w14:paraId="323295F8"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Perbedaan konsep laboratorium</w:t>
            </w:r>
          </w:p>
        </w:tc>
        <w:tc>
          <w:tcPr>
            <w:tcW w:w="0" w:type="auto"/>
            <w:vAlign w:val="center"/>
            <w:hideMark/>
          </w:tcPr>
          <w:p w14:paraId="59B02AF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Rutin vs inkuiri &amp; STEM</w:t>
            </w:r>
          </w:p>
        </w:tc>
        <w:tc>
          <w:tcPr>
            <w:tcW w:w="0" w:type="auto"/>
            <w:vAlign w:val="center"/>
            <w:hideMark/>
          </w:tcPr>
          <w:p w14:paraId="566D1C16"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10</w:t>
            </w:r>
          </w:p>
        </w:tc>
      </w:tr>
      <w:tr w:rsidR="008C5EF3" w:rsidRPr="008C5EF3" w14:paraId="3A29E48B" w14:textId="77777777" w:rsidTr="008C5EF3">
        <w:trPr>
          <w:tblCellSpacing w:w="15" w:type="dxa"/>
        </w:trPr>
        <w:tc>
          <w:tcPr>
            <w:tcW w:w="0" w:type="auto"/>
            <w:vAlign w:val="center"/>
            <w:hideMark/>
          </w:tcPr>
          <w:p w14:paraId="21F65487"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02158CF9"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FCDDC57"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678AABB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Contoh aktivitas praktikum</w:t>
            </w:r>
          </w:p>
        </w:tc>
        <w:tc>
          <w:tcPr>
            <w:tcW w:w="0" w:type="auto"/>
            <w:vAlign w:val="center"/>
            <w:hideMark/>
          </w:tcPr>
          <w:p w14:paraId="4DEA0EC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Sesuai masing-masing pendekatan</w:t>
            </w:r>
          </w:p>
        </w:tc>
        <w:tc>
          <w:tcPr>
            <w:tcW w:w="0" w:type="auto"/>
            <w:vAlign w:val="center"/>
            <w:hideMark/>
          </w:tcPr>
          <w:p w14:paraId="2745C1D6"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10</w:t>
            </w:r>
          </w:p>
        </w:tc>
      </w:tr>
      <w:tr w:rsidR="008C5EF3" w:rsidRPr="008C5EF3" w14:paraId="3714F49E" w14:textId="77777777" w:rsidTr="008C5EF3">
        <w:trPr>
          <w:tblCellSpacing w:w="15" w:type="dxa"/>
        </w:trPr>
        <w:tc>
          <w:tcPr>
            <w:tcW w:w="0" w:type="auto"/>
            <w:vAlign w:val="center"/>
            <w:hideMark/>
          </w:tcPr>
          <w:p w14:paraId="74316C01"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4</w:t>
            </w:r>
          </w:p>
        </w:tc>
        <w:tc>
          <w:tcPr>
            <w:tcW w:w="0" w:type="auto"/>
            <w:vAlign w:val="center"/>
            <w:hideMark/>
          </w:tcPr>
          <w:p w14:paraId="2709557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UTS</w:t>
            </w:r>
          </w:p>
        </w:tc>
        <w:tc>
          <w:tcPr>
            <w:tcW w:w="0" w:type="auto"/>
            <w:vAlign w:val="center"/>
            <w:hideMark/>
          </w:tcPr>
          <w:p w14:paraId="2C201CFB"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4</w:t>
            </w:r>
          </w:p>
        </w:tc>
        <w:tc>
          <w:tcPr>
            <w:tcW w:w="0" w:type="auto"/>
            <w:vAlign w:val="center"/>
            <w:hideMark/>
          </w:tcPr>
          <w:p w14:paraId="67049ADA"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Perbedaan manajemen</w:t>
            </w:r>
          </w:p>
        </w:tc>
        <w:tc>
          <w:tcPr>
            <w:tcW w:w="0" w:type="auto"/>
            <w:vAlign w:val="center"/>
            <w:hideMark/>
          </w:tcPr>
          <w:p w14:paraId="36B59CF3"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Alat &amp; bahan vs risiko</w:t>
            </w:r>
          </w:p>
        </w:tc>
        <w:tc>
          <w:tcPr>
            <w:tcW w:w="0" w:type="auto"/>
            <w:vAlign w:val="center"/>
            <w:hideMark/>
          </w:tcPr>
          <w:p w14:paraId="7052E480"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8</w:t>
            </w:r>
          </w:p>
        </w:tc>
      </w:tr>
      <w:tr w:rsidR="008C5EF3" w:rsidRPr="008C5EF3" w14:paraId="66389BF3" w14:textId="77777777" w:rsidTr="008C5EF3">
        <w:trPr>
          <w:tblCellSpacing w:w="15" w:type="dxa"/>
        </w:trPr>
        <w:tc>
          <w:tcPr>
            <w:tcW w:w="0" w:type="auto"/>
            <w:vAlign w:val="center"/>
            <w:hideMark/>
          </w:tcPr>
          <w:p w14:paraId="39F91D74"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24EBACA1"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04A6CE4"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240167C"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Penentuan prioritas</w:t>
            </w:r>
          </w:p>
        </w:tc>
        <w:tc>
          <w:tcPr>
            <w:tcW w:w="0" w:type="auto"/>
            <w:vAlign w:val="center"/>
            <w:hideMark/>
          </w:tcPr>
          <w:p w14:paraId="2FAB5A9B"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Alasan pedagogis tepat</w:t>
            </w:r>
          </w:p>
        </w:tc>
        <w:tc>
          <w:tcPr>
            <w:tcW w:w="0" w:type="auto"/>
            <w:vAlign w:val="center"/>
            <w:hideMark/>
          </w:tcPr>
          <w:p w14:paraId="5BBFC014"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7718B921" w14:textId="77777777" w:rsidTr="008C5EF3">
        <w:trPr>
          <w:tblCellSpacing w:w="15" w:type="dxa"/>
        </w:trPr>
        <w:tc>
          <w:tcPr>
            <w:tcW w:w="0" w:type="auto"/>
            <w:vAlign w:val="center"/>
            <w:hideMark/>
          </w:tcPr>
          <w:p w14:paraId="24C3AD91"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01E669EC"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7F7A38D4"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EE322C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Contoh penerapan</w:t>
            </w:r>
          </w:p>
        </w:tc>
        <w:tc>
          <w:tcPr>
            <w:tcW w:w="0" w:type="auto"/>
            <w:vAlign w:val="center"/>
            <w:hideMark/>
          </w:tcPr>
          <w:p w14:paraId="3AB98C73"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Langkah konkret</w:t>
            </w:r>
          </w:p>
        </w:tc>
        <w:tc>
          <w:tcPr>
            <w:tcW w:w="0" w:type="auto"/>
            <w:vAlign w:val="center"/>
            <w:hideMark/>
          </w:tcPr>
          <w:p w14:paraId="7B4DEA0C"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06B52217" w14:textId="77777777" w:rsidTr="008C5EF3">
        <w:trPr>
          <w:tblCellSpacing w:w="15" w:type="dxa"/>
        </w:trPr>
        <w:tc>
          <w:tcPr>
            <w:tcW w:w="0" w:type="auto"/>
            <w:vAlign w:val="center"/>
            <w:hideMark/>
          </w:tcPr>
          <w:p w14:paraId="0A83210D"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c>
          <w:tcPr>
            <w:tcW w:w="0" w:type="auto"/>
            <w:vAlign w:val="center"/>
            <w:hideMark/>
          </w:tcPr>
          <w:p w14:paraId="63979F2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UTS</w:t>
            </w:r>
          </w:p>
        </w:tc>
        <w:tc>
          <w:tcPr>
            <w:tcW w:w="0" w:type="auto"/>
            <w:vAlign w:val="center"/>
            <w:hideMark/>
          </w:tcPr>
          <w:p w14:paraId="4AC1742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c>
          <w:tcPr>
            <w:tcW w:w="0" w:type="auto"/>
            <w:vAlign w:val="center"/>
            <w:hideMark/>
          </w:tcPr>
          <w:p w14:paraId="7A9300D1"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Risiko kerja lab IPA</w:t>
            </w:r>
          </w:p>
        </w:tc>
        <w:tc>
          <w:tcPr>
            <w:tcW w:w="0" w:type="auto"/>
            <w:vAlign w:val="center"/>
            <w:hideMark/>
          </w:tcPr>
          <w:p w14:paraId="749358A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Fisik, kimia, perilaku</w:t>
            </w:r>
          </w:p>
        </w:tc>
        <w:tc>
          <w:tcPr>
            <w:tcW w:w="0" w:type="auto"/>
            <w:vAlign w:val="center"/>
            <w:hideMark/>
          </w:tcPr>
          <w:p w14:paraId="53BCA28F"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3E18D40A" w14:textId="77777777" w:rsidTr="008C5EF3">
        <w:trPr>
          <w:tblCellSpacing w:w="15" w:type="dxa"/>
        </w:trPr>
        <w:tc>
          <w:tcPr>
            <w:tcW w:w="0" w:type="auto"/>
            <w:vAlign w:val="center"/>
            <w:hideMark/>
          </w:tcPr>
          <w:p w14:paraId="6DE99389"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34CDDE0A"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8CBF56E"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239367F6"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Penerapan K3</w:t>
            </w:r>
          </w:p>
        </w:tc>
        <w:tc>
          <w:tcPr>
            <w:tcW w:w="0" w:type="auto"/>
            <w:vAlign w:val="center"/>
            <w:hideMark/>
          </w:tcPr>
          <w:p w14:paraId="69080A8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APD, SOP, penanganan</w:t>
            </w:r>
          </w:p>
        </w:tc>
        <w:tc>
          <w:tcPr>
            <w:tcW w:w="0" w:type="auto"/>
            <w:vAlign w:val="center"/>
            <w:hideMark/>
          </w:tcPr>
          <w:p w14:paraId="7488C5CA"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7031DA7A" w14:textId="77777777" w:rsidTr="008C5EF3">
        <w:trPr>
          <w:tblCellSpacing w:w="15" w:type="dxa"/>
        </w:trPr>
        <w:tc>
          <w:tcPr>
            <w:tcW w:w="0" w:type="auto"/>
            <w:vAlign w:val="center"/>
            <w:hideMark/>
          </w:tcPr>
          <w:p w14:paraId="598B4EA3"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5054963C"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8145F86"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20A18ED1"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Evaluasi pemahaman siswa</w:t>
            </w:r>
          </w:p>
        </w:tc>
        <w:tc>
          <w:tcPr>
            <w:tcW w:w="0" w:type="auto"/>
            <w:vAlign w:val="center"/>
            <w:hideMark/>
          </w:tcPr>
          <w:p w14:paraId="70F0BA6B"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Observasi, kuis, refleksi</w:t>
            </w:r>
          </w:p>
        </w:tc>
        <w:tc>
          <w:tcPr>
            <w:tcW w:w="0" w:type="auto"/>
            <w:vAlign w:val="center"/>
            <w:hideMark/>
          </w:tcPr>
          <w:p w14:paraId="5E2C9A8C"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5613FA7E" w14:textId="77777777" w:rsidTr="008C5EF3">
        <w:trPr>
          <w:tblCellSpacing w:w="15" w:type="dxa"/>
        </w:trPr>
        <w:tc>
          <w:tcPr>
            <w:tcW w:w="0" w:type="auto"/>
            <w:vAlign w:val="center"/>
            <w:hideMark/>
          </w:tcPr>
          <w:p w14:paraId="4397708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c>
          <w:tcPr>
            <w:tcW w:w="0" w:type="auto"/>
            <w:vAlign w:val="center"/>
            <w:hideMark/>
          </w:tcPr>
          <w:p w14:paraId="23C5E9B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UAS</w:t>
            </w:r>
          </w:p>
        </w:tc>
        <w:tc>
          <w:tcPr>
            <w:tcW w:w="0" w:type="auto"/>
            <w:vAlign w:val="center"/>
            <w:hideMark/>
          </w:tcPr>
          <w:p w14:paraId="7AA36A5D"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1</w:t>
            </w:r>
          </w:p>
        </w:tc>
        <w:tc>
          <w:tcPr>
            <w:tcW w:w="0" w:type="auto"/>
            <w:vAlign w:val="center"/>
            <w:hideMark/>
          </w:tcPr>
          <w:p w14:paraId="6A34790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Identifikasi kelemahan SOP</w:t>
            </w:r>
          </w:p>
        </w:tc>
        <w:tc>
          <w:tcPr>
            <w:tcW w:w="0" w:type="auto"/>
            <w:vAlign w:val="center"/>
            <w:hideMark/>
          </w:tcPr>
          <w:p w14:paraId="7A13FC7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Minimal 3 kelemahan</w:t>
            </w:r>
          </w:p>
        </w:tc>
        <w:tc>
          <w:tcPr>
            <w:tcW w:w="0" w:type="auto"/>
            <w:vAlign w:val="center"/>
            <w:hideMark/>
          </w:tcPr>
          <w:p w14:paraId="6BCA971C"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415C6DD1" w14:textId="77777777" w:rsidTr="008C5EF3">
        <w:trPr>
          <w:tblCellSpacing w:w="15" w:type="dxa"/>
        </w:trPr>
        <w:tc>
          <w:tcPr>
            <w:tcW w:w="0" w:type="auto"/>
            <w:vAlign w:val="center"/>
            <w:hideMark/>
          </w:tcPr>
          <w:p w14:paraId="577D8E36"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06C590AD"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644BF544"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10D294A"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Perbaikan SOP</w:t>
            </w:r>
          </w:p>
        </w:tc>
        <w:tc>
          <w:tcPr>
            <w:tcW w:w="0" w:type="auto"/>
            <w:vAlign w:val="center"/>
            <w:hideMark/>
          </w:tcPr>
          <w:p w14:paraId="00F5D1D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Sesuai prinsip K3</w:t>
            </w:r>
          </w:p>
        </w:tc>
        <w:tc>
          <w:tcPr>
            <w:tcW w:w="0" w:type="auto"/>
            <w:vAlign w:val="center"/>
            <w:hideMark/>
          </w:tcPr>
          <w:p w14:paraId="717F729A"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8</w:t>
            </w:r>
          </w:p>
        </w:tc>
      </w:tr>
      <w:tr w:rsidR="008C5EF3" w:rsidRPr="008C5EF3" w14:paraId="04AE371A" w14:textId="77777777" w:rsidTr="008C5EF3">
        <w:trPr>
          <w:tblCellSpacing w:w="15" w:type="dxa"/>
        </w:trPr>
        <w:tc>
          <w:tcPr>
            <w:tcW w:w="0" w:type="auto"/>
            <w:vAlign w:val="center"/>
            <w:hideMark/>
          </w:tcPr>
          <w:p w14:paraId="11EDB149"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66B7067F"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16813332"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7595BEB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Alasan pedagogis</w:t>
            </w:r>
          </w:p>
        </w:tc>
        <w:tc>
          <w:tcPr>
            <w:tcW w:w="0" w:type="auto"/>
            <w:vAlign w:val="center"/>
            <w:hideMark/>
          </w:tcPr>
          <w:p w14:paraId="0CC212C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Disiplin &amp; keselamatan belajar</w:t>
            </w:r>
          </w:p>
        </w:tc>
        <w:tc>
          <w:tcPr>
            <w:tcW w:w="0" w:type="auto"/>
            <w:vAlign w:val="center"/>
            <w:hideMark/>
          </w:tcPr>
          <w:p w14:paraId="0C571ADD"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124BC167" w14:textId="77777777" w:rsidTr="008C5EF3">
        <w:trPr>
          <w:tblCellSpacing w:w="15" w:type="dxa"/>
        </w:trPr>
        <w:tc>
          <w:tcPr>
            <w:tcW w:w="0" w:type="auto"/>
            <w:vAlign w:val="center"/>
            <w:hideMark/>
          </w:tcPr>
          <w:p w14:paraId="2A84975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c>
          <w:tcPr>
            <w:tcW w:w="0" w:type="auto"/>
            <w:vAlign w:val="center"/>
            <w:hideMark/>
          </w:tcPr>
          <w:p w14:paraId="3BAFD07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UAS</w:t>
            </w:r>
          </w:p>
        </w:tc>
        <w:tc>
          <w:tcPr>
            <w:tcW w:w="0" w:type="auto"/>
            <w:vAlign w:val="center"/>
            <w:hideMark/>
          </w:tcPr>
          <w:p w14:paraId="62DCF42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2</w:t>
            </w:r>
          </w:p>
        </w:tc>
        <w:tc>
          <w:tcPr>
            <w:tcW w:w="0" w:type="auto"/>
            <w:vAlign w:val="center"/>
            <w:hideMark/>
          </w:tcPr>
          <w:p w14:paraId="518EE889"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Penyimpanan &amp; pemeliharaan alat</w:t>
            </w:r>
          </w:p>
        </w:tc>
        <w:tc>
          <w:tcPr>
            <w:tcW w:w="0" w:type="auto"/>
            <w:vAlign w:val="center"/>
            <w:hideMark/>
          </w:tcPr>
          <w:p w14:paraId="727BB957"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Aman, rapi, berkelanjutan</w:t>
            </w:r>
          </w:p>
        </w:tc>
        <w:tc>
          <w:tcPr>
            <w:tcW w:w="0" w:type="auto"/>
            <w:vAlign w:val="center"/>
            <w:hideMark/>
          </w:tcPr>
          <w:p w14:paraId="0F823C30"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2CD7590E" w14:textId="77777777" w:rsidTr="008C5EF3">
        <w:trPr>
          <w:tblCellSpacing w:w="15" w:type="dxa"/>
        </w:trPr>
        <w:tc>
          <w:tcPr>
            <w:tcW w:w="0" w:type="auto"/>
            <w:vAlign w:val="center"/>
            <w:hideMark/>
          </w:tcPr>
          <w:p w14:paraId="7F473639"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69F8368B"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72516CDA"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38C9D8CA"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Alur peminjaman alat</w:t>
            </w:r>
          </w:p>
        </w:tc>
        <w:tc>
          <w:tcPr>
            <w:tcW w:w="0" w:type="auto"/>
            <w:vAlign w:val="center"/>
            <w:hideMark/>
          </w:tcPr>
          <w:p w14:paraId="328E7EF2"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Tertib &amp; terdokumentasi</w:t>
            </w:r>
          </w:p>
        </w:tc>
        <w:tc>
          <w:tcPr>
            <w:tcW w:w="0" w:type="auto"/>
            <w:vAlign w:val="center"/>
            <w:hideMark/>
          </w:tcPr>
          <w:p w14:paraId="1FA8E148"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43FEB1C6" w14:textId="77777777" w:rsidTr="008C5EF3">
        <w:trPr>
          <w:tblCellSpacing w:w="15" w:type="dxa"/>
        </w:trPr>
        <w:tc>
          <w:tcPr>
            <w:tcW w:w="0" w:type="auto"/>
            <w:vAlign w:val="center"/>
            <w:hideMark/>
          </w:tcPr>
          <w:p w14:paraId="5C803604"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3DA51FAE"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2BD2317"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2CF7EAC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Risiko pengelolaan buruk</w:t>
            </w:r>
          </w:p>
        </w:tc>
        <w:tc>
          <w:tcPr>
            <w:tcW w:w="0" w:type="auto"/>
            <w:vAlign w:val="center"/>
            <w:hideMark/>
          </w:tcPr>
          <w:p w14:paraId="3DF6510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Kerusakan &amp; kecelakaan</w:t>
            </w:r>
          </w:p>
        </w:tc>
        <w:tc>
          <w:tcPr>
            <w:tcW w:w="0" w:type="auto"/>
            <w:vAlign w:val="center"/>
            <w:hideMark/>
          </w:tcPr>
          <w:p w14:paraId="2D8E37C8"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29194C47" w14:textId="77777777" w:rsidTr="008C5EF3">
        <w:trPr>
          <w:tblCellSpacing w:w="15" w:type="dxa"/>
        </w:trPr>
        <w:tc>
          <w:tcPr>
            <w:tcW w:w="0" w:type="auto"/>
            <w:vAlign w:val="center"/>
            <w:hideMark/>
          </w:tcPr>
          <w:p w14:paraId="1CF6C2A9"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8</w:t>
            </w:r>
          </w:p>
        </w:tc>
        <w:tc>
          <w:tcPr>
            <w:tcW w:w="0" w:type="auto"/>
            <w:vAlign w:val="center"/>
            <w:hideMark/>
          </w:tcPr>
          <w:p w14:paraId="41969D0B"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UAS</w:t>
            </w:r>
          </w:p>
        </w:tc>
        <w:tc>
          <w:tcPr>
            <w:tcW w:w="0" w:type="auto"/>
            <w:vAlign w:val="center"/>
            <w:hideMark/>
          </w:tcPr>
          <w:p w14:paraId="4A138C0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3</w:t>
            </w:r>
          </w:p>
        </w:tc>
        <w:tc>
          <w:tcPr>
            <w:tcW w:w="0" w:type="auto"/>
            <w:vAlign w:val="center"/>
            <w:hideMark/>
          </w:tcPr>
          <w:p w14:paraId="6AF0E5DA"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Nama &amp; jenis inovasi</w:t>
            </w:r>
          </w:p>
        </w:tc>
        <w:tc>
          <w:tcPr>
            <w:tcW w:w="0" w:type="auto"/>
            <w:vAlign w:val="center"/>
            <w:hideMark/>
          </w:tcPr>
          <w:p w14:paraId="36AEC432"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Jelas &amp; relevan</w:t>
            </w:r>
          </w:p>
        </w:tc>
        <w:tc>
          <w:tcPr>
            <w:tcW w:w="0" w:type="auto"/>
            <w:vAlign w:val="center"/>
            <w:hideMark/>
          </w:tcPr>
          <w:p w14:paraId="69A9907F"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4</w:t>
            </w:r>
          </w:p>
        </w:tc>
      </w:tr>
      <w:tr w:rsidR="008C5EF3" w:rsidRPr="008C5EF3" w14:paraId="70EB84EC" w14:textId="77777777" w:rsidTr="008C5EF3">
        <w:trPr>
          <w:tblCellSpacing w:w="15" w:type="dxa"/>
        </w:trPr>
        <w:tc>
          <w:tcPr>
            <w:tcW w:w="0" w:type="auto"/>
            <w:vAlign w:val="center"/>
            <w:hideMark/>
          </w:tcPr>
          <w:p w14:paraId="4A900819"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12938BCA"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1667CA7"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13C8FC52"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Fungsi &amp; cara kerja</w:t>
            </w:r>
          </w:p>
        </w:tc>
        <w:tc>
          <w:tcPr>
            <w:tcW w:w="0" w:type="auto"/>
            <w:vAlign w:val="center"/>
            <w:hideMark/>
          </w:tcPr>
          <w:p w14:paraId="20848D9D"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Logis &amp; aplikatif</w:t>
            </w:r>
          </w:p>
        </w:tc>
        <w:tc>
          <w:tcPr>
            <w:tcW w:w="0" w:type="auto"/>
            <w:vAlign w:val="center"/>
            <w:hideMark/>
          </w:tcPr>
          <w:p w14:paraId="18397FE0"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6DDA9457" w14:textId="77777777" w:rsidTr="008C5EF3">
        <w:trPr>
          <w:tblCellSpacing w:w="15" w:type="dxa"/>
        </w:trPr>
        <w:tc>
          <w:tcPr>
            <w:tcW w:w="0" w:type="auto"/>
            <w:vAlign w:val="center"/>
            <w:hideMark/>
          </w:tcPr>
          <w:p w14:paraId="165735B1"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2AB386C4"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445E146"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7E00CA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Manfaat pembelajaran IPA</w:t>
            </w:r>
          </w:p>
        </w:tc>
        <w:tc>
          <w:tcPr>
            <w:tcW w:w="0" w:type="auto"/>
            <w:vAlign w:val="center"/>
            <w:hideMark/>
          </w:tcPr>
          <w:p w14:paraId="795139ED"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Efektivitas &amp; efisiensi</w:t>
            </w:r>
          </w:p>
        </w:tc>
        <w:tc>
          <w:tcPr>
            <w:tcW w:w="0" w:type="auto"/>
            <w:vAlign w:val="center"/>
            <w:hideMark/>
          </w:tcPr>
          <w:p w14:paraId="3C283734"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r>
      <w:tr w:rsidR="008C5EF3" w:rsidRPr="008C5EF3" w14:paraId="2AC8AD9E" w14:textId="77777777" w:rsidTr="008C5EF3">
        <w:trPr>
          <w:tblCellSpacing w:w="15" w:type="dxa"/>
        </w:trPr>
        <w:tc>
          <w:tcPr>
            <w:tcW w:w="0" w:type="auto"/>
            <w:vAlign w:val="center"/>
            <w:hideMark/>
          </w:tcPr>
          <w:p w14:paraId="7579AE43"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581F2677"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3E139340"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1004C6E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Alasan efektivitas inovasi</w:t>
            </w:r>
          </w:p>
        </w:tc>
        <w:tc>
          <w:tcPr>
            <w:tcW w:w="0" w:type="auto"/>
            <w:vAlign w:val="center"/>
            <w:hideMark/>
          </w:tcPr>
          <w:p w14:paraId="225079A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Kontekstual &amp; realistis</w:t>
            </w:r>
          </w:p>
        </w:tc>
        <w:tc>
          <w:tcPr>
            <w:tcW w:w="0" w:type="auto"/>
            <w:vAlign w:val="center"/>
            <w:hideMark/>
          </w:tcPr>
          <w:p w14:paraId="045778F9"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r>
      <w:tr w:rsidR="008C5EF3" w:rsidRPr="008C5EF3" w14:paraId="3C17FA3C" w14:textId="77777777" w:rsidTr="008C5EF3">
        <w:trPr>
          <w:tblCellSpacing w:w="15" w:type="dxa"/>
        </w:trPr>
        <w:tc>
          <w:tcPr>
            <w:tcW w:w="0" w:type="auto"/>
            <w:vAlign w:val="center"/>
            <w:hideMark/>
          </w:tcPr>
          <w:p w14:paraId="6FB952F9"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9</w:t>
            </w:r>
          </w:p>
        </w:tc>
        <w:tc>
          <w:tcPr>
            <w:tcW w:w="0" w:type="auto"/>
            <w:vAlign w:val="center"/>
            <w:hideMark/>
          </w:tcPr>
          <w:p w14:paraId="33B10CB9"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UAS</w:t>
            </w:r>
          </w:p>
        </w:tc>
        <w:tc>
          <w:tcPr>
            <w:tcW w:w="0" w:type="auto"/>
            <w:vAlign w:val="center"/>
            <w:hideMark/>
          </w:tcPr>
          <w:p w14:paraId="2A41EF33"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4</w:t>
            </w:r>
          </w:p>
        </w:tc>
        <w:tc>
          <w:tcPr>
            <w:tcW w:w="0" w:type="auto"/>
            <w:vAlign w:val="center"/>
            <w:hideMark/>
          </w:tcPr>
          <w:p w14:paraId="3E8230C6"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Analisis pembelajaran inkuiri</w:t>
            </w:r>
          </w:p>
        </w:tc>
        <w:tc>
          <w:tcPr>
            <w:tcW w:w="0" w:type="auto"/>
            <w:vAlign w:val="center"/>
            <w:hideMark/>
          </w:tcPr>
          <w:p w14:paraId="2395ED1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Ciri inkuiri terpenuhi</w:t>
            </w:r>
          </w:p>
        </w:tc>
        <w:tc>
          <w:tcPr>
            <w:tcW w:w="0" w:type="auto"/>
            <w:vAlign w:val="center"/>
            <w:hideMark/>
          </w:tcPr>
          <w:p w14:paraId="49B4E73D"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1F837E17" w14:textId="77777777" w:rsidTr="008C5EF3">
        <w:trPr>
          <w:tblCellSpacing w:w="15" w:type="dxa"/>
        </w:trPr>
        <w:tc>
          <w:tcPr>
            <w:tcW w:w="0" w:type="auto"/>
            <w:vAlign w:val="center"/>
            <w:hideMark/>
          </w:tcPr>
          <w:p w14:paraId="7EE798EC"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15E2A0BB"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323CD750"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631CE67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Pengelolaan praktikum</w:t>
            </w:r>
          </w:p>
        </w:tc>
        <w:tc>
          <w:tcPr>
            <w:tcW w:w="0" w:type="auto"/>
            <w:vAlign w:val="center"/>
            <w:hideMark/>
          </w:tcPr>
          <w:p w14:paraId="66C1306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Aman &amp; efektif</w:t>
            </w:r>
          </w:p>
        </w:tc>
        <w:tc>
          <w:tcPr>
            <w:tcW w:w="0" w:type="auto"/>
            <w:vAlign w:val="center"/>
            <w:hideMark/>
          </w:tcPr>
          <w:p w14:paraId="1C69BCFA"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5198A347" w14:textId="77777777" w:rsidTr="008C5EF3">
        <w:trPr>
          <w:tblCellSpacing w:w="15" w:type="dxa"/>
        </w:trPr>
        <w:tc>
          <w:tcPr>
            <w:tcW w:w="0" w:type="auto"/>
            <w:vAlign w:val="center"/>
            <w:hideMark/>
          </w:tcPr>
          <w:p w14:paraId="128905D6"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2DB18F2D"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FCE802D"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017F52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Keterampilan proses sains</w:t>
            </w:r>
          </w:p>
        </w:tc>
        <w:tc>
          <w:tcPr>
            <w:tcW w:w="0" w:type="auto"/>
            <w:vAlign w:val="center"/>
            <w:hideMark/>
          </w:tcPr>
          <w:p w14:paraId="322377A3"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Minimal 3 keterampilan</w:t>
            </w:r>
          </w:p>
        </w:tc>
        <w:tc>
          <w:tcPr>
            <w:tcW w:w="0" w:type="auto"/>
            <w:vAlign w:val="center"/>
            <w:hideMark/>
          </w:tcPr>
          <w:p w14:paraId="15B165BC"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7</w:t>
            </w:r>
          </w:p>
        </w:tc>
      </w:tr>
      <w:tr w:rsidR="008C5EF3" w:rsidRPr="008C5EF3" w14:paraId="2540FFA8" w14:textId="77777777" w:rsidTr="008C5EF3">
        <w:trPr>
          <w:tblCellSpacing w:w="15" w:type="dxa"/>
        </w:trPr>
        <w:tc>
          <w:tcPr>
            <w:tcW w:w="0" w:type="auto"/>
            <w:vAlign w:val="center"/>
            <w:hideMark/>
          </w:tcPr>
          <w:p w14:paraId="67BCCDA8"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10</w:t>
            </w:r>
          </w:p>
        </w:tc>
        <w:tc>
          <w:tcPr>
            <w:tcW w:w="0" w:type="auto"/>
            <w:vAlign w:val="center"/>
            <w:hideMark/>
          </w:tcPr>
          <w:p w14:paraId="512A9154"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UAS</w:t>
            </w:r>
          </w:p>
        </w:tc>
        <w:tc>
          <w:tcPr>
            <w:tcW w:w="0" w:type="auto"/>
            <w:vAlign w:val="center"/>
            <w:hideMark/>
          </w:tcPr>
          <w:p w14:paraId="6916218C"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c>
          <w:tcPr>
            <w:tcW w:w="0" w:type="auto"/>
            <w:vAlign w:val="center"/>
            <w:hideMark/>
          </w:tcPr>
          <w:p w14:paraId="1111F67E"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Praktikum kearifan lokal</w:t>
            </w:r>
          </w:p>
        </w:tc>
        <w:tc>
          <w:tcPr>
            <w:tcW w:w="0" w:type="auto"/>
            <w:vAlign w:val="center"/>
            <w:hideMark/>
          </w:tcPr>
          <w:p w14:paraId="7929F232"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Kontekstual budaya lokal</w:t>
            </w:r>
          </w:p>
        </w:tc>
        <w:tc>
          <w:tcPr>
            <w:tcW w:w="0" w:type="auto"/>
            <w:vAlign w:val="center"/>
            <w:hideMark/>
          </w:tcPr>
          <w:p w14:paraId="593D71BB"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6</w:t>
            </w:r>
          </w:p>
        </w:tc>
      </w:tr>
      <w:tr w:rsidR="008C5EF3" w:rsidRPr="008C5EF3" w14:paraId="5C095629" w14:textId="77777777" w:rsidTr="008C5EF3">
        <w:trPr>
          <w:tblCellSpacing w:w="15" w:type="dxa"/>
        </w:trPr>
        <w:tc>
          <w:tcPr>
            <w:tcW w:w="0" w:type="auto"/>
            <w:vAlign w:val="center"/>
            <w:hideMark/>
          </w:tcPr>
          <w:p w14:paraId="499C9903"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17A6DEC9"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77BD7E90"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3BAD4755"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Konsep IPA</w:t>
            </w:r>
          </w:p>
        </w:tc>
        <w:tc>
          <w:tcPr>
            <w:tcW w:w="0" w:type="auto"/>
            <w:vAlign w:val="center"/>
            <w:hideMark/>
          </w:tcPr>
          <w:p w14:paraId="01966CD0"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Tepat &amp; jelas</w:t>
            </w:r>
          </w:p>
        </w:tc>
        <w:tc>
          <w:tcPr>
            <w:tcW w:w="0" w:type="auto"/>
            <w:vAlign w:val="center"/>
            <w:hideMark/>
          </w:tcPr>
          <w:p w14:paraId="02D90E61"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r>
      <w:tr w:rsidR="008C5EF3" w:rsidRPr="008C5EF3" w14:paraId="0D0D9EC5" w14:textId="77777777" w:rsidTr="008C5EF3">
        <w:trPr>
          <w:tblCellSpacing w:w="15" w:type="dxa"/>
        </w:trPr>
        <w:tc>
          <w:tcPr>
            <w:tcW w:w="0" w:type="auto"/>
            <w:vAlign w:val="center"/>
            <w:hideMark/>
          </w:tcPr>
          <w:p w14:paraId="6D3B4DB3"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1720C5B7"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F4DB05B"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427379B6"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Alasan pedagogis</w:t>
            </w:r>
          </w:p>
        </w:tc>
        <w:tc>
          <w:tcPr>
            <w:tcW w:w="0" w:type="auto"/>
            <w:vAlign w:val="center"/>
            <w:hideMark/>
          </w:tcPr>
          <w:p w14:paraId="63110F1C"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Bermakna &amp; relevan</w:t>
            </w:r>
          </w:p>
        </w:tc>
        <w:tc>
          <w:tcPr>
            <w:tcW w:w="0" w:type="auto"/>
            <w:vAlign w:val="center"/>
            <w:hideMark/>
          </w:tcPr>
          <w:p w14:paraId="207D96C4"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5</w:t>
            </w:r>
          </w:p>
        </w:tc>
      </w:tr>
      <w:tr w:rsidR="008C5EF3" w:rsidRPr="008C5EF3" w14:paraId="7035BB38" w14:textId="77777777" w:rsidTr="008C5EF3">
        <w:trPr>
          <w:tblCellSpacing w:w="15" w:type="dxa"/>
        </w:trPr>
        <w:tc>
          <w:tcPr>
            <w:tcW w:w="0" w:type="auto"/>
            <w:vAlign w:val="center"/>
            <w:hideMark/>
          </w:tcPr>
          <w:p w14:paraId="5E909C91" w14:textId="77777777" w:rsidR="008C5EF3" w:rsidRPr="008C5EF3" w:rsidRDefault="008C5EF3" w:rsidP="008C5EF3">
            <w:pPr>
              <w:spacing w:after="0" w:line="240" w:lineRule="auto"/>
              <w:rPr>
                <w:rFonts w:ascii="Times New Roman" w:eastAsia="Times New Roman" w:hAnsi="Times New Roman" w:cs="Times New Roman"/>
                <w:sz w:val="24"/>
                <w:szCs w:val="24"/>
              </w:rPr>
            </w:pPr>
          </w:p>
        </w:tc>
        <w:tc>
          <w:tcPr>
            <w:tcW w:w="0" w:type="auto"/>
            <w:vAlign w:val="center"/>
            <w:hideMark/>
          </w:tcPr>
          <w:p w14:paraId="6CD35EEF"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03EDE51F" w14:textId="77777777" w:rsidR="008C5EF3" w:rsidRPr="008C5EF3" w:rsidRDefault="008C5EF3" w:rsidP="008C5EF3">
            <w:pPr>
              <w:spacing w:after="0" w:line="240" w:lineRule="auto"/>
              <w:rPr>
                <w:rFonts w:ascii="Times New Roman" w:eastAsia="Times New Roman" w:hAnsi="Times New Roman" w:cs="Times New Roman"/>
                <w:sz w:val="20"/>
                <w:szCs w:val="20"/>
              </w:rPr>
            </w:pPr>
          </w:p>
        </w:tc>
        <w:tc>
          <w:tcPr>
            <w:tcW w:w="0" w:type="auto"/>
            <w:vAlign w:val="center"/>
            <w:hideMark/>
          </w:tcPr>
          <w:p w14:paraId="587B981F"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Indikator penilaian autentik</w:t>
            </w:r>
          </w:p>
        </w:tc>
        <w:tc>
          <w:tcPr>
            <w:tcW w:w="0" w:type="auto"/>
            <w:vAlign w:val="center"/>
            <w:hideMark/>
          </w:tcPr>
          <w:p w14:paraId="1887D081" w14:textId="77777777" w:rsidR="008C5EF3" w:rsidRPr="008C5EF3" w:rsidRDefault="008C5EF3" w:rsidP="008C5EF3">
            <w:pPr>
              <w:spacing w:after="0" w:line="240" w:lineRule="auto"/>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Sikap, proses, produk</w:t>
            </w:r>
          </w:p>
        </w:tc>
        <w:tc>
          <w:tcPr>
            <w:tcW w:w="0" w:type="auto"/>
            <w:vAlign w:val="center"/>
            <w:hideMark/>
          </w:tcPr>
          <w:p w14:paraId="2D56A647" w14:textId="77777777" w:rsidR="008C5EF3" w:rsidRPr="008C5EF3" w:rsidRDefault="008C5EF3" w:rsidP="008C5EF3">
            <w:pPr>
              <w:spacing w:after="0" w:line="240" w:lineRule="auto"/>
              <w:jc w:val="center"/>
              <w:rPr>
                <w:rFonts w:ascii="Times New Roman" w:eastAsia="Times New Roman" w:hAnsi="Times New Roman" w:cs="Times New Roman"/>
                <w:sz w:val="24"/>
                <w:szCs w:val="24"/>
              </w:rPr>
            </w:pPr>
            <w:r w:rsidRPr="008C5EF3">
              <w:rPr>
                <w:rFonts w:ascii="Times New Roman" w:eastAsia="Times New Roman" w:hAnsi="Times New Roman" w:cs="Times New Roman"/>
                <w:sz w:val="24"/>
                <w:szCs w:val="24"/>
              </w:rPr>
              <w:t>4</w:t>
            </w:r>
          </w:p>
        </w:tc>
      </w:tr>
    </w:tbl>
    <w:p w14:paraId="3F187F57" w14:textId="77777777" w:rsidR="00BE7C5C" w:rsidRPr="00FE3D10" w:rsidRDefault="00BE7C5C" w:rsidP="00E17F60">
      <w:pPr>
        <w:tabs>
          <w:tab w:val="left" w:pos="2431"/>
        </w:tabs>
        <w:spacing w:after="0"/>
        <w:rPr>
          <w:rFonts w:cstheme="minorHAnsi"/>
          <w:b/>
          <w:bCs/>
          <w:sz w:val="24"/>
          <w:szCs w:val="24"/>
          <w:lang w:eastAsia="id-ID"/>
        </w:rPr>
      </w:pPr>
    </w:p>
    <w:sectPr w:rsidR="00BE7C5C" w:rsidRPr="00FE3D10"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6FF"/>
    <w:multiLevelType w:val="hybridMultilevel"/>
    <w:tmpl w:val="AD4252CE"/>
    <w:lvl w:ilvl="0" w:tplc="38090017">
      <w:start w:val="1"/>
      <w:numFmt w:val="lowerLetter"/>
      <w:lvlText w:val="%1)"/>
      <w:lvlJc w:val="left"/>
      <w:pPr>
        <w:ind w:left="720" w:hanging="360"/>
      </w:pPr>
    </w:lvl>
    <w:lvl w:ilvl="1" w:tplc="D1B256B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197074"/>
    <w:multiLevelType w:val="multilevel"/>
    <w:tmpl w:val="C27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FE613E1"/>
    <w:multiLevelType w:val="multilevel"/>
    <w:tmpl w:val="C6A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F23C1"/>
    <w:multiLevelType w:val="hybridMultilevel"/>
    <w:tmpl w:val="18EA4942"/>
    <w:lvl w:ilvl="0" w:tplc="38090019">
      <w:start w:val="1"/>
      <w:numFmt w:val="lowerLetter"/>
      <w:lvlText w:val="%1."/>
      <w:lvlJc w:val="left"/>
      <w:pPr>
        <w:ind w:left="1004" w:hanging="360"/>
      </w:pPr>
    </w:lvl>
    <w:lvl w:ilvl="1" w:tplc="1EDA1CEA">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11423760"/>
    <w:multiLevelType w:val="multilevel"/>
    <w:tmpl w:val="AF909A56"/>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6" w15:restartNumberingAfterBreak="0">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A05E9D"/>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34CD0"/>
    <w:multiLevelType w:val="hybridMultilevel"/>
    <w:tmpl w:val="F7202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B0A0893"/>
    <w:multiLevelType w:val="multilevel"/>
    <w:tmpl w:val="4B96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42059"/>
    <w:multiLevelType w:val="multilevel"/>
    <w:tmpl w:val="3C0C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925A8"/>
    <w:multiLevelType w:val="multilevel"/>
    <w:tmpl w:val="CE3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A777B"/>
    <w:multiLevelType w:val="hybridMultilevel"/>
    <w:tmpl w:val="F17A794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251D7CA6"/>
    <w:multiLevelType w:val="multilevel"/>
    <w:tmpl w:val="84C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54674"/>
    <w:multiLevelType w:val="multilevel"/>
    <w:tmpl w:val="B674FC4A"/>
    <w:lvl w:ilvl="0">
      <w:start w:val="14"/>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decimal"/>
      <w:lvlText w:val="%3."/>
      <w:lvlJc w:val="lef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CD45A04"/>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D83834"/>
    <w:multiLevelType w:val="multilevel"/>
    <w:tmpl w:val="C4A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F4CDF"/>
    <w:multiLevelType w:val="multilevel"/>
    <w:tmpl w:val="8F92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A24257"/>
    <w:multiLevelType w:val="multilevel"/>
    <w:tmpl w:val="90A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168AC"/>
    <w:multiLevelType w:val="hybridMultilevel"/>
    <w:tmpl w:val="DE144C2E"/>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0643A8"/>
    <w:multiLevelType w:val="multilevel"/>
    <w:tmpl w:val="A51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F0EBD"/>
    <w:multiLevelType w:val="multilevel"/>
    <w:tmpl w:val="2FC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D4DDF"/>
    <w:multiLevelType w:val="multilevel"/>
    <w:tmpl w:val="386AA6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72FD1"/>
    <w:multiLevelType w:val="multilevel"/>
    <w:tmpl w:val="5E7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54A79"/>
    <w:multiLevelType w:val="hybridMultilevel"/>
    <w:tmpl w:val="3F806402"/>
    <w:lvl w:ilvl="0" w:tplc="0409000F">
      <w:start w:val="1"/>
      <w:numFmt w:val="decimal"/>
      <w:lvlText w:val="%1."/>
      <w:lvlJc w:val="left"/>
      <w:pPr>
        <w:ind w:left="720" w:hanging="360"/>
      </w:pPr>
    </w:lvl>
    <w:lvl w:ilvl="1" w:tplc="0EAC2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7380A"/>
    <w:multiLevelType w:val="multilevel"/>
    <w:tmpl w:val="407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50E01"/>
    <w:multiLevelType w:val="multilevel"/>
    <w:tmpl w:val="B85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D549DE"/>
    <w:multiLevelType w:val="multilevel"/>
    <w:tmpl w:val="B03C6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26807">
    <w:abstractNumId w:val="2"/>
  </w:num>
  <w:num w:numId="2" w16cid:durableId="1312250956">
    <w:abstractNumId w:val="6"/>
  </w:num>
  <w:num w:numId="3" w16cid:durableId="775293516">
    <w:abstractNumId w:val="5"/>
  </w:num>
  <w:num w:numId="4" w16cid:durableId="1491366689">
    <w:abstractNumId w:val="15"/>
  </w:num>
  <w:num w:numId="5" w16cid:durableId="204492899">
    <w:abstractNumId w:val="24"/>
  </w:num>
  <w:num w:numId="6" w16cid:durableId="322658597">
    <w:abstractNumId w:val="11"/>
  </w:num>
  <w:num w:numId="7" w16cid:durableId="317803968">
    <w:abstractNumId w:val="13"/>
  </w:num>
  <w:num w:numId="8" w16cid:durableId="1063521747">
    <w:abstractNumId w:val="26"/>
  </w:num>
  <w:num w:numId="9" w16cid:durableId="1952273454">
    <w:abstractNumId w:val="22"/>
  </w:num>
  <w:num w:numId="10" w16cid:durableId="1630822544">
    <w:abstractNumId w:val="9"/>
  </w:num>
  <w:num w:numId="11" w16cid:durableId="161622781">
    <w:abstractNumId w:val="25"/>
  </w:num>
  <w:num w:numId="12" w16cid:durableId="152067551">
    <w:abstractNumId w:val="17"/>
  </w:num>
  <w:num w:numId="13" w16cid:durableId="995113492">
    <w:abstractNumId w:val="1"/>
  </w:num>
  <w:num w:numId="14" w16cid:durableId="209730302">
    <w:abstractNumId w:val="23"/>
  </w:num>
  <w:num w:numId="15" w16cid:durableId="830103077">
    <w:abstractNumId w:val="10"/>
  </w:num>
  <w:num w:numId="16" w16cid:durableId="1326515464">
    <w:abstractNumId w:val="20"/>
  </w:num>
  <w:num w:numId="17" w16cid:durableId="1898281304">
    <w:abstractNumId w:val="16"/>
  </w:num>
  <w:num w:numId="18" w16cid:durableId="1737118837">
    <w:abstractNumId w:val="3"/>
  </w:num>
  <w:num w:numId="19" w16cid:durableId="1364087550">
    <w:abstractNumId w:val="18"/>
  </w:num>
  <w:num w:numId="20" w16cid:durableId="203367883">
    <w:abstractNumId w:val="4"/>
  </w:num>
  <w:num w:numId="21" w16cid:durableId="1371493441">
    <w:abstractNumId w:val="12"/>
  </w:num>
  <w:num w:numId="22" w16cid:durableId="236520497">
    <w:abstractNumId w:val="0"/>
  </w:num>
  <w:num w:numId="23" w16cid:durableId="1849758032">
    <w:abstractNumId w:val="8"/>
  </w:num>
  <w:num w:numId="24" w16cid:durableId="1141726744">
    <w:abstractNumId w:val="27"/>
  </w:num>
  <w:num w:numId="25" w16cid:durableId="841510942">
    <w:abstractNumId w:val="19"/>
  </w:num>
  <w:num w:numId="26" w16cid:durableId="842203538">
    <w:abstractNumId w:val="14"/>
  </w:num>
  <w:num w:numId="27" w16cid:durableId="2035569264">
    <w:abstractNumId w:val="7"/>
  </w:num>
  <w:num w:numId="28" w16cid:durableId="120979968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9D"/>
    <w:rsid w:val="00002352"/>
    <w:rsid w:val="00003382"/>
    <w:rsid w:val="00004B6E"/>
    <w:rsid w:val="0000727A"/>
    <w:rsid w:val="00020662"/>
    <w:rsid w:val="00023CBD"/>
    <w:rsid w:val="000305F0"/>
    <w:rsid w:val="00034EDA"/>
    <w:rsid w:val="000406EB"/>
    <w:rsid w:val="000416A6"/>
    <w:rsid w:val="000427C1"/>
    <w:rsid w:val="00043479"/>
    <w:rsid w:val="00050F15"/>
    <w:rsid w:val="00066826"/>
    <w:rsid w:val="00066AE8"/>
    <w:rsid w:val="0007078B"/>
    <w:rsid w:val="000714D4"/>
    <w:rsid w:val="000729BF"/>
    <w:rsid w:val="00076AA4"/>
    <w:rsid w:val="00080A3C"/>
    <w:rsid w:val="00081E6C"/>
    <w:rsid w:val="0009006E"/>
    <w:rsid w:val="00092992"/>
    <w:rsid w:val="00097D55"/>
    <w:rsid w:val="000A32FD"/>
    <w:rsid w:val="000B20BA"/>
    <w:rsid w:val="000B6AB3"/>
    <w:rsid w:val="000C33E5"/>
    <w:rsid w:val="000C3BC7"/>
    <w:rsid w:val="000C56A1"/>
    <w:rsid w:val="000C697D"/>
    <w:rsid w:val="000D1803"/>
    <w:rsid w:val="000D4C85"/>
    <w:rsid w:val="000E641B"/>
    <w:rsid w:val="000E7435"/>
    <w:rsid w:val="000F14B5"/>
    <w:rsid w:val="000F46E3"/>
    <w:rsid w:val="000F76B9"/>
    <w:rsid w:val="001008D3"/>
    <w:rsid w:val="00100E4C"/>
    <w:rsid w:val="001040B0"/>
    <w:rsid w:val="00105288"/>
    <w:rsid w:val="00110235"/>
    <w:rsid w:val="00110302"/>
    <w:rsid w:val="001129BA"/>
    <w:rsid w:val="00113DFD"/>
    <w:rsid w:val="001161F0"/>
    <w:rsid w:val="00122465"/>
    <w:rsid w:val="001225EB"/>
    <w:rsid w:val="00131B41"/>
    <w:rsid w:val="0014315F"/>
    <w:rsid w:val="001431E4"/>
    <w:rsid w:val="0014337D"/>
    <w:rsid w:val="0014588D"/>
    <w:rsid w:val="00146779"/>
    <w:rsid w:val="001509CF"/>
    <w:rsid w:val="001512E1"/>
    <w:rsid w:val="00153022"/>
    <w:rsid w:val="0015362B"/>
    <w:rsid w:val="00156006"/>
    <w:rsid w:val="00161B17"/>
    <w:rsid w:val="001704C6"/>
    <w:rsid w:val="001719E2"/>
    <w:rsid w:val="00173A0A"/>
    <w:rsid w:val="00175C59"/>
    <w:rsid w:val="00190D9D"/>
    <w:rsid w:val="001A613A"/>
    <w:rsid w:val="001B0675"/>
    <w:rsid w:val="001B6AD3"/>
    <w:rsid w:val="001C4883"/>
    <w:rsid w:val="001C4CAD"/>
    <w:rsid w:val="001C541F"/>
    <w:rsid w:val="001C7F39"/>
    <w:rsid w:val="001D1224"/>
    <w:rsid w:val="001D28E1"/>
    <w:rsid w:val="001D493C"/>
    <w:rsid w:val="001D72E0"/>
    <w:rsid w:val="001E0BE6"/>
    <w:rsid w:val="001E30A2"/>
    <w:rsid w:val="001E72C0"/>
    <w:rsid w:val="001F0B7E"/>
    <w:rsid w:val="001F14AD"/>
    <w:rsid w:val="001F5CA5"/>
    <w:rsid w:val="001F6CD7"/>
    <w:rsid w:val="002008E8"/>
    <w:rsid w:val="002067C8"/>
    <w:rsid w:val="0021073A"/>
    <w:rsid w:val="00210EA7"/>
    <w:rsid w:val="00212DF9"/>
    <w:rsid w:val="002143F2"/>
    <w:rsid w:val="00222C82"/>
    <w:rsid w:val="00233741"/>
    <w:rsid w:val="00234770"/>
    <w:rsid w:val="00242CD9"/>
    <w:rsid w:val="00256B51"/>
    <w:rsid w:val="00260177"/>
    <w:rsid w:val="00262032"/>
    <w:rsid w:val="0027209D"/>
    <w:rsid w:val="0027316D"/>
    <w:rsid w:val="002955F0"/>
    <w:rsid w:val="00296F96"/>
    <w:rsid w:val="002A4759"/>
    <w:rsid w:val="002A4924"/>
    <w:rsid w:val="002A5285"/>
    <w:rsid w:val="002A53ED"/>
    <w:rsid w:val="002A6090"/>
    <w:rsid w:val="002A6A5A"/>
    <w:rsid w:val="002B5186"/>
    <w:rsid w:val="002B5C63"/>
    <w:rsid w:val="002B7799"/>
    <w:rsid w:val="002C1F35"/>
    <w:rsid w:val="002C6B8E"/>
    <w:rsid w:val="002D2312"/>
    <w:rsid w:val="002D30E1"/>
    <w:rsid w:val="002D58F4"/>
    <w:rsid w:val="002D678F"/>
    <w:rsid w:val="002E0F66"/>
    <w:rsid w:val="002E32C1"/>
    <w:rsid w:val="002F712D"/>
    <w:rsid w:val="00301409"/>
    <w:rsid w:val="00304FA7"/>
    <w:rsid w:val="0031770C"/>
    <w:rsid w:val="003230AA"/>
    <w:rsid w:val="00324F67"/>
    <w:rsid w:val="003264CE"/>
    <w:rsid w:val="003423C5"/>
    <w:rsid w:val="0034264B"/>
    <w:rsid w:val="003576AA"/>
    <w:rsid w:val="0036040C"/>
    <w:rsid w:val="00361159"/>
    <w:rsid w:val="003617E3"/>
    <w:rsid w:val="00365354"/>
    <w:rsid w:val="00371230"/>
    <w:rsid w:val="0037284B"/>
    <w:rsid w:val="003745F6"/>
    <w:rsid w:val="00375E5A"/>
    <w:rsid w:val="003762AC"/>
    <w:rsid w:val="00381067"/>
    <w:rsid w:val="00382142"/>
    <w:rsid w:val="00383261"/>
    <w:rsid w:val="00385365"/>
    <w:rsid w:val="00387D3A"/>
    <w:rsid w:val="003914AA"/>
    <w:rsid w:val="0039562B"/>
    <w:rsid w:val="003970FC"/>
    <w:rsid w:val="003A1E66"/>
    <w:rsid w:val="003A270C"/>
    <w:rsid w:val="003A2FA3"/>
    <w:rsid w:val="003B2F1A"/>
    <w:rsid w:val="003B5D92"/>
    <w:rsid w:val="003C1DC9"/>
    <w:rsid w:val="003C52FD"/>
    <w:rsid w:val="003D3A60"/>
    <w:rsid w:val="003E0391"/>
    <w:rsid w:val="003E0ECA"/>
    <w:rsid w:val="003F0070"/>
    <w:rsid w:val="003F07BE"/>
    <w:rsid w:val="003F6762"/>
    <w:rsid w:val="004003EC"/>
    <w:rsid w:val="00406A14"/>
    <w:rsid w:val="0041667B"/>
    <w:rsid w:val="00421830"/>
    <w:rsid w:val="00423B3D"/>
    <w:rsid w:val="004447E1"/>
    <w:rsid w:val="0045326A"/>
    <w:rsid w:val="0045386D"/>
    <w:rsid w:val="00455DA6"/>
    <w:rsid w:val="00465223"/>
    <w:rsid w:val="0046566F"/>
    <w:rsid w:val="0048001F"/>
    <w:rsid w:val="00480544"/>
    <w:rsid w:val="00480A31"/>
    <w:rsid w:val="0048622E"/>
    <w:rsid w:val="004A3E21"/>
    <w:rsid w:val="004A650D"/>
    <w:rsid w:val="004B0A77"/>
    <w:rsid w:val="004C2669"/>
    <w:rsid w:val="004C658C"/>
    <w:rsid w:val="004D2C31"/>
    <w:rsid w:val="004D42FB"/>
    <w:rsid w:val="004D6467"/>
    <w:rsid w:val="004E0367"/>
    <w:rsid w:val="004E2F4A"/>
    <w:rsid w:val="004E5461"/>
    <w:rsid w:val="004E7715"/>
    <w:rsid w:val="004F1908"/>
    <w:rsid w:val="004F42A7"/>
    <w:rsid w:val="005049C6"/>
    <w:rsid w:val="00507E2D"/>
    <w:rsid w:val="005245B3"/>
    <w:rsid w:val="00532838"/>
    <w:rsid w:val="0053454A"/>
    <w:rsid w:val="00534586"/>
    <w:rsid w:val="00534861"/>
    <w:rsid w:val="005370C5"/>
    <w:rsid w:val="00542E85"/>
    <w:rsid w:val="00543CB7"/>
    <w:rsid w:val="005442FD"/>
    <w:rsid w:val="005450C4"/>
    <w:rsid w:val="00551F9A"/>
    <w:rsid w:val="0056192E"/>
    <w:rsid w:val="00562020"/>
    <w:rsid w:val="0056224E"/>
    <w:rsid w:val="0056482C"/>
    <w:rsid w:val="00580FBC"/>
    <w:rsid w:val="005865FC"/>
    <w:rsid w:val="00587ECF"/>
    <w:rsid w:val="0059023B"/>
    <w:rsid w:val="0059125C"/>
    <w:rsid w:val="00596E36"/>
    <w:rsid w:val="005A693D"/>
    <w:rsid w:val="005B4A02"/>
    <w:rsid w:val="005B758F"/>
    <w:rsid w:val="005C3158"/>
    <w:rsid w:val="005D0933"/>
    <w:rsid w:val="005D4AE4"/>
    <w:rsid w:val="005D71D7"/>
    <w:rsid w:val="005E0924"/>
    <w:rsid w:val="005E0D32"/>
    <w:rsid w:val="005E1B28"/>
    <w:rsid w:val="005E66B2"/>
    <w:rsid w:val="005E6D6E"/>
    <w:rsid w:val="005F0CFC"/>
    <w:rsid w:val="005F7764"/>
    <w:rsid w:val="005F7EEF"/>
    <w:rsid w:val="0060242B"/>
    <w:rsid w:val="006065FA"/>
    <w:rsid w:val="0061071E"/>
    <w:rsid w:val="00611966"/>
    <w:rsid w:val="00621458"/>
    <w:rsid w:val="006317DC"/>
    <w:rsid w:val="00640476"/>
    <w:rsid w:val="00640F30"/>
    <w:rsid w:val="00641F0B"/>
    <w:rsid w:val="00645318"/>
    <w:rsid w:val="0065143C"/>
    <w:rsid w:val="006608D9"/>
    <w:rsid w:val="0066697F"/>
    <w:rsid w:val="00676081"/>
    <w:rsid w:val="00677191"/>
    <w:rsid w:val="00677B54"/>
    <w:rsid w:val="0068500A"/>
    <w:rsid w:val="006940CC"/>
    <w:rsid w:val="006A3F58"/>
    <w:rsid w:val="006A4A93"/>
    <w:rsid w:val="006A6413"/>
    <w:rsid w:val="006B3077"/>
    <w:rsid w:val="006B7526"/>
    <w:rsid w:val="006D0471"/>
    <w:rsid w:val="006D1BDD"/>
    <w:rsid w:val="006D3875"/>
    <w:rsid w:val="006D40DD"/>
    <w:rsid w:val="006D5CBB"/>
    <w:rsid w:val="006D68AE"/>
    <w:rsid w:val="006D7359"/>
    <w:rsid w:val="006E0FEB"/>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054A"/>
    <w:rsid w:val="007413CE"/>
    <w:rsid w:val="00743930"/>
    <w:rsid w:val="00754702"/>
    <w:rsid w:val="0075493B"/>
    <w:rsid w:val="00754EC4"/>
    <w:rsid w:val="00755098"/>
    <w:rsid w:val="007600E7"/>
    <w:rsid w:val="007648C2"/>
    <w:rsid w:val="007769F9"/>
    <w:rsid w:val="007926A3"/>
    <w:rsid w:val="007A2C42"/>
    <w:rsid w:val="007A2F0C"/>
    <w:rsid w:val="007A332C"/>
    <w:rsid w:val="007B165D"/>
    <w:rsid w:val="007B2C9C"/>
    <w:rsid w:val="007B41C4"/>
    <w:rsid w:val="007B562E"/>
    <w:rsid w:val="007C11FF"/>
    <w:rsid w:val="007C47D8"/>
    <w:rsid w:val="007D055C"/>
    <w:rsid w:val="007D2ADF"/>
    <w:rsid w:val="007E12EF"/>
    <w:rsid w:val="007E3D0D"/>
    <w:rsid w:val="007E4ABB"/>
    <w:rsid w:val="007E5543"/>
    <w:rsid w:val="007E6093"/>
    <w:rsid w:val="007F132D"/>
    <w:rsid w:val="008001C0"/>
    <w:rsid w:val="0080708F"/>
    <w:rsid w:val="00807B62"/>
    <w:rsid w:val="00817161"/>
    <w:rsid w:val="0082085D"/>
    <w:rsid w:val="008334A0"/>
    <w:rsid w:val="00834351"/>
    <w:rsid w:val="00835B49"/>
    <w:rsid w:val="00843876"/>
    <w:rsid w:val="00843A31"/>
    <w:rsid w:val="00845ACE"/>
    <w:rsid w:val="00856296"/>
    <w:rsid w:val="0087150B"/>
    <w:rsid w:val="00874F26"/>
    <w:rsid w:val="00875EEE"/>
    <w:rsid w:val="00876FC2"/>
    <w:rsid w:val="00886CC9"/>
    <w:rsid w:val="00896F6C"/>
    <w:rsid w:val="00897919"/>
    <w:rsid w:val="008A38A4"/>
    <w:rsid w:val="008B070E"/>
    <w:rsid w:val="008B0CA2"/>
    <w:rsid w:val="008B3E37"/>
    <w:rsid w:val="008C5EF3"/>
    <w:rsid w:val="008F783D"/>
    <w:rsid w:val="00901B29"/>
    <w:rsid w:val="00903121"/>
    <w:rsid w:val="0090601C"/>
    <w:rsid w:val="009078C3"/>
    <w:rsid w:val="009105C7"/>
    <w:rsid w:val="00916A50"/>
    <w:rsid w:val="009347F4"/>
    <w:rsid w:val="00941C98"/>
    <w:rsid w:val="00945A82"/>
    <w:rsid w:val="009519D7"/>
    <w:rsid w:val="00952CD9"/>
    <w:rsid w:val="00957055"/>
    <w:rsid w:val="00975FBF"/>
    <w:rsid w:val="009765B5"/>
    <w:rsid w:val="00980411"/>
    <w:rsid w:val="0098383B"/>
    <w:rsid w:val="00983E58"/>
    <w:rsid w:val="009B7FDB"/>
    <w:rsid w:val="009C343E"/>
    <w:rsid w:val="009D226E"/>
    <w:rsid w:val="009D26A0"/>
    <w:rsid w:val="009D433E"/>
    <w:rsid w:val="009E1F44"/>
    <w:rsid w:val="009E373E"/>
    <w:rsid w:val="009F00A7"/>
    <w:rsid w:val="00A01372"/>
    <w:rsid w:val="00A021F5"/>
    <w:rsid w:val="00A05037"/>
    <w:rsid w:val="00A26754"/>
    <w:rsid w:val="00A267EC"/>
    <w:rsid w:val="00A330DB"/>
    <w:rsid w:val="00A33D53"/>
    <w:rsid w:val="00A35733"/>
    <w:rsid w:val="00A42895"/>
    <w:rsid w:val="00A4761B"/>
    <w:rsid w:val="00A512B3"/>
    <w:rsid w:val="00A53106"/>
    <w:rsid w:val="00A53C5E"/>
    <w:rsid w:val="00A55706"/>
    <w:rsid w:val="00A62016"/>
    <w:rsid w:val="00A64C4E"/>
    <w:rsid w:val="00A7412E"/>
    <w:rsid w:val="00A774AA"/>
    <w:rsid w:val="00A918B8"/>
    <w:rsid w:val="00AA25AE"/>
    <w:rsid w:val="00AB76F6"/>
    <w:rsid w:val="00AB7781"/>
    <w:rsid w:val="00AD23C4"/>
    <w:rsid w:val="00AD3E3E"/>
    <w:rsid w:val="00AD47FA"/>
    <w:rsid w:val="00AD6F19"/>
    <w:rsid w:val="00AE6E0F"/>
    <w:rsid w:val="00AE70D0"/>
    <w:rsid w:val="00AF6B29"/>
    <w:rsid w:val="00AF6BF5"/>
    <w:rsid w:val="00AF7539"/>
    <w:rsid w:val="00B03093"/>
    <w:rsid w:val="00B05E4C"/>
    <w:rsid w:val="00B11C66"/>
    <w:rsid w:val="00B14BDA"/>
    <w:rsid w:val="00B212BD"/>
    <w:rsid w:val="00B30C4A"/>
    <w:rsid w:val="00B34F17"/>
    <w:rsid w:val="00B41406"/>
    <w:rsid w:val="00B45C0A"/>
    <w:rsid w:val="00B46EE5"/>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E7C5C"/>
    <w:rsid w:val="00BF29E1"/>
    <w:rsid w:val="00BF56D9"/>
    <w:rsid w:val="00BF60AB"/>
    <w:rsid w:val="00C048A0"/>
    <w:rsid w:val="00C05AFA"/>
    <w:rsid w:val="00C05F16"/>
    <w:rsid w:val="00C132A7"/>
    <w:rsid w:val="00C14DE9"/>
    <w:rsid w:val="00C17DBB"/>
    <w:rsid w:val="00C20D49"/>
    <w:rsid w:val="00C2174F"/>
    <w:rsid w:val="00C36959"/>
    <w:rsid w:val="00C42A57"/>
    <w:rsid w:val="00C50F1C"/>
    <w:rsid w:val="00C52083"/>
    <w:rsid w:val="00C64A3E"/>
    <w:rsid w:val="00C64B23"/>
    <w:rsid w:val="00C7697C"/>
    <w:rsid w:val="00C80390"/>
    <w:rsid w:val="00C87E0E"/>
    <w:rsid w:val="00C912E1"/>
    <w:rsid w:val="00C921FE"/>
    <w:rsid w:val="00C95A15"/>
    <w:rsid w:val="00C96356"/>
    <w:rsid w:val="00C96510"/>
    <w:rsid w:val="00C971A9"/>
    <w:rsid w:val="00CA0067"/>
    <w:rsid w:val="00CA1ED8"/>
    <w:rsid w:val="00CA3C36"/>
    <w:rsid w:val="00CA73E4"/>
    <w:rsid w:val="00CB018A"/>
    <w:rsid w:val="00CB26A6"/>
    <w:rsid w:val="00CB37D1"/>
    <w:rsid w:val="00CB4882"/>
    <w:rsid w:val="00CC1770"/>
    <w:rsid w:val="00CC329C"/>
    <w:rsid w:val="00CC5FDB"/>
    <w:rsid w:val="00CE1944"/>
    <w:rsid w:val="00CE223F"/>
    <w:rsid w:val="00CF498F"/>
    <w:rsid w:val="00D048D3"/>
    <w:rsid w:val="00D07845"/>
    <w:rsid w:val="00D100CE"/>
    <w:rsid w:val="00D1733B"/>
    <w:rsid w:val="00D21951"/>
    <w:rsid w:val="00D241CF"/>
    <w:rsid w:val="00D24447"/>
    <w:rsid w:val="00D47E51"/>
    <w:rsid w:val="00D54CAF"/>
    <w:rsid w:val="00D636F5"/>
    <w:rsid w:val="00D661AE"/>
    <w:rsid w:val="00D711E2"/>
    <w:rsid w:val="00D812DB"/>
    <w:rsid w:val="00D81652"/>
    <w:rsid w:val="00D82A89"/>
    <w:rsid w:val="00D87EA5"/>
    <w:rsid w:val="00D9761C"/>
    <w:rsid w:val="00DA1352"/>
    <w:rsid w:val="00DA7821"/>
    <w:rsid w:val="00DB202E"/>
    <w:rsid w:val="00DB47C9"/>
    <w:rsid w:val="00DE0AB4"/>
    <w:rsid w:val="00DE101F"/>
    <w:rsid w:val="00DF7738"/>
    <w:rsid w:val="00DF7BB4"/>
    <w:rsid w:val="00E001C7"/>
    <w:rsid w:val="00E04B66"/>
    <w:rsid w:val="00E11AD5"/>
    <w:rsid w:val="00E11D4F"/>
    <w:rsid w:val="00E1257E"/>
    <w:rsid w:val="00E158C0"/>
    <w:rsid w:val="00E16967"/>
    <w:rsid w:val="00E1747D"/>
    <w:rsid w:val="00E17F60"/>
    <w:rsid w:val="00E22B4A"/>
    <w:rsid w:val="00E230E6"/>
    <w:rsid w:val="00E41897"/>
    <w:rsid w:val="00E53F48"/>
    <w:rsid w:val="00E5446A"/>
    <w:rsid w:val="00E615D1"/>
    <w:rsid w:val="00E630DD"/>
    <w:rsid w:val="00E66D6F"/>
    <w:rsid w:val="00E73219"/>
    <w:rsid w:val="00E850AA"/>
    <w:rsid w:val="00E85702"/>
    <w:rsid w:val="00E9391A"/>
    <w:rsid w:val="00E95B61"/>
    <w:rsid w:val="00E95CF1"/>
    <w:rsid w:val="00EA2416"/>
    <w:rsid w:val="00EA6ECF"/>
    <w:rsid w:val="00EB3997"/>
    <w:rsid w:val="00EB7D93"/>
    <w:rsid w:val="00EC6E78"/>
    <w:rsid w:val="00ED55D2"/>
    <w:rsid w:val="00EE2F1C"/>
    <w:rsid w:val="00EE4385"/>
    <w:rsid w:val="00EF0F5B"/>
    <w:rsid w:val="00EF2553"/>
    <w:rsid w:val="00EF6590"/>
    <w:rsid w:val="00F04F9D"/>
    <w:rsid w:val="00F050B8"/>
    <w:rsid w:val="00F1197F"/>
    <w:rsid w:val="00F130C6"/>
    <w:rsid w:val="00F257B2"/>
    <w:rsid w:val="00F336B0"/>
    <w:rsid w:val="00F369A5"/>
    <w:rsid w:val="00F400A9"/>
    <w:rsid w:val="00F40B43"/>
    <w:rsid w:val="00F5051B"/>
    <w:rsid w:val="00F52608"/>
    <w:rsid w:val="00F65441"/>
    <w:rsid w:val="00F73C22"/>
    <w:rsid w:val="00F8295F"/>
    <w:rsid w:val="00F82D19"/>
    <w:rsid w:val="00F8352D"/>
    <w:rsid w:val="00F86959"/>
    <w:rsid w:val="00F94B2C"/>
    <w:rsid w:val="00F96558"/>
    <w:rsid w:val="00F9782F"/>
    <w:rsid w:val="00FA1A3B"/>
    <w:rsid w:val="00FA2E4F"/>
    <w:rsid w:val="00FA56C5"/>
    <w:rsid w:val="00FB09FF"/>
    <w:rsid w:val="00FB3A41"/>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952DF5D3-EF11-4DFC-B8DE-3C9DBC99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68C3568-C845-49BC-882A-C61CDAAD2C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ASUSx</cp:lastModifiedBy>
  <cp:revision>5</cp:revision>
  <cp:lastPrinted>2024-02-12T05:17:00Z</cp:lastPrinted>
  <dcterms:created xsi:type="dcterms:W3CDTF">2026-01-07T04:35:00Z</dcterms:created>
  <dcterms:modified xsi:type="dcterms:W3CDTF">2026-01-07T07:59:00Z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