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5C76" w14:textId="77777777" w:rsidR="005245B3" w:rsidRPr="001719E2" w:rsidRDefault="0045326A">
      <w:pPr>
        <w:widowControl w:val="0"/>
        <w:autoSpaceDE w:val="0"/>
        <w:autoSpaceDN w:val="0"/>
        <w:adjustRightInd w:val="0"/>
        <w:spacing w:after="0" w:line="240" w:lineRule="auto"/>
        <w:ind w:right="-23"/>
        <w:jc w:val="center"/>
        <w:rPr>
          <w:rFonts w:asciiTheme="majorBidi" w:hAnsiTheme="majorBidi" w:cstheme="majorBidi"/>
          <w:b/>
          <w:sz w:val="36"/>
          <w:szCs w:val="36"/>
        </w:rPr>
      </w:pP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NC</w:t>
      </w:r>
      <w:r w:rsidRPr="001719E2">
        <w:rPr>
          <w:rFonts w:asciiTheme="majorBidi" w:hAnsiTheme="majorBidi" w:cstheme="majorBidi"/>
          <w:b/>
          <w:bCs/>
          <w:spacing w:val="-1"/>
          <w:sz w:val="36"/>
          <w:szCs w:val="36"/>
        </w:rPr>
        <w:t>A</w:t>
      </w:r>
      <w:r w:rsidRPr="001719E2">
        <w:rPr>
          <w:rFonts w:asciiTheme="majorBidi" w:hAnsiTheme="majorBidi" w:cstheme="majorBidi"/>
          <w:b/>
          <w:bCs/>
          <w:sz w:val="36"/>
          <w:szCs w:val="36"/>
        </w:rPr>
        <w:t>NA</w:t>
      </w:r>
      <w:r w:rsidRPr="001719E2">
        <w:rPr>
          <w:rFonts w:asciiTheme="majorBidi" w:hAnsiTheme="majorBidi" w:cstheme="majorBidi"/>
          <w:b/>
          <w:bCs/>
          <w:spacing w:val="-2"/>
          <w:sz w:val="36"/>
          <w:szCs w:val="36"/>
        </w:rPr>
        <w:t xml:space="preserve"> </w:t>
      </w:r>
      <w:r w:rsidRPr="001719E2">
        <w:rPr>
          <w:rFonts w:asciiTheme="majorBidi" w:hAnsiTheme="majorBidi" w:cstheme="majorBidi"/>
          <w:b/>
          <w:bCs/>
          <w:sz w:val="36"/>
          <w:szCs w:val="36"/>
        </w:rPr>
        <w:t>P</w:t>
      </w:r>
      <w:r w:rsidRPr="001719E2">
        <w:rPr>
          <w:rFonts w:asciiTheme="majorBidi" w:hAnsiTheme="majorBidi" w:cstheme="majorBidi"/>
          <w:b/>
          <w:bCs/>
          <w:spacing w:val="1"/>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1"/>
          <w:sz w:val="36"/>
          <w:szCs w:val="36"/>
        </w:rPr>
        <w:t>B</w:t>
      </w:r>
      <w:r w:rsidRPr="001719E2">
        <w:rPr>
          <w:rFonts w:asciiTheme="majorBidi" w:hAnsiTheme="majorBidi" w:cstheme="majorBidi"/>
          <w:b/>
          <w:bCs/>
          <w:spacing w:val="2"/>
          <w:sz w:val="36"/>
          <w:szCs w:val="36"/>
        </w:rPr>
        <w:t>E</w:t>
      </w:r>
      <w:r w:rsidRPr="001719E2">
        <w:rPr>
          <w:rFonts w:asciiTheme="majorBidi" w:hAnsiTheme="majorBidi" w:cstheme="majorBidi"/>
          <w:b/>
          <w:bCs/>
          <w:sz w:val="36"/>
          <w:szCs w:val="36"/>
        </w:rPr>
        <w:t>L</w:t>
      </w:r>
      <w:r w:rsidRPr="001719E2">
        <w:rPr>
          <w:rFonts w:asciiTheme="majorBidi" w:hAnsiTheme="majorBidi" w:cstheme="majorBidi"/>
          <w:b/>
          <w:bCs/>
          <w:spacing w:val="-3"/>
          <w:sz w:val="36"/>
          <w:szCs w:val="36"/>
        </w:rPr>
        <w:t>A</w:t>
      </w:r>
      <w:r w:rsidRPr="001719E2">
        <w:rPr>
          <w:rFonts w:asciiTheme="majorBidi" w:hAnsiTheme="majorBidi" w:cstheme="majorBidi"/>
          <w:b/>
          <w:bCs/>
          <w:sz w:val="36"/>
          <w:szCs w:val="36"/>
        </w:rPr>
        <w:t>J</w:t>
      </w:r>
      <w:r w:rsidRPr="001719E2">
        <w:rPr>
          <w:rFonts w:asciiTheme="majorBidi" w:hAnsiTheme="majorBidi" w:cstheme="majorBidi"/>
          <w:b/>
          <w:bCs/>
          <w:spacing w:val="-2"/>
          <w:sz w:val="36"/>
          <w:szCs w:val="36"/>
        </w:rPr>
        <w:t>A</w:t>
      </w:r>
      <w:r w:rsidRPr="001719E2">
        <w:rPr>
          <w:rFonts w:asciiTheme="majorBidi" w:hAnsiTheme="majorBidi" w:cstheme="majorBidi"/>
          <w:b/>
          <w:bCs/>
          <w:spacing w:val="1"/>
          <w:sz w:val="36"/>
          <w:szCs w:val="36"/>
        </w:rPr>
        <w:t>R</w:t>
      </w:r>
      <w:r w:rsidRPr="001719E2">
        <w:rPr>
          <w:rFonts w:asciiTheme="majorBidi" w:hAnsiTheme="majorBidi" w:cstheme="majorBidi"/>
          <w:b/>
          <w:bCs/>
          <w:spacing w:val="-2"/>
          <w:sz w:val="36"/>
          <w:szCs w:val="36"/>
        </w:rPr>
        <w:t>A</w:t>
      </w:r>
      <w:r w:rsidRPr="001719E2">
        <w:rPr>
          <w:rFonts w:asciiTheme="majorBidi" w:hAnsiTheme="majorBidi" w:cstheme="majorBidi"/>
          <w:b/>
          <w:bCs/>
          <w:sz w:val="36"/>
          <w:szCs w:val="36"/>
        </w:rPr>
        <w:t xml:space="preserve">N </w:t>
      </w:r>
      <w:r w:rsidRPr="001719E2">
        <w:rPr>
          <w:rFonts w:asciiTheme="majorBidi" w:hAnsiTheme="majorBidi" w:cstheme="majorBidi"/>
          <w:b/>
          <w:bCs/>
          <w:spacing w:val="-1"/>
          <w:sz w:val="36"/>
          <w:szCs w:val="36"/>
        </w:rPr>
        <w:t>S</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M</w:t>
      </w:r>
      <w:r w:rsidRPr="001719E2">
        <w:rPr>
          <w:rFonts w:asciiTheme="majorBidi" w:hAnsiTheme="majorBidi" w:cstheme="majorBidi"/>
          <w:b/>
          <w:bCs/>
          <w:spacing w:val="2"/>
          <w:sz w:val="36"/>
          <w:szCs w:val="36"/>
        </w:rPr>
        <w:t>E</w:t>
      </w:r>
      <w:r w:rsidRPr="001719E2">
        <w:rPr>
          <w:rFonts w:asciiTheme="majorBidi" w:hAnsiTheme="majorBidi" w:cstheme="majorBidi"/>
          <w:b/>
          <w:bCs/>
          <w:spacing w:val="-1"/>
          <w:sz w:val="36"/>
          <w:szCs w:val="36"/>
        </w:rPr>
        <w:t>S</w:t>
      </w:r>
      <w:r w:rsidRPr="001719E2">
        <w:rPr>
          <w:rFonts w:asciiTheme="majorBidi" w:hAnsiTheme="majorBidi" w:cstheme="majorBidi"/>
          <w:b/>
          <w:bCs/>
          <w:sz w:val="36"/>
          <w:szCs w:val="36"/>
        </w:rPr>
        <w:t>T</w:t>
      </w:r>
      <w:r w:rsidRPr="001719E2">
        <w:rPr>
          <w:rFonts w:asciiTheme="majorBidi" w:hAnsiTheme="majorBidi" w:cstheme="majorBidi"/>
          <w:b/>
          <w:bCs/>
          <w:spacing w:val="1"/>
          <w:sz w:val="36"/>
          <w:szCs w:val="36"/>
        </w:rPr>
        <w:t>E</w:t>
      </w:r>
      <w:r w:rsidRPr="001719E2">
        <w:rPr>
          <w:rFonts w:asciiTheme="majorBidi" w:hAnsiTheme="majorBidi" w:cstheme="majorBidi"/>
          <w:b/>
          <w:bCs/>
          <w:sz w:val="36"/>
          <w:szCs w:val="36"/>
        </w:rPr>
        <w:t xml:space="preserve">R </w:t>
      </w:r>
      <w:r w:rsidRPr="001719E2">
        <w:rPr>
          <w:rFonts w:asciiTheme="majorBidi" w:hAnsiTheme="majorBidi" w:cstheme="majorBidi"/>
          <w:b/>
          <w:bCs/>
          <w:spacing w:val="-2"/>
          <w:sz w:val="36"/>
          <w:szCs w:val="36"/>
        </w:rPr>
        <w:t>(</w:t>
      </w:r>
      <w:r w:rsidRPr="001719E2">
        <w:rPr>
          <w:rFonts w:asciiTheme="majorBidi" w:hAnsiTheme="majorBidi" w:cstheme="majorBidi"/>
          <w:b/>
          <w:bCs/>
          <w:spacing w:val="1"/>
          <w:sz w:val="36"/>
          <w:szCs w:val="36"/>
        </w:rPr>
        <w:t>R</w:t>
      </w:r>
      <w:r w:rsidRPr="001719E2">
        <w:rPr>
          <w:rFonts w:asciiTheme="majorBidi" w:hAnsiTheme="majorBidi" w:cstheme="majorBidi"/>
          <w:b/>
          <w:bCs/>
          <w:sz w:val="36"/>
          <w:szCs w:val="36"/>
        </w:rPr>
        <w:t>PS)</w:t>
      </w:r>
    </w:p>
    <w:p w14:paraId="3AE4F169"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32"/>
          <w:szCs w:val="32"/>
        </w:rPr>
      </w:pPr>
    </w:p>
    <w:p w14:paraId="7C0E1B1D"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4331CCC"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7E4A249"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1932C51B"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4BC05694"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2CC64754" w14:textId="77777777" w:rsidR="005245B3" w:rsidRDefault="005245B3">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p>
    <w:p w14:paraId="4DAB3A01" w14:textId="77777777" w:rsidR="00A35733" w:rsidRPr="001719E2" w:rsidRDefault="00A35733">
      <w:pPr>
        <w:widowControl w:val="0"/>
        <w:autoSpaceDE w:val="0"/>
        <w:autoSpaceDN w:val="0"/>
        <w:adjustRightInd w:val="0"/>
        <w:spacing w:after="0" w:line="240" w:lineRule="auto"/>
        <w:ind w:right="-23"/>
        <w:jc w:val="center"/>
        <w:rPr>
          <w:rFonts w:asciiTheme="majorBidi" w:hAnsiTheme="majorBidi" w:cstheme="majorBidi"/>
          <w:sz w:val="28"/>
          <w:szCs w:val="28"/>
          <w:lang w:val="id-ID"/>
        </w:rPr>
      </w:pPr>
      <w:r w:rsidRPr="001719E2">
        <w:rPr>
          <w:rFonts w:asciiTheme="majorBidi" w:hAnsiTheme="majorBidi" w:cstheme="majorBidi"/>
          <w:noProof/>
          <w:sz w:val="27"/>
          <w:szCs w:val="27"/>
        </w:rPr>
        <w:drawing>
          <wp:anchor distT="0" distB="0" distL="114300" distR="114300" simplePos="0" relativeHeight="251659776" behindDoc="1" locked="0" layoutInCell="1" allowOverlap="1" wp14:anchorId="6CC1561D" wp14:editId="50117ED6">
            <wp:simplePos x="0" y="0"/>
            <wp:positionH relativeFrom="margin">
              <wp:posOffset>1915795</wp:posOffset>
            </wp:positionH>
            <wp:positionV relativeFrom="paragraph">
              <wp:posOffset>62230</wp:posOffset>
            </wp:positionV>
            <wp:extent cx="1775460" cy="1682750"/>
            <wp:effectExtent l="0" t="0" r="0" b="0"/>
            <wp:wrapNone/>
            <wp:docPr id="950569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5460" cy="168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D260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0B09E44B"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1587D8BB" w14:textId="77777777" w:rsidR="005245B3" w:rsidRPr="001719E2" w:rsidRDefault="005245B3">
      <w:pPr>
        <w:widowControl w:val="0"/>
        <w:autoSpaceDE w:val="0"/>
        <w:autoSpaceDN w:val="0"/>
        <w:adjustRightInd w:val="0"/>
        <w:spacing w:after="0" w:line="240" w:lineRule="auto"/>
        <w:ind w:right="-23"/>
        <w:jc w:val="center"/>
        <w:rPr>
          <w:rFonts w:asciiTheme="majorBidi" w:hAnsiTheme="majorBidi" w:cstheme="majorBidi"/>
          <w:sz w:val="28"/>
          <w:szCs w:val="28"/>
        </w:rPr>
      </w:pPr>
    </w:p>
    <w:p w14:paraId="17923C5A"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602207EF"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1497415B"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09B2F842"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1EAB84C"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14ACF78E"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4AA1C20D" w14:textId="77777777" w:rsidR="004447E1" w:rsidRPr="001719E2"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rPr>
      </w:pPr>
    </w:p>
    <w:p w14:paraId="3A9E40CB" w14:textId="77777777" w:rsidR="004447E1" w:rsidRDefault="004447E1">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294"/>
        <w:gridCol w:w="3944"/>
      </w:tblGrid>
      <w:tr w:rsidR="0027316D" w14:paraId="458F12D9" w14:textId="77777777" w:rsidTr="007A05AF">
        <w:tc>
          <w:tcPr>
            <w:tcW w:w="2447" w:type="dxa"/>
          </w:tcPr>
          <w:p w14:paraId="64287DF1"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Nama Mata Kuliah</w:t>
            </w:r>
          </w:p>
        </w:tc>
        <w:tc>
          <w:tcPr>
            <w:tcW w:w="271" w:type="dxa"/>
          </w:tcPr>
          <w:p w14:paraId="00746A5C" w14:textId="77777777" w:rsidR="0027316D" w:rsidRP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sidRPr="0027316D">
              <w:rPr>
                <w:rFonts w:asciiTheme="majorBidi" w:hAnsiTheme="majorBidi" w:cstheme="majorBidi"/>
                <w:sz w:val="28"/>
                <w:szCs w:val="28"/>
                <w:lang w:val="id-ID"/>
              </w:rPr>
              <w:t>:</w:t>
            </w:r>
          </w:p>
        </w:tc>
        <w:tc>
          <w:tcPr>
            <w:tcW w:w="3944" w:type="dxa"/>
          </w:tcPr>
          <w:p w14:paraId="0D20FCCE" w14:textId="16932DF9" w:rsidR="0027316D" w:rsidRPr="0027316D" w:rsidRDefault="00195A97"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Pendidikan Kewirausahaan</w:t>
            </w:r>
          </w:p>
        </w:tc>
      </w:tr>
      <w:tr w:rsidR="0027316D" w14:paraId="6CA2D29F" w14:textId="77777777" w:rsidTr="007A05AF">
        <w:tc>
          <w:tcPr>
            <w:tcW w:w="2447" w:type="dxa"/>
          </w:tcPr>
          <w:p w14:paraId="1CD2F406"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Kode Mata Kuliah</w:t>
            </w:r>
          </w:p>
        </w:tc>
        <w:tc>
          <w:tcPr>
            <w:tcW w:w="271" w:type="dxa"/>
          </w:tcPr>
          <w:p w14:paraId="63E85C99"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944" w:type="dxa"/>
          </w:tcPr>
          <w:p w14:paraId="6435524A" w14:textId="1F888A93" w:rsidR="0027316D" w:rsidRDefault="00195A97"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PAS 122</w:t>
            </w:r>
          </w:p>
        </w:tc>
      </w:tr>
      <w:tr w:rsidR="0027316D" w14:paraId="06A1F756" w14:textId="77777777" w:rsidTr="007A05AF">
        <w:tc>
          <w:tcPr>
            <w:tcW w:w="2447" w:type="dxa"/>
          </w:tcPr>
          <w:p w14:paraId="3D7713A0"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Bobot Mata Kuliah</w:t>
            </w:r>
          </w:p>
        </w:tc>
        <w:tc>
          <w:tcPr>
            <w:tcW w:w="271" w:type="dxa"/>
          </w:tcPr>
          <w:p w14:paraId="1C38B054"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944" w:type="dxa"/>
          </w:tcPr>
          <w:p w14:paraId="45D139C4" w14:textId="5C575510" w:rsidR="0027316D" w:rsidRDefault="00195A97"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2 SKS</w:t>
            </w:r>
          </w:p>
        </w:tc>
      </w:tr>
      <w:tr w:rsidR="0027316D" w14:paraId="3616646F" w14:textId="77777777" w:rsidTr="007A05AF">
        <w:tc>
          <w:tcPr>
            <w:tcW w:w="2447" w:type="dxa"/>
          </w:tcPr>
          <w:p w14:paraId="0E9A5DA3"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Semester</w:t>
            </w:r>
          </w:p>
        </w:tc>
        <w:tc>
          <w:tcPr>
            <w:tcW w:w="271" w:type="dxa"/>
          </w:tcPr>
          <w:p w14:paraId="5306DCF4"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944" w:type="dxa"/>
          </w:tcPr>
          <w:p w14:paraId="495752F5" w14:textId="66958F6E" w:rsidR="0027316D" w:rsidRDefault="00EE668C" w:rsidP="00AD6F19">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Dua Periode</w:t>
            </w:r>
            <w:r w:rsidR="0066697F">
              <w:rPr>
                <w:rFonts w:asciiTheme="majorBidi" w:hAnsiTheme="majorBidi" w:cstheme="majorBidi"/>
                <w:sz w:val="28"/>
                <w:szCs w:val="28"/>
                <w:lang w:val="id-ID"/>
              </w:rPr>
              <w:t xml:space="preserve"> G</w:t>
            </w:r>
            <w:r w:rsidR="008302AD">
              <w:rPr>
                <w:rFonts w:asciiTheme="majorBidi" w:hAnsiTheme="majorBidi" w:cstheme="majorBidi"/>
                <w:sz w:val="28"/>
                <w:szCs w:val="28"/>
                <w:lang w:val="id-ID"/>
              </w:rPr>
              <w:t>anjil</w:t>
            </w:r>
            <w:r w:rsidR="00AD6F19">
              <w:rPr>
                <w:rFonts w:asciiTheme="majorBidi" w:hAnsiTheme="majorBidi" w:cstheme="majorBidi"/>
                <w:sz w:val="28"/>
                <w:szCs w:val="28"/>
                <w:lang w:val="id-ID"/>
              </w:rPr>
              <w:t xml:space="preserve"> </w:t>
            </w:r>
            <w:r w:rsidR="0066697F">
              <w:rPr>
                <w:rFonts w:asciiTheme="majorBidi" w:hAnsiTheme="majorBidi" w:cstheme="majorBidi"/>
                <w:sz w:val="28"/>
                <w:szCs w:val="28"/>
                <w:lang w:val="id-ID"/>
              </w:rPr>
              <w:t>202</w:t>
            </w:r>
            <w:r w:rsidR="008302AD">
              <w:rPr>
                <w:rFonts w:asciiTheme="majorBidi" w:hAnsiTheme="majorBidi" w:cstheme="majorBidi"/>
                <w:sz w:val="28"/>
                <w:szCs w:val="28"/>
                <w:lang w:val="id-ID"/>
              </w:rPr>
              <w:t>5</w:t>
            </w:r>
            <w:r w:rsidR="0066697F">
              <w:rPr>
                <w:rFonts w:asciiTheme="majorBidi" w:hAnsiTheme="majorBidi" w:cstheme="majorBidi"/>
                <w:sz w:val="28"/>
                <w:szCs w:val="28"/>
                <w:lang w:val="id-ID"/>
              </w:rPr>
              <w:t>/</w:t>
            </w:r>
            <w:r w:rsidR="0027316D">
              <w:rPr>
                <w:rFonts w:asciiTheme="majorBidi" w:hAnsiTheme="majorBidi" w:cstheme="majorBidi"/>
                <w:sz w:val="28"/>
                <w:szCs w:val="28"/>
                <w:lang w:val="id-ID"/>
              </w:rPr>
              <w:t>202</w:t>
            </w:r>
            <w:r w:rsidR="008302AD">
              <w:rPr>
                <w:rFonts w:asciiTheme="majorBidi" w:hAnsiTheme="majorBidi" w:cstheme="majorBidi"/>
                <w:sz w:val="28"/>
                <w:szCs w:val="28"/>
                <w:lang w:val="id-ID"/>
              </w:rPr>
              <w:t>6</w:t>
            </w:r>
          </w:p>
        </w:tc>
      </w:tr>
      <w:tr w:rsidR="0027316D" w14:paraId="24B62301" w14:textId="77777777" w:rsidTr="007A05AF">
        <w:tc>
          <w:tcPr>
            <w:tcW w:w="2447" w:type="dxa"/>
          </w:tcPr>
          <w:p w14:paraId="1417D197" w14:textId="77777777" w:rsidR="0027316D" w:rsidRDefault="0027316D" w:rsidP="001840BA">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Dosen Pengampu</w:t>
            </w:r>
          </w:p>
        </w:tc>
        <w:tc>
          <w:tcPr>
            <w:tcW w:w="271" w:type="dxa"/>
          </w:tcPr>
          <w:p w14:paraId="70D04A78" w14:textId="77777777" w:rsidR="0027316D" w:rsidRDefault="0027316D" w:rsidP="0027316D">
            <w:pPr>
              <w:widowControl w:val="0"/>
              <w:autoSpaceDE w:val="0"/>
              <w:autoSpaceDN w:val="0"/>
              <w:adjustRightInd w:val="0"/>
              <w:spacing w:after="0" w:line="240" w:lineRule="auto"/>
              <w:ind w:right="-23"/>
              <w:rPr>
                <w:rFonts w:asciiTheme="majorBidi" w:hAnsiTheme="majorBidi" w:cstheme="majorBidi"/>
                <w:sz w:val="28"/>
                <w:szCs w:val="28"/>
                <w:lang w:val="id-ID"/>
              </w:rPr>
            </w:pPr>
            <w:r>
              <w:rPr>
                <w:rFonts w:asciiTheme="majorBidi" w:hAnsiTheme="majorBidi" w:cstheme="majorBidi"/>
                <w:sz w:val="28"/>
                <w:szCs w:val="28"/>
                <w:lang w:val="id-ID"/>
              </w:rPr>
              <w:t>:</w:t>
            </w:r>
          </w:p>
        </w:tc>
        <w:tc>
          <w:tcPr>
            <w:tcW w:w="3944" w:type="dxa"/>
          </w:tcPr>
          <w:p w14:paraId="1E8D1046" w14:textId="22DB0BA7" w:rsidR="0027316D" w:rsidRPr="007A05AF" w:rsidRDefault="00195A97" w:rsidP="007A05AF">
            <w:pPr>
              <w:widowControl w:val="0"/>
              <w:autoSpaceDE w:val="0"/>
              <w:autoSpaceDN w:val="0"/>
              <w:adjustRightInd w:val="0"/>
              <w:spacing w:after="0" w:line="240" w:lineRule="auto"/>
              <w:ind w:right="-23"/>
              <w:rPr>
                <w:rFonts w:asciiTheme="majorBidi" w:hAnsiTheme="majorBidi" w:cstheme="majorBidi"/>
                <w:sz w:val="28"/>
                <w:szCs w:val="28"/>
                <w:lang w:val="id-ID"/>
              </w:rPr>
            </w:pPr>
            <w:r w:rsidRPr="007A05AF">
              <w:rPr>
                <w:rFonts w:asciiTheme="majorBidi" w:hAnsiTheme="majorBidi" w:cstheme="majorBidi"/>
                <w:sz w:val="28"/>
                <w:szCs w:val="28"/>
                <w:lang w:val="id-ID"/>
              </w:rPr>
              <w:t>Dr. Supriyanto, M.Pd.</w:t>
            </w:r>
          </w:p>
        </w:tc>
      </w:tr>
    </w:tbl>
    <w:p w14:paraId="7A69921C" w14:textId="77777777" w:rsidR="00A35733" w:rsidRPr="00A35733" w:rsidRDefault="00A35733">
      <w:pPr>
        <w:widowControl w:val="0"/>
        <w:autoSpaceDE w:val="0"/>
        <w:autoSpaceDN w:val="0"/>
        <w:adjustRightInd w:val="0"/>
        <w:spacing w:after="0" w:line="240" w:lineRule="auto"/>
        <w:ind w:right="-23"/>
        <w:jc w:val="center"/>
        <w:rPr>
          <w:rFonts w:asciiTheme="majorBidi" w:hAnsiTheme="majorBidi" w:cstheme="majorBidi"/>
          <w:b/>
          <w:bCs/>
          <w:spacing w:val="-2"/>
          <w:sz w:val="28"/>
          <w:szCs w:val="28"/>
          <w:lang w:val="id-ID"/>
        </w:rPr>
      </w:pPr>
    </w:p>
    <w:p w14:paraId="3F173794"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78BC08E5" w14:textId="77777777" w:rsidR="005245B3" w:rsidRDefault="005245B3">
      <w:pPr>
        <w:widowControl w:val="0"/>
        <w:autoSpaceDE w:val="0"/>
        <w:autoSpaceDN w:val="0"/>
        <w:adjustRightInd w:val="0"/>
        <w:spacing w:after="0" w:line="240" w:lineRule="auto"/>
        <w:ind w:right="-23"/>
        <w:rPr>
          <w:rFonts w:asciiTheme="majorBidi" w:hAnsiTheme="majorBidi" w:cstheme="majorBidi"/>
          <w:sz w:val="28"/>
          <w:szCs w:val="28"/>
          <w:lang w:val="id-ID"/>
        </w:rPr>
      </w:pPr>
    </w:p>
    <w:p w14:paraId="60AE3B1E"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71EC68B"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2B37168"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09124B05"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DD4C70D"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06E4F519"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189B7C7A" w14:textId="77777777" w:rsid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2003173C" w14:textId="77777777" w:rsidR="007A2C42" w:rsidRPr="007A2C42" w:rsidRDefault="007A2C42">
      <w:pPr>
        <w:widowControl w:val="0"/>
        <w:autoSpaceDE w:val="0"/>
        <w:autoSpaceDN w:val="0"/>
        <w:adjustRightInd w:val="0"/>
        <w:spacing w:after="0" w:line="240" w:lineRule="auto"/>
        <w:ind w:right="-23"/>
        <w:rPr>
          <w:rFonts w:asciiTheme="majorBidi" w:hAnsiTheme="majorBidi" w:cstheme="majorBidi"/>
          <w:sz w:val="28"/>
          <w:szCs w:val="28"/>
          <w:lang w:val="id-ID"/>
        </w:rPr>
      </w:pPr>
    </w:p>
    <w:p w14:paraId="319F1424" w14:textId="77777777" w:rsidR="005245B3" w:rsidRPr="001719E2" w:rsidRDefault="005245B3">
      <w:pPr>
        <w:widowControl w:val="0"/>
        <w:autoSpaceDE w:val="0"/>
        <w:autoSpaceDN w:val="0"/>
        <w:adjustRightInd w:val="0"/>
        <w:spacing w:after="0" w:line="240" w:lineRule="auto"/>
        <w:ind w:right="-23"/>
        <w:rPr>
          <w:rFonts w:asciiTheme="majorBidi" w:hAnsiTheme="majorBidi" w:cstheme="majorBidi"/>
          <w:sz w:val="28"/>
          <w:szCs w:val="28"/>
        </w:rPr>
      </w:pPr>
    </w:p>
    <w:p w14:paraId="3ED47D86" w14:textId="77777777" w:rsidR="005245B3"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pacing w:val="-2"/>
          <w:sz w:val="28"/>
          <w:szCs w:val="28"/>
        </w:rPr>
        <w:t>P</w:t>
      </w:r>
      <w:r w:rsidRPr="001719E2">
        <w:rPr>
          <w:rFonts w:asciiTheme="majorBidi" w:hAnsiTheme="majorBidi" w:cstheme="majorBidi"/>
          <w:b/>
          <w:bCs/>
          <w:sz w:val="28"/>
          <w:szCs w:val="28"/>
        </w:rPr>
        <w:t>ROGRAM</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rPr>
        <w:t>ST</w:t>
      </w:r>
      <w:r w:rsidRPr="001719E2">
        <w:rPr>
          <w:rFonts w:asciiTheme="majorBidi" w:hAnsiTheme="majorBidi" w:cstheme="majorBidi"/>
          <w:b/>
          <w:bCs/>
          <w:spacing w:val="-1"/>
          <w:sz w:val="28"/>
          <w:szCs w:val="28"/>
        </w:rPr>
        <w:t>U</w:t>
      </w:r>
      <w:r w:rsidRPr="001719E2">
        <w:rPr>
          <w:rFonts w:asciiTheme="majorBidi" w:hAnsiTheme="majorBidi" w:cstheme="majorBidi"/>
          <w:b/>
          <w:bCs/>
          <w:spacing w:val="1"/>
          <w:sz w:val="28"/>
          <w:szCs w:val="28"/>
        </w:rPr>
        <w:t>D</w:t>
      </w:r>
      <w:r w:rsidRPr="001719E2">
        <w:rPr>
          <w:rFonts w:asciiTheme="majorBidi" w:hAnsiTheme="majorBidi" w:cstheme="majorBidi"/>
          <w:b/>
          <w:bCs/>
          <w:sz w:val="28"/>
          <w:szCs w:val="28"/>
        </w:rPr>
        <w:t>I</w:t>
      </w:r>
      <w:r w:rsidRPr="001719E2">
        <w:rPr>
          <w:rFonts w:asciiTheme="majorBidi" w:hAnsiTheme="majorBidi" w:cstheme="majorBidi"/>
          <w:b/>
          <w:bCs/>
          <w:spacing w:val="1"/>
          <w:sz w:val="28"/>
          <w:szCs w:val="28"/>
        </w:rPr>
        <w:t xml:space="preserve"> </w:t>
      </w:r>
      <w:r w:rsidRPr="001719E2">
        <w:rPr>
          <w:rFonts w:asciiTheme="majorBidi" w:hAnsiTheme="majorBidi" w:cstheme="majorBidi"/>
          <w:b/>
          <w:bCs/>
          <w:sz w:val="28"/>
          <w:szCs w:val="28"/>
          <w:lang w:val="id-ID"/>
        </w:rPr>
        <w:t>MAGISTER PEDAGOGI</w:t>
      </w:r>
    </w:p>
    <w:p w14:paraId="78E04C5A" w14:textId="77777777" w:rsidR="005245B3" w:rsidRPr="001719E2" w:rsidRDefault="001719E2">
      <w:pPr>
        <w:widowControl w:val="0"/>
        <w:autoSpaceDE w:val="0"/>
        <w:autoSpaceDN w:val="0"/>
        <w:adjustRightInd w:val="0"/>
        <w:spacing w:after="0" w:line="240" w:lineRule="auto"/>
        <w:ind w:right="-23"/>
        <w:jc w:val="center"/>
        <w:rPr>
          <w:rFonts w:asciiTheme="majorBidi" w:hAnsiTheme="majorBidi" w:cstheme="majorBidi"/>
          <w:b/>
          <w:bCs/>
          <w:sz w:val="28"/>
          <w:szCs w:val="28"/>
          <w:lang w:val="id-ID"/>
        </w:rPr>
      </w:pPr>
      <w:r w:rsidRPr="001719E2">
        <w:rPr>
          <w:rFonts w:asciiTheme="majorBidi" w:hAnsiTheme="majorBidi" w:cstheme="majorBidi"/>
          <w:b/>
          <w:bCs/>
          <w:sz w:val="28"/>
          <w:szCs w:val="28"/>
          <w:lang w:val="id-ID"/>
        </w:rPr>
        <w:t>PROGRAM PASCASARJANA</w:t>
      </w:r>
    </w:p>
    <w:p w14:paraId="4FDE0E42" w14:textId="77777777" w:rsidR="00C05F16" w:rsidRPr="001719E2" w:rsidRDefault="001719E2" w:rsidP="00C05F16">
      <w:pPr>
        <w:widowControl w:val="0"/>
        <w:autoSpaceDE w:val="0"/>
        <w:autoSpaceDN w:val="0"/>
        <w:adjustRightInd w:val="0"/>
        <w:spacing w:after="0" w:line="240" w:lineRule="auto"/>
        <w:ind w:right="-23"/>
        <w:jc w:val="center"/>
        <w:rPr>
          <w:rFonts w:asciiTheme="majorBidi" w:hAnsiTheme="majorBidi" w:cstheme="majorBidi"/>
          <w:b/>
          <w:bCs/>
          <w:spacing w:val="-2"/>
          <w:position w:val="-1"/>
          <w:sz w:val="28"/>
          <w:szCs w:val="28"/>
          <w:lang w:val="id-ID"/>
        </w:rPr>
      </w:pPr>
      <w:r w:rsidRPr="001719E2">
        <w:rPr>
          <w:rFonts w:asciiTheme="majorBidi" w:hAnsiTheme="majorBidi" w:cstheme="majorBidi"/>
          <w:b/>
          <w:bCs/>
          <w:spacing w:val="-2"/>
          <w:position w:val="-1"/>
          <w:sz w:val="28"/>
          <w:szCs w:val="28"/>
          <w:lang w:val="id-ID"/>
        </w:rPr>
        <w:t>UNIVERSITAS PGRI SILAMPARI</w:t>
      </w:r>
    </w:p>
    <w:p w14:paraId="6A260ADB" w14:textId="2FADD94A" w:rsidR="00532838" w:rsidRPr="007A05AF" w:rsidRDefault="000406EB" w:rsidP="007A05AF">
      <w:pPr>
        <w:widowControl w:val="0"/>
        <w:autoSpaceDE w:val="0"/>
        <w:autoSpaceDN w:val="0"/>
        <w:adjustRightInd w:val="0"/>
        <w:spacing w:after="0" w:line="240" w:lineRule="auto"/>
        <w:ind w:right="-23"/>
        <w:jc w:val="center"/>
        <w:rPr>
          <w:rFonts w:asciiTheme="majorBidi" w:hAnsiTheme="majorBidi" w:cstheme="majorBidi"/>
          <w:b/>
          <w:bCs/>
          <w:position w:val="-1"/>
          <w:sz w:val="28"/>
          <w:szCs w:val="28"/>
          <w:lang w:val="id-ID"/>
        </w:rPr>
        <w:sectPr w:rsidR="00532838" w:rsidRPr="007A05AF">
          <w:pgSz w:w="11906" w:h="16838"/>
          <w:pgMar w:top="1440" w:right="1440" w:bottom="1440" w:left="1440" w:header="706" w:footer="706" w:gutter="0"/>
          <w:cols w:space="708"/>
          <w:docGrid w:linePitch="360"/>
        </w:sectPr>
      </w:pPr>
      <w:r w:rsidRPr="001719E2">
        <w:rPr>
          <w:rFonts w:asciiTheme="majorBidi" w:hAnsiTheme="majorBidi" w:cstheme="majorBidi"/>
          <w:b/>
          <w:bCs/>
          <w:position w:val="-1"/>
          <w:sz w:val="28"/>
          <w:szCs w:val="28"/>
        </w:rPr>
        <w:t xml:space="preserve"> 20</w:t>
      </w:r>
      <w:r w:rsidRPr="001719E2">
        <w:rPr>
          <w:rFonts w:asciiTheme="majorBidi" w:hAnsiTheme="majorBidi" w:cstheme="majorBidi"/>
          <w:b/>
          <w:bCs/>
          <w:position w:val="-1"/>
          <w:sz w:val="28"/>
          <w:szCs w:val="28"/>
          <w:lang w:val="id-ID"/>
        </w:rPr>
        <w:t>2</w:t>
      </w:r>
      <w:r w:rsidR="00342E95">
        <w:rPr>
          <w:rFonts w:asciiTheme="majorBidi" w:hAnsiTheme="majorBidi" w:cstheme="majorBidi"/>
          <w:b/>
          <w:bCs/>
          <w:position w:val="-1"/>
          <w:sz w:val="28"/>
          <w:szCs w:val="28"/>
          <w:lang w:val="id-ID"/>
        </w:rPr>
        <w:t>5</w:t>
      </w:r>
    </w:p>
    <w:tbl>
      <w:tblPr>
        <w:tblW w:w="14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76"/>
        <w:gridCol w:w="1643"/>
        <w:gridCol w:w="260"/>
        <w:gridCol w:w="320"/>
        <w:gridCol w:w="450"/>
        <w:gridCol w:w="454"/>
        <w:gridCol w:w="360"/>
        <w:gridCol w:w="1598"/>
        <w:gridCol w:w="1188"/>
        <w:gridCol w:w="1800"/>
        <w:gridCol w:w="1620"/>
        <w:gridCol w:w="1771"/>
      </w:tblGrid>
      <w:tr w:rsidR="005245B3" w:rsidRPr="001719E2" w14:paraId="5738B2B4" w14:textId="77777777" w:rsidTr="000406EB">
        <w:tc>
          <w:tcPr>
            <w:tcW w:w="2434" w:type="dxa"/>
            <w:shd w:val="clear" w:color="auto" w:fill="FFFFFF" w:themeFill="background1"/>
            <w:vAlign w:val="center"/>
          </w:tcPr>
          <w:p w14:paraId="507B5531" w14:textId="77777777" w:rsidR="005245B3" w:rsidRPr="001719E2" w:rsidRDefault="00C05F16">
            <w:pPr>
              <w:spacing w:after="0" w:line="240" w:lineRule="auto"/>
              <w:jc w:val="center"/>
              <w:rPr>
                <w:rFonts w:asciiTheme="majorBidi" w:hAnsiTheme="majorBidi" w:cstheme="majorBidi"/>
                <w:b/>
                <w:sz w:val="24"/>
                <w:szCs w:val="24"/>
                <w:lang w:val="id-ID"/>
              </w:rPr>
            </w:pPr>
            <w:r w:rsidRPr="001719E2">
              <w:rPr>
                <w:rFonts w:asciiTheme="majorBidi" w:hAnsiTheme="majorBidi" w:cstheme="majorBidi"/>
                <w:noProof/>
                <w:sz w:val="27"/>
                <w:szCs w:val="27"/>
              </w:rPr>
              <w:lastRenderedPageBreak/>
              <w:drawing>
                <wp:anchor distT="0" distB="0" distL="114300" distR="114300" simplePos="0" relativeHeight="251661824" behindDoc="0" locked="0" layoutInCell="1" allowOverlap="1" wp14:anchorId="4A3BAB96" wp14:editId="5A2952B4">
                  <wp:simplePos x="0" y="0"/>
                  <wp:positionH relativeFrom="margin">
                    <wp:posOffset>330835</wp:posOffset>
                  </wp:positionH>
                  <wp:positionV relativeFrom="paragraph">
                    <wp:posOffset>-3810</wp:posOffset>
                  </wp:positionV>
                  <wp:extent cx="671195" cy="63627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40" w:type="dxa"/>
            <w:gridSpan w:val="12"/>
            <w:shd w:val="clear" w:color="auto" w:fill="FFFFFF" w:themeFill="background1"/>
          </w:tcPr>
          <w:p w14:paraId="26800647" w14:textId="77777777" w:rsidR="005245B3" w:rsidRPr="001719E2" w:rsidRDefault="0045326A" w:rsidP="00C64B23">
            <w:pPr>
              <w:spacing w:after="0" w:line="240" w:lineRule="auto"/>
              <w:jc w:val="center"/>
              <w:rPr>
                <w:rFonts w:asciiTheme="majorBidi" w:hAnsiTheme="majorBidi" w:cstheme="majorBidi"/>
                <w:b/>
                <w:bCs/>
              </w:rPr>
            </w:pPr>
            <w:r w:rsidRPr="001719E2">
              <w:rPr>
                <w:rFonts w:asciiTheme="majorBidi" w:hAnsiTheme="majorBidi" w:cstheme="majorBidi"/>
                <w:b/>
                <w:bCs/>
              </w:rPr>
              <w:t>RENCANA</w:t>
            </w:r>
            <w:r w:rsidRPr="001719E2">
              <w:rPr>
                <w:rFonts w:asciiTheme="majorBidi" w:hAnsiTheme="majorBidi" w:cstheme="majorBidi"/>
                <w:b/>
                <w:bCs/>
                <w:lang w:val="id-ID"/>
              </w:rPr>
              <w:t xml:space="preserve"> PEMBELAJARAN</w:t>
            </w:r>
            <w:r w:rsidRPr="001719E2">
              <w:rPr>
                <w:rFonts w:asciiTheme="majorBidi" w:hAnsiTheme="majorBidi" w:cstheme="majorBidi"/>
                <w:b/>
                <w:bCs/>
              </w:rPr>
              <w:t xml:space="preserve"> SEMESTER (RPS)</w:t>
            </w:r>
          </w:p>
          <w:p w14:paraId="187DA497" w14:textId="77777777" w:rsidR="005245B3" w:rsidRPr="001719E2" w:rsidRDefault="001F6CD7" w:rsidP="00C64B23">
            <w:pPr>
              <w:spacing w:after="0" w:line="240" w:lineRule="auto"/>
              <w:jc w:val="center"/>
              <w:rPr>
                <w:rFonts w:asciiTheme="majorBidi" w:hAnsiTheme="majorBidi" w:cstheme="majorBidi"/>
                <w:b/>
              </w:rPr>
            </w:pPr>
            <w:r>
              <w:rPr>
                <w:rFonts w:asciiTheme="majorBidi" w:hAnsiTheme="majorBidi" w:cstheme="majorBidi"/>
                <w:b/>
              </w:rPr>
              <w:t>PROGRAM STUDI</w:t>
            </w:r>
            <w:r>
              <w:rPr>
                <w:rFonts w:asciiTheme="majorBidi" w:hAnsiTheme="majorBidi" w:cstheme="majorBidi"/>
                <w:b/>
                <w:lang w:val="id-ID"/>
              </w:rPr>
              <w:t xml:space="preserve"> </w:t>
            </w:r>
            <w:r w:rsidR="009B7FDB" w:rsidRPr="001719E2">
              <w:rPr>
                <w:rFonts w:asciiTheme="majorBidi" w:hAnsiTheme="majorBidi" w:cstheme="majorBidi"/>
                <w:b/>
                <w:lang w:val="id-ID"/>
              </w:rPr>
              <w:t>MAGISTER PEDAGOGI</w:t>
            </w:r>
          </w:p>
          <w:p w14:paraId="272003AF" w14:textId="77777777" w:rsidR="005245B3" w:rsidRPr="001719E2" w:rsidRDefault="009B7FDB" w:rsidP="00C64B23">
            <w:pPr>
              <w:spacing w:after="0" w:line="240" w:lineRule="auto"/>
              <w:jc w:val="center"/>
              <w:rPr>
                <w:rFonts w:asciiTheme="majorBidi" w:hAnsiTheme="majorBidi" w:cstheme="majorBidi"/>
                <w:b/>
                <w:lang w:val="id-ID"/>
              </w:rPr>
            </w:pPr>
            <w:r w:rsidRPr="001719E2">
              <w:rPr>
                <w:rFonts w:asciiTheme="majorBidi" w:hAnsiTheme="majorBidi" w:cstheme="majorBidi"/>
                <w:b/>
                <w:lang w:val="id-ID"/>
              </w:rPr>
              <w:t>PROGRAM PASCASARJANA</w:t>
            </w:r>
          </w:p>
          <w:p w14:paraId="123A075A" w14:textId="77777777" w:rsidR="005245B3" w:rsidRPr="001719E2" w:rsidRDefault="000406EB" w:rsidP="00C64B23">
            <w:pPr>
              <w:spacing w:after="0" w:line="240" w:lineRule="auto"/>
              <w:jc w:val="center"/>
              <w:rPr>
                <w:rFonts w:asciiTheme="majorBidi" w:hAnsiTheme="majorBidi" w:cstheme="majorBidi"/>
                <w:b/>
                <w:lang w:val="en-ID"/>
              </w:rPr>
            </w:pPr>
            <w:r w:rsidRPr="001719E2">
              <w:rPr>
                <w:rFonts w:asciiTheme="majorBidi" w:hAnsiTheme="majorBidi" w:cstheme="majorBidi"/>
                <w:b/>
              </w:rPr>
              <w:t>UNIVERSI</w:t>
            </w:r>
            <w:r w:rsidR="001F14AD" w:rsidRPr="001719E2">
              <w:rPr>
                <w:rFonts w:asciiTheme="majorBidi" w:hAnsiTheme="majorBidi" w:cstheme="majorBidi"/>
                <w:b/>
                <w:lang w:val="id-ID"/>
              </w:rPr>
              <w:t>TAS</w:t>
            </w:r>
            <w:r w:rsidR="001F14AD" w:rsidRPr="001719E2">
              <w:rPr>
                <w:rFonts w:asciiTheme="majorBidi" w:hAnsiTheme="majorBidi" w:cstheme="majorBidi"/>
                <w:b/>
                <w:lang w:val="en-ID"/>
              </w:rPr>
              <w:t xml:space="preserve"> PGRI SILAMPARI</w:t>
            </w:r>
          </w:p>
        </w:tc>
      </w:tr>
      <w:tr w:rsidR="005245B3" w:rsidRPr="001719E2" w14:paraId="036EC7B5" w14:textId="77777777" w:rsidTr="000406EB">
        <w:tc>
          <w:tcPr>
            <w:tcW w:w="4833" w:type="dxa"/>
            <w:gridSpan w:val="5"/>
            <w:shd w:val="clear" w:color="auto" w:fill="D9D9D9"/>
          </w:tcPr>
          <w:p w14:paraId="352C8745" w14:textId="77777777" w:rsidR="005245B3" w:rsidRPr="001719E2" w:rsidRDefault="0045326A">
            <w:pPr>
              <w:spacing w:after="0" w:line="240" w:lineRule="auto"/>
              <w:rPr>
                <w:rFonts w:asciiTheme="majorBidi" w:hAnsiTheme="majorBidi" w:cstheme="majorBidi"/>
                <w:b/>
                <w:lang w:val="id-ID"/>
              </w:rPr>
            </w:pPr>
            <w:r w:rsidRPr="001719E2">
              <w:rPr>
                <w:rFonts w:asciiTheme="majorBidi" w:hAnsiTheme="majorBidi" w:cstheme="majorBidi"/>
                <w:b/>
                <w:lang w:val="id-ID"/>
              </w:rPr>
              <w:t>MATA KULIAH</w:t>
            </w:r>
          </w:p>
        </w:tc>
        <w:tc>
          <w:tcPr>
            <w:tcW w:w="1264" w:type="dxa"/>
            <w:gridSpan w:val="3"/>
            <w:shd w:val="clear" w:color="auto" w:fill="D9D9D9"/>
          </w:tcPr>
          <w:p w14:paraId="084E40C8"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KODE</w:t>
            </w:r>
          </w:p>
        </w:tc>
        <w:tc>
          <w:tcPr>
            <w:tcW w:w="2786" w:type="dxa"/>
            <w:gridSpan w:val="2"/>
            <w:shd w:val="clear" w:color="auto" w:fill="D9D9D9"/>
          </w:tcPr>
          <w:p w14:paraId="3D17DC8C"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Rumpun/Kelompok MK</w:t>
            </w:r>
          </w:p>
        </w:tc>
        <w:tc>
          <w:tcPr>
            <w:tcW w:w="1800" w:type="dxa"/>
            <w:shd w:val="clear" w:color="auto" w:fill="D9D9D9"/>
          </w:tcPr>
          <w:p w14:paraId="5774C0EC"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lang w:val="id-ID"/>
              </w:rPr>
              <w:t>BOBOT</w:t>
            </w:r>
            <w:r w:rsidRPr="001719E2">
              <w:rPr>
                <w:rFonts w:asciiTheme="majorBidi" w:hAnsiTheme="majorBidi" w:cstheme="majorBidi"/>
                <w:b/>
              </w:rPr>
              <w:t xml:space="preserve"> (sks)</w:t>
            </w:r>
          </w:p>
        </w:tc>
        <w:tc>
          <w:tcPr>
            <w:tcW w:w="1620" w:type="dxa"/>
            <w:shd w:val="clear" w:color="auto" w:fill="D9D9D9"/>
          </w:tcPr>
          <w:p w14:paraId="351A0450" w14:textId="77777777" w:rsidR="005245B3" w:rsidRPr="001719E2" w:rsidRDefault="0045326A">
            <w:pPr>
              <w:spacing w:after="0" w:line="240" w:lineRule="auto"/>
              <w:rPr>
                <w:rFonts w:asciiTheme="majorBidi" w:hAnsiTheme="majorBidi" w:cstheme="majorBidi"/>
                <w:b/>
                <w:lang w:val="id-ID"/>
              </w:rPr>
            </w:pPr>
            <w:r w:rsidRPr="001719E2">
              <w:rPr>
                <w:rFonts w:asciiTheme="majorBidi" w:hAnsiTheme="majorBidi" w:cstheme="majorBidi"/>
                <w:b/>
                <w:lang w:val="id-ID"/>
              </w:rPr>
              <w:t>SEMESTER</w:t>
            </w:r>
          </w:p>
        </w:tc>
        <w:tc>
          <w:tcPr>
            <w:tcW w:w="1771" w:type="dxa"/>
            <w:shd w:val="clear" w:color="auto" w:fill="D9D9D9"/>
          </w:tcPr>
          <w:p w14:paraId="42243E17"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Tgl Penyusunan</w:t>
            </w:r>
          </w:p>
        </w:tc>
      </w:tr>
      <w:tr w:rsidR="005245B3" w:rsidRPr="001719E2" w14:paraId="63580803" w14:textId="77777777" w:rsidTr="000406EB">
        <w:tc>
          <w:tcPr>
            <w:tcW w:w="4833" w:type="dxa"/>
            <w:gridSpan w:val="5"/>
          </w:tcPr>
          <w:p w14:paraId="4BF02BF1" w14:textId="341E3F79" w:rsidR="005245B3" w:rsidRPr="001719E2" w:rsidRDefault="00195A97">
            <w:pPr>
              <w:spacing w:after="0" w:line="240" w:lineRule="auto"/>
              <w:rPr>
                <w:rFonts w:asciiTheme="majorBidi" w:hAnsiTheme="majorBidi" w:cstheme="majorBidi"/>
                <w:b/>
                <w:lang w:val="id-ID"/>
              </w:rPr>
            </w:pPr>
            <w:r>
              <w:rPr>
                <w:rFonts w:asciiTheme="majorBidi" w:hAnsiTheme="majorBidi" w:cstheme="majorBidi"/>
                <w:b/>
                <w:lang w:val="id-ID"/>
              </w:rPr>
              <w:t>Pendidikan Kewirausahaan</w:t>
            </w:r>
          </w:p>
        </w:tc>
        <w:tc>
          <w:tcPr>
            <w:tcW w:w="1264" w:type="dxa"/>
            <w:gridSpan w:val="3"/>
          </w:tcPr>
          <w:p w14:paraId="57D29770" w14:textId="5E62AD95" w:rsidR="005245B3" w:rsidRPr="001719E2" w:rsidRDefault="00195A97" w:rsidP="006D3875">
            <w:pPr>
              <w:spacing w:after="0" w:line="240" w:lineRule="auto"/>
              <w:jc w:val="center"/>
              <w:rPr>
                <w:rFonts w:asciiTheme="majorBidi" w:hAnsiTheme="majorBidi" w:cstheme="majorBidi"/>
                <w:b/>
                <w:lang w:val="id-ID"/>
              </w:rPr>
            </w:pPr>
            <w:r>
              <w:rPr>
                <w:rFonts w:asciiTheme="majorBidi" w:hAnsiTheme="majorBidi" w:cstheme="majorBidi"/>
                <w:b/>
                <w:lang w:val="id-ID"/>
              </w:rPr>
              <w:t>PAS 122</w:t>
            </w:r>
          </w:p>
        </w:tc>
        <w:tc>
          <w:tcPr>
            <w:tcW w:w="2786" w:type="dxa"/>
            <w:gridSpan w:val="2"/>
          </w:tcPr>
          <w:p w14:paraId="45088A30" w14:textId="0F7016DA" w:rsidR="005245B3" w:rsidRPr="00195A97" w:rsidRDefault="00195A97" w:rsidP="006D3875">
            <w:pPr>
              <w:spacing w:after="0" w:line="240" w:lineRule="auto"/>
              <w:jc w:val="center"/>
              <w:rPr>
                <w:rFonts w:asciiTheme="majorBidi" w:hAnsiTheme="majorBidi" w:cstheme="majorBidi"/>
                <w:b/>
                <w:lang w:val="id-ID"/>
              </w:rPr>
            </w:pPr>
            <w:r w:rsidRPr="00195A97">
              <w:rPr>
                <w:rFonts w:asciiTheme="majorBidi" w:hAnsiTheme="majorBidi" w:cstheme="majorBidi"/>
                <w:b/>
                <w:lang w:val="id-ID"/>
              </w:rPr>
              <w:t>Ilmu Pendidikan</w:t>
            </w:r>
          </w:p>
        </w:tc>
        <w:tc>
          <w:tcPr>
            <w:tcW w:w="1800" w:type="dxa"/>
          </w:tcPr>
          <w:p w14:paraId="73AA3FDB" w14:textId="462A9C86" w:rsidR="005245B3" w:rsidRPr="001719E2" w:rsidRDefault="00E055AF" w:rsidP="006D3875">
            <w:pPr>
              <w:spacing w:after="0" w:line="240" w:lineRule="auto"/>
              <w:jc w:val="center"/>
              <w:rPr>
                <w:rFonts w:asciiTheme="majorBidi" w:hAnsiTheme="majorBidi" w:cstheme="majorBidi"/>
                <w:b/>
                <w:lang w:val="id-ID"/>
              </w:rPr>
            </w:pPr>
            <w:r>
              <w:rPr>
                <w:rFonts w:asciiTheme="majorBidi" w:hAnsiTheme="majorBidi" w:cstheme="majorBidi"/>
                <w:b/>
                <w:lang w:val="id-ID"/>
              </w:rPr>
              <w:t>2 SKS</w:t>
            </w:r>
          </w:p>
        </w:tc>
        <w:tc>
          <w:tcPr>
            <w:tcW w:w="1620" w:type="dxa"/>
          </w:tcPr>
          <w:p w14:paraId="6560AE64" w14:textId="48DAFFB2" w:rsidR="005245B3" w:rsidRPr="001719E2" w:rsidRDefault="00E055AF" w:rsidP="006D3875">
            <w:pPr>
              <w:spacing w:after="0" w:line="240" w:lineRule="auto"/>
              <w:jc w:val="center"/>
              <w:rPr>
                <w:rFonts w:asciiTheme="majorBidi" w:hAnsiTheme="majorBidi" w:cstheme="majorBidi"/>
                <w:b/>
                <w:lang w:val="id-ID"/>
              </w:rPr>
            </w:pPr>
            <w:r>
              <w:rPr>
                <w:rFonts w:asciiTheme="majorBidi" w:hAnsiTheme="majorBidi" w:cstheme="majorBidi"/>
                <w:b/>
                <w:lang w:val="id-ID"/>
              </w:rPr>
              <w:t>2</w:t>
            </w:r>
          </w:p>
        </w:tc>
        <w:tc>
          <w:tcPr>
            <w:tcW w:w="1771" w:type="dxa"/>
          </w:tcPr>
          <w:p w14:paraId="490F19A7" w14:textId="6C3F2A65" w:rsidR="00A774AA" w:rsidRPr="001719E2" w:rsidRDefault="008302AD" w:rsidP="006D3875">
            <w:pPr>
              <w:spacing w:after="0" w:line="240" w:lineRule="auto"/>
              <w:jc w:val="center"/>
              <w:rPr>
                <w:rFonts w:asciiTheme="majorBidi" w:hAnsiTheme="majorBidi" w:cstheme="majorBidi"/>
                <w:b/>
                <w:lang w:val="id-ID"/>
              </w:rPr>
            </w:pPr>
            <w:r>
              <w:rPr>
                <w:rFonts w:asciiTheme="majorBidi" w:hAnsiTheme="majorBidi" w:cstheme="majorBidi"/>
                <w:b/>
                <w:lang w:val="id-ID"/>
              </w:rPr>
              <w:t>28</w:t>
            </w:r>
            <w:r w:rsidR="00A774AA" w:rsidRPr="001719E2">
              <w:rPr>
                <w:rFonts w:asciiTheme="majorBidi" w:hAnsiTheme="majorBidi" w:cstheme="majorBidi"/>
                <w:b/>
                <w:lang w:val="id-ID"/>
              </w:rPr>
              <w:t>-</w:t>
            </w:r>
            <w:r>
              <w:rPr>
                <w:rFonts w:asciiTheme="majorBidi" w:hAnsiTheme="majorBidi" w:cstheme="majorBidi"/>
                <w:b/>
                <w:lang w:val="id-ID"/>
              </w:rPr>
              <w:t>8</w:t>
            </w:r>
            <w:r w:rsidR="000406EB" w:rsidRPr="001719E2">
              <w:rPr>
                <w:rFonts w:asciiTheme="majorBidi" w:hAnsiTheme="majorBidi" w:cstheme="majorBidi"/>
                <w:b/>
                <w:lang w:val="id-ID"/>
              </w:rPr>
              <w:t>-202</w:t>
            </w:r>
            <w:r w:rsidR="00342E95">
              <w:rPr>
                <w:rFonts w:asciiTheme="majorBidi" w:hAnsiTheme="majorBidi" w:cstheme="majorBidi"/>
                <w:b/>
                <w:lang w:val="id-ID"/>
              </w:rPr>
              <w:t>5</w:t>
            </w:r>
          </w:p>
        </w:tc>
      </w:tr>
      <w:tr w:rsidR="005245B3" w:rsidRPr="001719E2" w14:paraId="240A4714" w14:textId="77777777" w:rsidTr="000406EB">
        <w:tc>
          <w:tcPr>
            <w:tcW w:w="4833" w:type="dxa"/>
            <w:gridSpan w:val="5"/>
            <w:vMerge w:val="restart"/>
          </w:tcPr>
          <w:p w14:paraId="43384DF4" w14:textId="77777777" w:rsidR="005245B3" w:rsidRPr="001719E2" w:rsidRDefault="0045326A">
            <w:pPr>
              <w:spacing w:after="0" w:line="240" w:lineRule="auto"/>
              <w:rPr>
                <w:rFonts w:asciiTheme="majorBidi" w:hAnsiTheme="majorBidi" w:cstheme="majorBidi"/>
                <w:b/>
              </w:rPr>
            </w:pPr>
            <w:r w:rsidRPr="001719E2">
              <w:rPr>
                <w:rFonts w:asciiTheme="majorBidi" w:hAnsiTheme="majorBidi" w:cstheme="majorBidi"/>
                <w:b/>
              </w:rPr>
              <w:t>OTORISASI</w:t>
            </w:r>
          </w:p>
          <w:p w14:paraId="621374F0" w14:textId="77777777" w:rsidR="005245B3" w:rsidRPr="001719E2" w:rsidRDefault="005245B3">
            <w:pPr>
              <w:spacing w:after="0" w:line="240" w:lineRule="auto"/>
              <w:rPr>
                <w:rFonts w:asciiTheme="majorBidi" w:hAnsiTheme="majorBidi" w:cstheme="majorBidi"/>
                <w:b/>
              </w:rPr>
            </w:pPr>
          </w:p>
          <w:p w14:paraId="1F79F93A" w14:textId="77777777" w:rsidR="005245B3" w:rsidRPr="001719E2" w:rsidRDefault="005245B3">
            <w:pPr>
              <w:spacing w:after="0" w:line="240" w:lineRule="auto"/>
              <w:rPr>
                <w:rFonts w:asciiTheme="majorBidi" w:hAnsiTheme="majorBidi" w:cstheme="majorBidi"/>
                <w:b/>
              </w:rPr>
            </w:pPr>
          </w:p>
        </w:tc>
        <w:tc>
          <w:tcPr>
            <w:tcW w:w="2862" w:type="dxa"/>
            <w:gridSpan w:val="4"/>
            <w:shd w:val="clear" w:color="auto" w:fill="D9D9D9"/>
          </w:tcPr>
          <w:p w14:paraId="255AD7F9" w14:textId="24239132" w:rsidR="005245B3" w:rsidRPr="001719E2" w:rsidRDefault="00035147">
            <w:pPr>
              <w:spacing w:after="0" w:line="240" w:lineRule="auto"/>
              <w:jc w:val="center"/>
              <w:rPr>
                <w:rFonts w:asciiTheme="majorBidi" w:hAnsiTheme="majorBidi" w:cstheme="majorBidi"/>
                <w:b/>
              </w:rPr>
            </w:pPr>
            <w:r w:rsidRPr="009A2486">
              <w:rPr>
                <w:rFonts w:ascii="Calibri" w:eastAsia="Times New Roman" w:hAnsi="Calibri" w:cs="Calibri"/>
                <w:noProof/>
                <w:color w:val="000000"/>
                <w:lang w:val="en-ID" w:eastAsia="en-ID"/>
              </w:rPr>
              <w:drawing>
                <wp:anchor distT="0" distB="0" distL="114300" distR="114300" simplePos="0" relativeHeight="251657216" behindDoc="1" locked="0" layoutInCell="1" allowOverlap="1" wp14:anchorId="1B097500" wp14:editId="2F513FA6">
                  <wp:simplePos x="0" y="0"/>
                  <wp:positionH relativeFrom="column">
                    <wp:posOffset>23495</wp:posOffset>
                  </wp:positionH>
                  <wp:positionV relativeFrom="paragraph">
                    <wp:posOffset>182880</wp:posOffset>
                  </wp:positionV>
                  <wp:extent cx="1238250" cy="638175"/>
                  <wp:effectExtent l="0" t="0" r="0" b="9525"/>
                  <wp:wrapNone/>
                  <wp:docPr id="1107788531" name="Picture 1">
                    <a:extLst xmlns:a="http://schemas.openxmlformats.org/drawingml/2006/main">
                      <a:ext uri="{FF2B5EF4-FFF2-40B4-BE49-F238E27FC236}">
                        <a16:creationId xmlns:a16="http://schemas.microsoft.com/office/drawing/2014/main" id="{DC9B71E3-0849-4475-88A8-24081446CFE3}"/>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C9B71E3-0849-4475-88A8-24081446CFE3}"/>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pic:spPr>
                      </pic:pic>
                    </a:graphicData>
                  </a:graphic>
                  <wp14:sizeRelH relativeFrom="page">
                    <wp14:pctWidth>0</wp14:pctWidth>
                  </wp14:sizeRelH>
                  <wp14:sizeRelV relativeFrom="page">
                    <wp14:pctHeight>0</wp14:pctHeight>
                  </wp14:sizeRelV>
                </wp:anchor>
              </w:drawing>
            </w:r>
            <w:r w:rsidR="0045326A" w:rsidRPr="001719E2">
              <w:rPr>
                <w:rFonts w:asciiTheme="majorBidi" w:hAnsiTheme="majorBidi" w:cstheme="majorBidi"/>
                <w:b/>
              </w:rPr>
              <w:t>Dosen Pengembang RPS</w:t>
            </w:r>
          </w:p>
        </w:tc>
        <w:tc>
          <w:tcPr>
            <w:tcW w:w="2988" w:type="dxa"/>
            <w:gridSpan w:val="2"/>
            <w:shd w:val="clear" w:color="auto" w:fill="D9D9D9"/>
          </w:tcPr>
          <w:p w14:paraId="291C4440" w14:textId="77777777"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Koordinator Rumpun MK</w:t>
            </w:r>
          </w:p>
        </w:tc>
        <w:tc>
          <w:tcPr>
            <w:tcW w:w="3391" w:type="dxa"/>
            <w:gridSpan w:val="2"/>
            <w:shd w:val="clear" w:color="auto" w:fill="D9D9D9"/>
          </w:tcPr>
          <w:p w14:paraId="3C730818" w14:textId="77777777" w:rsidR="005245B3" w:rsidRPr="001719E2" w:rsidRDefault="0045326A">
            <w:pPr>
              <w:spacing w:after="0" w:line="240" w:lineRule="auto"/>
              <w:jc w:val="center"/>
              <w:rPr>
                <w:rFonts w:asciiTheme="majorBidi" w:hAnsiTheme="majorBidi" w:cstheme="majorBidi"/>
                <w:b/>
              </w:rPr>
            </w:pPr>
            <w:r w:rsidRPr="001719E2">
              <w:rPr>
                <w:rFonts w:asciiTheme="majorBidi" w:hAnsiTheme="majorBidi" w:cstheme="majorBidi"/>
                <w:b/>
              </w:rPr>
              <w:t>Ka Program Studi</w:t>
            </w:r>
          </w:p>
        </w:tc>
      </w:tr>
      <w:tr w:rsidR="005245B3" w:rsidRPr="001719E2" w14:paraId="3FE0D0B4" w14:textId="77777777" w:rsidTr="00D636F5">
        <w:trPr>
          <w:trHeight w:val="473"/>
        </w:trPr>
        <w:tc>
          <w:tcPr>
            <w:tcW w:w="4833" w:type="dxa"/>
            <w:gridSpan w:val="5"/>
            <w:vMerge/>
          </w:tcPr>
          <w:p w14:paraId="3955933F" w14:textId="77777777" w:rsidR="005245B3" w:rsidRPr="001719E2" w:rsidRDefault="005245B3">
            <w:pPr>
              <w:spacing w:after="0" w:line="240" w:lineRule="auto"/>
              <w:rPr>
                <w:rFonts w:asciiTheme="majorBidi" w:hAnsiTheme="majorBidi" w:cstheme="majorBidi"/>
                <w:b/>
                <w:lang w:val="id-ID"/>
              </w:rPr>
            </w:pPr>
          </w:p>
        </w:tc>
        <w:tc>
          <w:tcPr>
            <w:tcW w:w="2862" w:type="dxa"/>
            <w:gridSpan w:val="4"/>
            <w:tcBorders>
              <w:bottom w:val="single" w:sz="4" w:space="0" w:color="auto"/>
            </w:tcBorders>
            <w:vAlign w:val="bottom"/>
          </w:tcPr>
          <w:p w14:paraId="22FEAE95" w14:textId="027D8352" w:rsidR="007A2F0C" w:rsidRPr="00D636F5" w:rsidRDefault="00E055AF" w:rsidP="008302AD">
            <w:pPr>
              <w:spacing w:after="0" w:line="240" w:lineRule="auto"/>
              <w:jc w:val="center"/>
              <w:rPr>
                <w:rFonts w:asciiTheme="majorBidi" w:hAnsiTheme="majorBidi" w:cstheme="majorBidi"/>
                <w:b/>
                <w:lang w:val="id-ID"/>
              </w:rPr>
            </w:pPr>
            <w:r>
              <w:rPr>
                <w:rFonts w:asciiTheme="majorBidi" w:hAnsiTheme="majorBidi" w:cstheme="majorBidi"/>
                <w:b/>
                <w:lang w:val="id-ID"/>
              </w:rPr>
              <w:t>Dr. Supriyanto, M.Pd.</w:t>
            </w:r>
          </w:p>
        </w:tc>
        <w:tc>
          <w:tcPr>
            <w:tcW w:w="2988" w:type="dxa"/>
            <w:gridSpan w:val="2"/>
            <w:tcBorders>
              <w:bottom w:val="single" w:sz="4" w:space="0" w:color="auto"/>
            </w:tcBorders>
            <w:vAlign w:val="bottom"/>
          </w:tcPr>
          <w:p w14:paraId="1F7C43AD" w14:textId="77777777" w:rsidR="00092992" w:rsidRPr="001719E2" w:rsidRDefault="00092992" w:rsidP="00D636F5">
            <w:pPr>
              <w:spacing w:after="0" w:line="240" w:lineRule="auto"/>
              <w:jc w:val="center"/>
              <w:rPr>
                <w:rFonts w:asciiTheme="majorBidi" w:hAnsiTheme="majorBidi" w:cstheme="majorBidi"/>
                <w:b/>
                <w:lang w:val="id-ID"/>
              </w:rPr>
            </w:pPr>
          </w:p>
        </w:tc>
        <w:tc>
          <w:tcPr>
            <w:tcW w:w="3391" w:type="dxa"/>
            <w:gridSpan w:val="2"/>
            <w:tcBorders>
              <w:bottom w:val="single" w:sz="4" w:space="0" w:color="auto"/>
            </w:tcBorders>
            <w:vAlign w:val="bottom"/>
          </w:tcPr>
          <w:p w14:paraId="7D3D0A80" w14:textId="7B38F21E" w:rsidR="00C64B23" w:rsidRDefault="00035147" w:rsidP="00D636F5">
            <w:pPr>
              <w:spacing w:after="0" w:line="240" w:lineRule="auto"/>
              <w:jc w:val="center"/>
              <w:rPr>
                <w:rFonts w:asciiTheme="majorBidi" w:hAnsiTheme="majorBidi" w:cstheme="majorBidi"/>
                <w:b/>
                <w:lang w:val="id-ID"/>
              </w:rPr>
            </w:pPr>
            <w:r>
              <w:rPr>
                <w:noProof/>
              </w:rPr>
              <w:drawing>
                <wp:anchor distT="0" distB="0" distL="114300" distR="114300" simplePos="0" relativeHeight="251654144" behindDoc="1" locked="0" layoutInCell="1" allowOverlap="1" wp14:anchorId="3295C3BC" wp14:editId="41732238">
                  <wp:simplePos x="0" y="0"/>
                  <wp:positionH relativeFrom="page">
                    <wp:posOffset>389255</wp:posOffset>
                  </wp:positionH>
                  <wp:positionV relativeFrom="paragraph">
                    <wp:posOffset>65405</wp:posOffset>
                  </wp:positionV>
                  <wp:extent cx="880745" cy="549275"/>
                  <wp:effectExtent l="0" t="0" r="0" b="3175"/>
                  <wp:wrapNone/>
                  <wp:docPr id="17517584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745" cy="549275"/>
                          </a:xfrm>
                          <a:prstGeom prst="rect">
                            <a:avLst/>
                          </a:prstGeom>
                          <a:noFill/>
                        </pic:spPr>
                      </pic:pic>
                    </a:graphicData>
                  </a:graphic>
                  <wp14:sizeRelH relativeFrom="page">
                    <wp14:pctWidth>0</wp14:pctWidth>
                  </wp14:sizeRelH>
                  <wp14:sizeRelV relativeFrom="page">
                    <wp14:pctHeight>0</wp14:pctHeight>
                  </wp14:sizeRelV>
                </wp:anchor>
              </w:drawing>
            </w:r>
          </w:p>
          <w:p w14:paraId="29C8DBB8" w14:textId="71AC54AA" w:rsidR="00C64B23" w:rsidRDefault="00C64B23" w:rsidP="00D636F5">
            <w:pPr>
              <w:spacing w:after="0" w:line="240" w:lineRule="auto"/>
              <w:jc w:val="center"/>
              <w:rPr>
                <w:rFonts w:asciiTheme="majorBidi" w:hAnsiTheme="majorBidi" w:cstheme="majorBidi"/>
                <w:b/>
                <w:lang w:val="id-ID"/>
              </w:rPr>
            </w:pPr>
          </w:p>
          <w:p w14:paraId="19A1E834" w14:textId="77777777" w:rsidR="00C64B23" w:rsidRDefault="00C64B23" w:rsidP="00D636F5">
            <w:pPr>
              <w:spacing w:after="0" w:line="240" w:lineRule="auto"/>
              <w:jc w:val="center"/>
              <w:rPr>
                <w:rFonts w:asciiTheme="majorBidi" w:hAnsiTheme="majorBidi" w:cstheme="majorBidi"/>
                <w:b/>
                <w:lang w:val="id-ID"/>
              </w:rPr>
            </w:pPr>
          </w:p>
          <w:p w14:paraId="7355DBDE" w14:textId="0F3C32F8" w:rsidR="005245B3" w:rsidRPr="001719E2" w:rsidRDefault="00E055AF" w:rsidP="00D636F5">
            <w:pPr>
              <w:spacing w:after="0" w:line="240" w:lineRule="auto"/>
              <w:jc w:val="center"/>
              <w:rPr>
                <w:rFonts w:asciiTheme="majorBidi" w:hAnsiTheme="majorBidi" w:cstheme="majorBidi"/>
                <w:b/>
                <w:lang w:val="id-ID"/>
              </w:rPr>
            </w:pPr>
            <w:r>
              <w:rPr>
                <w:rFonts w:asciiTheme="majorBidi" w:hAnsiTheme="majorBidi" w:cstheme="majorBidi"/>
                <w:b/>
                <w:lang w:val="id-ID"/>
              </w:rPr>
              <w:t>Dr. Sulistiyono, M.Pd.</w:t>
            </w:r>
          </w:p>
        </w:tc>
      </w:tr>
      <w:tr w:rsidR="000E7435" w:rsidRPr="001719E2" w14:paraId="0146F462" w14:textId="77777777" w:rsidTr="000406EB">
        <w:tc>
          <w:tcPr>
            <w:tcW w:w="2610" w:type="dxa"/>
            <w:gridSpan w:val="2"/>
            <w:vMerge w:val="restart"/>
          </w:tcPr>
          <w:p w14:paraId="2EB36960" w14:textId="77777777" w:rsidR="000E7435" w:rsidRPr="001719E2" w:rsidRDefault="000E7435">
            <w:pPr>
              <w:spacing w:after="0" w:line="240" w:lineRule="auto"/>
              <w:rPr>
                <w:rFonts w:asciiTheme="majorBidi" w:hAnsiTheme="majorBidi" w:cstheme="majorBidi"/>
                <w:b/>
              </w:rPr>
            </w:pPr>
            <w:r w:rsidRPr="001719E2">
              <w:rPr>
                <w:rFonts w:asciiTheme="majorBidi" w:hAnsiTheme="majorBidi" w:cstheme="majorBidi"/>
                <w:b/>
              </w:rPr>
              <w:t>Capaian Pembelajaran</w:t>
            </w:r>
            <w:r w:rsidRPr="001719E2">
              <w:rPr>
                <w:rFonts w:asciiTheme="majorBidi" w:hAnsiTheme="majorBidi" w:cstheme="majorBidi"/>
                <w:b/>
                <w:lang w:val="id-ID"/>
              </w:rPr>
              <w:t xml:space="preserve"> Lulusan</w:t>
            </w:r>
            <w:r w:rsidRPr="001719E2">
              <w:rPr>
                <w:rFonts w:asciiTheme="majorBidi" w:hAnsiTheme="majorBidi" w:cstheme="majorBidi"/>
                <w:b/>
              </w:rPr>
              <w:t xml:space="preserve"> (CP</w:t>
            </w:r>
            <w:r w:rsidRPr="001719E2">
              <w:rPr>
                <w:rFonts w:asciiTheme="majorBidi" w:hAnsiTheme="majorBidi" w:cstheme="majorBidi"/>
                <w:b/>
                <w:lang w:val="id-ID"/>
              </w:rPr>
              <w:t>L</w:t>
            </w:r>
            <w:r w:rsidRPr="001719E2">
              <w:rPr>
                <w:rFonts w:asciiTheme="majorBidi" w:hAnsiTheme="majorBidi" w:cstheme="majorBidi"/>
                <w:b/>
              </w:rPr>
              <w:t xml:space="preserve">) </w:t>
            </w:r>
          </w:p>
        </w:tc>
        <w:tc>
          <w:tcPr>
            <w:tcW w:w="2673" w:type="dxa"/>
            <w:gridSpan w:val="4"/>
            <w:tcBorders>
              <w:bottom w:val="single" w:sz="4" w:space="0" w:color="auto"/>
            </w:tcBorders>
            <w:shd w:val="clear" w:color="auto" w:fill="D9D9D9"/>
          </w:tcPr>
          <w:p w14:paraId="33DE5580" w14:textId="77777777" w:rsidR="000E7435" w:rsidRPr="001719E2" w:rsidRDefault="000E7435">
            <w:pPr>
              <w:tabs>
                <w:tab w:val="left" w:pos="1806"/>
              </w:tabs>
              <w:spacing w:after="0" w:line="240" w:lineRule="auto"/>
              <w:rPr>
                <w:rFonts w:asciiTheme="majorBidi" w:hAnsiTheme="majorBidi" w:cstheme="majorBidi"/>
                <w:b/>
                <w:lang w:eastAsia="id-ID"/>
              </w:rPr>
            </w:pPr>
            <w:r w:rsidRPr="001719E2">
              <w:rPr>
                <w:rFonts w:asciiTheme="majorBidi" w:hAnsiTheme="majorBidi" w:cstheme="majorBidi"/>
                <w:b/>
                <w:lang w:eastAsia="id-ID"/>
              </w:rPr>
              <w:t xml:space="preserve">CP Program Studi         </w:t>
            </w:r>
          </w:p>
        </w:tc>
        <w:tc>
          <w:tcPr>
            <w:tcW w:w="8791" w:type="dxa"/>
            <w:gridSpan w:val="7"/>
            <w:tcBorders>
              <w:top w:val="single" w:sz="4" w:space="0" w:color="auto"/>
              <w:bottom w:val="single" w:sz="4" w:space="0" w:color="auto"/>
            </w:tcBorders>
          </w:tcPr>
          <w:p w14:paraId="7382F03B" w14:textId="77777777" w:rsidR="000E7435" w:rsidRPr="001719E2" w:rsidRDefault="000E7435">
            <w:pPr>
              <w:tabs>
                <w:tab w:val="left" w:pos="1806"/>
              </w:tabs>
              <w:spacing w:after="0" w:line="240" w:lineRule="auto"/>
              <w:jc w:val="both"/>
              <w:rPr>
                <w:rFonts w:asciiTheme="majorBidi" w:hAnsiTheme="majorBidi" w:cstheme="majorBidi"/>
                <w:b/>
                <w:lang w:eastAsia="id-ID"/>
              </w:rPr>
            </w:pPr>
          </w:p>
        </w:tc>
      </w:tr>
      <w:tr w:rsidR="000E7435" w:rsidRPr="001719E2" w14:paraId="47590CB6" w14:textId="77777777" w:rsidTr="00D82A89">
        <w:tc>
          <w:tcPr>
            <w:tcW w:w="2610" w:type="dxa"/>
            <w:gridSpan w:val="2"/>
            <w:vMerge/>
          </w:tcPr>
          <w:p w14:paraId="1A1A0B47" w14:textId="77777777" w:rsidR="000E7435" w:rsidRPr="001719E2" w:rsidRDefault="000E7435">
            <w:pPr>
              <w:spacing w:after="0" w:line="240" w:lineRule="auto"/>
              <w:rPr>
                <w:rFonts w:asciiTheme="majorBidi" w:hAnsiTheme="majorBidi" w:cstheme="majorBidi"/>
                <w:b/>
              </w:rPr>
            </w:pPr>
          </w:p>
        </w:tc>
        <w:tc>
          <w:tcPr>
            <w:tcW w:w="1643" w:type="dxa"/>
          </w:tcPr>
          <w:p w14:paraId="742F54B2" w14:textId="45583208" w:rsidR="000E7435" w:rsidRPr="001F6CD7" w:rsidRDefault="00EE668C">
            <w:pPr>
              <w:spacing w:after="0" w:line="240" w:lineRule="auto"/>
              <w:jc w:val="both"/>
              <w:rPr>
                <w:rFonts w:asciiTheme="majorBidi" w:hAnsiTheme="majorBidi" w:cstheme="majorBidi"/>
                <w:lang w:val="id-ID" w:eastAsia="id-ID"/>
              </w:rPr>
            </w:pPr>
            <w:r>
              <w:rPr>
                <w:rFonts w:asciiTheme="majorBidi" w:hAnsiTheme="majorBidi" w:cstheme="majorBidi"/>
                <w:lang w:val="id-ID" w:eastAsia="id-ID"/>
              </w:rPr>
              <w:t>Pengetahuan (P)</w:t>
            </w:r>
          </w:p>
        </w:tc>
        <w:tc>
          <w:tcPr>
            <w:tcW w:w="9821" w:type="dxa"/>
            <w:gridSpan w:val="10"/>
          </w:tcPr>
          <w:p w14:paraId="28EDE3A7" w14:textId="15D315DA" w:rsidR="000E7435" w:rsidRPr="00EE668C" w:rsidRDefault="00E76645" w:rsidP="00EE668C">
            <w:pPr>
              <w:pStyle w:val="ListParagraph"/>
              <w:numPr>
                <w:ilvl w:val="0"/>
                <w:numId w:val="34"/>
              </w:numPr>
              <w:spacing w:after="0" w:line="240" w:lineRule="auto"/>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ampu mengembangkan pengetahuan di bidang pedagogi, pendidikan karakter, dan assessment pendidikan</w:t>
            </w:r>
          </w:p>
          <w:p w14:paraId="7E8A9D81" w14:textId="13B8FAC6" w:rsidR="00E76645" w:rsidRPr="00E76645" w:rsidRDefault="00E76645" w:rsidP="00E76645">
            <w:pPr>
              <w:pStyle w:val="ListParagraph"/>
              <w:numPr>
                <w:ilvl w:val="0"/>
                <w:numId w:val="34"/>
              </w:numPr>
              <w:spacing w:after="0" w:line="240" w:lineRule="auto"/>
              <w:jc w:val="both"/>
              <w:rPr>
                <w:rFonts w:asciiTheme="majorBidi" w:hAnsiTheme="majorBidi" w:cstheme="majorBidi"/>
                <w:sz w:val="24"/>
                <w:szCs w:val="24"/>
                <w:lang w:val="id-ID"/>
              </w:rPr>
            </w:pPr>
            <w:r>
              <w:rPr>
                <w:rFonts w:asciiTheme="majorBidi" w:eastAsia="Arial" w:hAnsiTheme="majorBidi" w:cstheme="majorBidi"/>
                <w:bCs/>
                <w:spacing w:val="1"/>
                <w:sz w:val="24"/>
                <w:szCs w:val="24"/>
                <w:lang w:val="id-ID"/>
              </w:rPr>
              <w:t>M</w:t>
            </w:r>
            <w:r w:rsidRPr="0028706B">
              <w:rPr>
                <w:rFonts w:asciiTheme="majorBidi" w:eastAsia="Arial" w:hAnsiTheme="majorBidi" w:cstheme="majorBidi"/>
                <w:bCs/>
                <w:spacing w:val="1"/>
                <w:sz w:val="24"/>
                <w:szCs w:val="24"/>
              </w:rPr>
              <w:t>ampu mengembangkan teknologi bidang pedagogi dan assessment pendidikan</w:t>
            </w:r>
          </w:p>
          <w:p w14:paraId="16640157" w14:textId="004BA9B1" w:rsidR="00EE668C" w:rsidRPr="00E76645" w:rsidRDefault="00E76645" w:rsidP="00E76645">
            <w:pPr>
              <w:pStyle w:val="ListParagraph"/>
              <w:numPr>
                <w:ilvl w:val="0"/>
                <w:numId w:val="34"/>
              </w:numPr>
              <w:spacing w:after="0" w:line="240" w:lineRule="auto"/>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Memiliki kemampuan menganalisis dan menyelesaikan permasalahan pedagogi menggunakan berbagai teori yang relevan</w:t>
            </w:r>
          </w:p>
          <w:p w14:paraId="339BBC95" w14:textId="42FD9C37" w:rsidR="00E76645" w:rsidRPr="00E76645" w:rsidRDefault="00E76645" w:rsidP="00E76645">
            <w:pPr>
              <w:pStyle w:val="ListParagraph"/>
              <w:numPr>
                <w:ilvl w:val="0"/>
                <w:numId w:val="34"/>
              </w:numPr>
              <w:spacing w:after="0" w:line="240" w:lineRule="auto"/>
              <w:jc w:val="both"/>
              <w:rPr>
                <w:rFonts w:asciiTheme="majorBidi" w:hAnsiTheme="majorBidi" w:cstheme="majorBidi"/>
                <w:sz w:val="24"/>
                <w:szCs w:val="24"/>
                <w:lang w:val="id-ID"/>
              </w:rPr>
            </w:pPr>
            <w:r w:rsidRPr="0028706B">
              <w:rPr>
                <w:rFonts w:asciiTheme="majorBidi" w:eastAsia="Arial" w:hAnsiTheme="majorBidi" w:cstheme="majorBidi"/>
                <w:bCs/>
                <w:spacing w:val="1"/>
                <w:sz w:val="24"/>
                <w:szCs w:val="24"/>
              </w:rPr>
              <w:t>Mampu menganalisis dan memecahkan berbagai permasalahan pedagogi secara tepat melalui pendekatan interdisipliner maupun multidisipliner</w:t>
            </w:r>
          </w:p>
          <w:p w14:paraId="2E1DC69C" w14:textId="3A101529" w:rsidR="00E76645" w:rsidRPr="00E76645" w:rsidRDefault="00E76645" w:rsidP="00E76645">
            <w:pPr>
              <w:pStyle w:val="ListParagraph"/>
              <w:spacing w:after="0" w:line="240" w:lineRule="auto"/>
              <w:jc w:val="both"/>
              <w:rPr>
                <w:rFonts w:asciiTheme="majorBidi" w:hAnsiTheme="majorBidi" w:cstheme="majorBidi"/>
                <w:sz w:val="24"/>
                <w:szCs w:val="24"/>
                <w:lang w:val="id-ID"/>
              </w:rPr>
            </w:pPr>
          </w:p>
        </w:tc>
      </w:tr>
      <w:tr w:rsidR="000E7435" w:rsidRPr="00D82A89" w14:paraId="447DB3FE" w14:textId="77777777" w:rsidTr="00D82A89">
        <w:tc>
          <w:tcPr>
            <w:tcW w:w="2610" w:type="dxa"/>
            <w:gridSpan w:val="2"/>
            <w:vMerge/>
          </w:tcPr>
          <w:p w14:paraId="3E498B3E" w14:textId="77777777" w:rsidR="000E7435" w:rsidRPr="001719E2" w:rsidRDefault="000E7435" w:rsidP="00BB2B06">
            <w:pPr>
              <w:spacing w:after="0" w:line="240" w:lineRule="auto"/>
              <w:rPr>
                <w:rFonts w:asciiTheme="majorBidi" w:hAnsiTheme="majorBidi" w:cstheme="majorBidi"/>
                <w:b/>
              </w:rPr>
            </w:pPr>
          </w:p>
        </w:tc>
        <w:tc>
          <w:tcPr>
            <w:tcW w:w="1643" w:type="dxa"/>
          </w:tcPr>
          <w:p w14:paraId="266F9D4C" w14:textId="30303B1A" w:rsidR="000E7435" w:rsidRPr="001719E2" w:rsidRDefault="00EE668C" w:rsidP="00D82A89">
            <w:pPr>
              <w:spacing w:after="0" w:line="240" w:lineRule="auto"/>
              <w:jc w:val="both"/>
              <w:rPr>
                <w:rFonts w:asciiTheme="majorBidi" w:hAnsiTheme="majorBidi" w:cstheme="majorBidi"/>
                <w:lang w:val="id-ID" w:eastAsia="id-ID"/>
              </w:rPr>
            </w:pPr>
            <w:r>
              <w:rPr>
                <w:rFonts w:asciiTheme="majorBidi" w:hAnsiTheme="majorBidi" w:cstheme="majorBidi"/>
                <w:lang w:val="id-ID" w:eastAsia="id-ID"/>
              </w:rPr>
              <w:t>Sikap (S)</w:t>
            </w:r>
          </w:p>
        </w:tc>
        <w:tc>
          <w:tcPr>
            <w:tcW w:w="9821" w:type="dxa"/>
            <w:gridSpan w:val="10"/>
          </w:tcPr>
          <w:p w14:paraId="1B68C10D" w14:textId="77777777" w:rsidR="00E76645" w:rsidRPr="00EE668C" w:rsidRDefault="00E76645" w:rsidP="00E76645">
            <w:pPr>
              <w:pStyle w:val="ListParagraph"/>
              <w:numPr>
                <w:ilvl w:val="0"/>
                <w:numId w:val="36"/>
              </w:numPr>
              <w:spacing w:after="0" w:line="240" w:lineRule="auto"/>
              <w:jc w:val="both"/>
              <w:rPr>
                <w:rFonts w:asciiTheme="majorBidi" w:hAnsiTheme="majorBidi" w:cstheme="majorBidi"/>
                <w:sz w:val="24"/>
                <w:szCs w:val="24"/>
                <w:lang w:val="id-ID"/>
              </w:rPr>
            </w:pPr>
            <w:r>
              <w:rPr>
                <w:rFonts w:ascii="Times New Roman" w:hAnsi="Times New Roman"/>
                <w:color w:val="000000"/>
                <w:sz w:val="24"/>
                <w:szCs w:val="24"/>
              </w:rPr>
              <w:t>Bertakwa kepada Tuhan Yang Maha Esa dan mampu menunjukkan</w:t>
            </w:r>
            <w:r>
              <w:rPr>
                <w:rFonts w:ascii="Times New Roman" w:hAnsi="Times New Roman"/>
                <w:color w:val="000000"/>
                <w:sz w:val="24"/>
                <w:szCs w:val="24"/>
                <w:lang w:val="id-ID"/>
              </w:rPr>
              <w:t xml:space="preserve"> </w:t>
            </w:r>
            <w:r>
              <w:rPr>
                <w:rFonts w:ascii="Times New Roman" w:hAnsi="Times New Roman"/>
                <w:color w:val="000000"/>
                <w:sz w:val="24"/>
                <w:szCs w:val="24"/>
              </w:rPr>
              <w:t>sikap religius</w:t>
            </w:r>
          </w:p>
          <w:p w14:paraId="1CC2DB8D" w14:textId="77777777" w:rsidR="00E76645" w:rsidRPr="00E76645" w:rsidRDefault="00E76645" w:rsidP="00E76645">
            <w:pPr>
              <w:pStyle w:val="ListParagraph"/>
              <w:numPr>
                <w:ilvl w:val="0"/>
                <w:numId w:val="36"/>
              </w:numPr>
              <w:spacing w:after="0" w:line="240" w:lineRule="auto"/>
              <w:jc w:val="both"/>
              <w:rPr>
                <w:rFonts w:asciiTheme="majorBidi" w:hAnsiTheme="majorBidi" w:cstheme="majorBidi"/>
                <w:sz w:val="24"/>
                <w:szCs w:val="24"/>
                <w:lang w:val="id-ID"/>
              </w:rPr>
            </w:pPr>
            <w:r>
              <w:rPr>
                <w:rFonts w:ascii="Times New Roman" w:hAnsi="Times New Roman"/>
                <w:color w:val="000000"/>
                <w:sz w:val="24"/>
                <w:szCs w:val="24"/>
              </w:rPr>
              <w:t>Berkontribusi dalam peningkatan mutu kehidupan bermasyarakat,</w:t>
            </w:r>
            <w:r>
              <w:rPr>
                <w:rFonts w:ascii="Times New Roman" w:hAnsi="Times New Roman"/>
                <w:color w:val="000000"/>
                <w:sz w:val="24"/>
                <w:szCs w:val="24"/>
                <w:lang w:val="id-ID"/>
              </w:rPr>
              <w:t xml:space="preserve"> </w:t>
            </w:r>
            <w:r>
              <w:rPr>
                <w:rFonts w:ascii="Times New Roman" w:hAnsi="Times New Roman"/>
                <w:color w:val="000000"/>
                <w:sz w:val="24"/>
                <w:szCs w:val="24"/>
              </w:rPr>
              <w:t>berbangsa, bernegara, dan kemajuan peradaban berdasarkan</w:t>
            </w:r>
            <w:r>
              <w:rPr>
                <w:rFonts w:ascii="Times New Roman" w:hAnsi="Times New Roman"/>
                <w:color w:val="000000"/>
                <w:sz w:val="24"/>
                <w:szCs w:val="24"/>
                <w:lang w:val="id-ID"/>
              </w:rPr>
              <w:t xml:space="preserve"> </w:t>
            </w:r>
            <w:r>
              <w:rPr>
                <w:rFonts w:ascii="Times New Roman" w:hAnsi="Times New Roman"/>
                <w:color w:val="000000"/>
                <w:sz w:val="24"/>
                <w:szCs w:val="24"/>
              </w:rPr>
              <w:t>Pancasila</w:t>
            </w:r>
          </w:p>
          <w:p w14:paraId="7A6D832A" w14:textId="77777777" w:rsidR="00E76645" w:rsidRPr="00E76645" w:rsidRDefault="00E76645" w:rsidP="00E76645">
            <w:pPr>
              <w:pStyle w:val="ListParagraph"/>
              <w:numPr>
                <w:ilvl w:val="0"/>
                <w:numId w:val="36"/>
              </w:numPr>
              <w:spacing w:after="0" w:line="240" w:lineRule="auto"/>
              <w:jc w:val="both"/>
              <w:rPr>
                <w:rFonts w:asciiTheme="majorBidi" w:hAnsiTheme="majorBidi" w:cstheme="majorBidi"/>
                <w:sz w:val="24"/>
                <w:szCs w:val="24"/>
                <w:lang w:val="id-ID"/>
              </w:rPr>
            </w:pPr>
            <w:r w:rsidRPr="00E76645">
              <w:rPr>
                <w:rFonts w:ascii="Times New Roman" w:hAnsi="Times New Roman"/>
                <w:color w:val="000000"/>
                <w:sz w:val="24"/>
                <w:szCs w:val="24"/>
              </w:rPr>
              <w:t>Bekerja sama dan memiliki kepekaan sosial serta kepedulian terhadap masyarakat dan lingkungan</w:t>
            </w:r>
          </w:p>
          <w:p w14:paraId="564DE562" w14:textId="77777777" w:rsidR="00E76645" w:rsidRPr="00E76645" w:rsidRDefault="00E76645" w:rsidP="00E76645">
            <w:pPr>
              <w:pStyle w:val="ListParagraph"/>
              <w:numPr>
                <w:ilvl w:val="0"/>
                <w:numId w:val="36"/>
              </w:numPr>
              <w:spacing w:after="0" w:line="240" w:lineRule="auto"/>
              <w:jc w:val="both"/>
              <w:rPr>
                <w:rFonts w:asciiTheme="majorBidi" w:hAnsiTheme="majorBidi" w:cstheme="majorBidi"/>
                <w:sz w:val="24"/>
                <w:szCs w:val="24"/>
                <w:lang w:val="id-ID"/>
              </w:rPr>
            </w:pPr>
            <w:r w:rsidRPr="0028706B">
              <w:rPr>
                <w:rFonts w:asciiTheme="majorBidi" w:eastAsia="Arial" w:hAnsiTheme="majorBidi" w:cstheme="majorBidi"/>
                <w:position w:val="-1"/>
                <w:sz w:val="24"/>
                <w:szCs w:val="24"/>
                <w:lang w:val="id-ID"/>
              </w:rPr>
              <w:t>M</w:t>
            </w:r>
            <w:r w:rsidRPr="0028706B">
              <w:rPr>
                <w:rFonts w:asciiTheme="majorBidi" w:eastAsia="Arial" w:hAnsiTheme="majorBidi" w:cstheme="majorBidi"/>
                <w:position w:val="-1"/>
                <w:sz w:val="24"/>
                <w:szCs w:val="24"/>
              </w:rPr>
              <w:t>enginternalisasi semangat kemandirian, kejuangan, dan kewirausahaan</w:t>
            </w:r>
          </w:p>
          <w:p w14:paraId="3E32F8C0" w14:textId="174719AA" w:rsidR="00E76645" w:rsidRPr="0066697F" w:rsidRDefault="00E76645" w:rsidP="00E76645">
            <w:pPr>
              <w:autoSpaceDE w:val="0"/>
              <w:autoSpaceDN w:val="0"/>
              <w:adjustRightInd w:val="0"/>
              <w:spacing w:after="0" w:line="240" w:lineRule="auto"/>
              <w:jc w:val="both"/>
              <w:rPr>
                <w:rFonts w:asciiTheme="majorBidi" w:hAnsiTheme="majorBidi" w:cstheme="majorBidi"/>
                <w:iCs/>
                <w:sz w:val="24"/>
                <w:szCs w:val="24"/>
                <w:lang w:val="id-ID"/>
              </w:rPr>
            </w:pPr>
          </w:p>
        </w:tc>
      </w:tr>
      <w:tr w:rsidR="000E7435" w:rsidRPr="00D82A89" w14:paraId="2507444A" w14:textId="77777777" w:rsidTr="0048622E">
        <w:tc>
          <w:tcPr>
            <w:tcW w:w="2610" w:type="dxa"/>
            <w:gridSpan w:val="2"/>
            <w:vMerge/>
          </w:tcPr>
          <w:p w14:paraId="256EF3BD" w14:textId="77777777" w:rsidR="000E7435" w:rsidRPr="001719E2" w:rsidRDefault="000E7435">
            <w:pPr>
              <w:spacing w:after="0" w:line="240" w:lineRule="auto"/>
              <w:rPr>
                <w:rFonts w:asciiTheme="majorBidi" w:hAnsiTheme="majorBidi" w:cstheme="majorBidi"/>
                <w:b/>
              </w:rPr>
            </w:pPr>
          </w:p>
        </w:tc>
        <w:tc>
          <w:tcPr>
            <w:tcW w:w="1643" w:type="dxa"/>
            <w:vAlign w:val="center"/>
          </w:tcPr>
          <w:p w14:paraId="2C8952AF" w14:textId="5232ED72" w:rsidR="000E7435" w:rsidRPr="001719E2" w:rsidRDefault="00EE668C" w:rsidP="0048622E">
            <w:pPr>
              <w:spacing w:after="0" w:line="240" w:lineRule="auto"/>
              <w:ind w:right="-108"/>
              <w:rPr>
                <w:rFonts w:asciiTheme="majorBidi" w:hAnsiTheme="majorBidi" w:cstheme="majorBidi"/>
                <w:lang w:val="id-ID" w:eastAsia="id-ID"/>
              </w:rPr>
            </w:pPr>
            <w:r>
              <w:rPr>
                <w:rFonts w:asciiTheme="majorBidi" w:hAnsiTheme="majorBidi" w:cstheme="majorBidi"/>
                <w:lang w:val="id-ID" w:eastAsia="id-ID"/>
              </w:rPr>
              <w:t>Keterampilan Umum (KU)</w:t>
            </w:r>
          </w:p>
        </w:tc>
        <w:tc>
          <w:tcPr>
            <w:tcW w:w="9821" w:type="dxa"/>
            <w:gridSpan w:val="10"/>
          </w:tcPr>
          <w:p w14:paraId="5C0DECD6" w14:textId="7928C4AB" w:rsidR="00E76645" w:rsidRPr="00E76645" w:rsidRDefault="00E76645" w:rsidP="00E76645">
            <w:pPr>
              <w:pStyle w:val="ListParagraph"/>
              <w:numPr>
                <w:ilvl w:val="0"/>
                <w:numId w:val="37"/>
              </w:numPr>
              <w:autoSpaceDE w:val="0"/>
              <w:autoSpaceDN w:val="0"/>
              <w:adjustRightInd w:val="0"/>
              <w:spacing w:after="0" w:line="240" w:lineRule="auto"/>
              <w:jc w:val="both"/>
              <w:rPr>
                <w:rFonts w:asciiTheme="majorBidi" w:hAnsiTheme="majorBidi" w:cstheme="majorBidi"/>
                <w:color w:val="000000"/>
                <w:sz w:val="24"/>
                <w:szCs w:val="24"/>
              </w:rPr>
            </w:pPr>
            <w:r w:rsidRPr="003C6E5C">
              <w:rPr>
                <w:rFonts w:asciiTheme="majorBidi" w:eastAsia="Arial" w:hAnsiTheme="majorBidi" w:cstheme="majorBidi"/>
                <w:sz w:val="24"/>
                <w:szCs w:val="24"/>
                <w:lang w:val="id-ID"/>
              </w:rPr>
              <w:t>M</w:t>
            </w:r>
            <w:r w:rsidRPr="003C6E5C">
              <w:rPr>
                <w:rFonts w:asciiTheme="majorBidi" w:eastAsia="Arial" w:hAnsiTheme="majorBidi" w:cstheme="majorBidi"/>
                <w:sz w:val="24"/>
                <w:szCs w:val="24"/>
              </w:rPr>
              <w:t>ampu melakukan validasi akademik atau kajian sesuai bidang keahliannya dalam menyelesaikan masalah di masyarakat atau industri yang relevan melalui pengembangan pengetahuan dan keahliannya</w:t>
            </w:r>
            <w:r w:rsidR="00675AA8">
              <w:rPr>
                <w:rFonts w:asciiTheme="majorBidi" w:eastAsia="Arial" w:hAnsiTheme="majorBidi" w:cstheme="majorBidi"/>
                <w:sz w:val="24"/>
                <w:szCs w:val="24"/>
              </w:rPr>
              <w:t>.</w:t>
            </w:r>
          </w:p>
          <w:p w14:paraId="2090B8BE" w14:textId="23458923" w:rsidR="00E76645" w:rsidRPr="00E76645" w:rsidRDefault="00E76645" w:rsidP="00E76645">
            <w:pPr>
              <w:pStyle w:val="ListParagraph"/>
              <w:numPr>
                <w:ilvl w:val="0"/>
                <w:numId w:val="37"/>
              </w:numPr>
              <w:autoSpaceDE w:val="0"/>
              <w:autoSpaceDN w:val="0"/>
              <w:adjustRightInd w:val="0"/>
              <w:spacing w:after="0" w:line="240" w:lineRule="auto"/>
              <w:jc w:val="both"/>
              <w:rPr>
                <w:rFonts w:asciiTheme="majorBidi" w:hAnsiTheme="majorBidi" w:cstheme="majorBidi"/>
                <w:color w:val="000000"/>
                <w:sz w:val="24"/>
                <w:szCs w:val="24"/>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menyusun ide, pemikiran dan argumen teknis secara bertanggung jawab dan media  berdasarkan etika akademik, serta mengkomunikasikannya melalui media kepada masyarakat akademik dan masyarakat luas</w:t>
            </w:r>
            <w:r w:rsidR="00675AA8">
              <w:rPr>
                <w:rFonts w:asciiTheme="majorBidi" w:hAnsiTheme="majorBidi" w:cstheme="majorBidi"/>
                <w:sz w:val="24"/>
                <w:szCs w:val="24"/>
                <w:lang w:eastAsia="en-ID"/>
              </w:rPr>
              <w:t>.</w:t>
            </w:r>
          </w:p>
          <w:p w14:paraId="20441567" w14:textId="1E383AA0" w:rsidR="00E76645" w:rsidRPr="00E76645" w:rsidRDefault="00E76645" w:rsidP="00E76645">
            <w:pPr>
              <w:pStyle w:val="ListParagraph"/>
              <w:numPr>
                <w:ilvl w:val="0"/>
                <w:numId w:val="37"/>
              </w:numPr>
              <w:autoSpaceDE w:val="0"/>
              <w:autoSpaceDN w:val="0"/>
              <w:adjustRightInd w:val="0"/>
              <w:spacing w:after="0" w:line="240" w:lineRule="auto"/>
              <w:jc w:val="both"/>
              <w:rPr>
                <w:rFonts w:asciiTheme="majorBidi" w:hAnsiTheme="majorBidi" w:cstheme="majorBidi"/>
                <w:color w:val="000000"/>
                <w:sz w:val="24"/>
                <w:szCs w:val="24"/>
              </w:rPr>
            </w:pPr>
            <w:r w:rsidRPr="003C6E5C">
              <w:rPr>
                <w:rFonts w:asciiTheme="majorBidi" w:hAnsiTheme="majorBidi" w:cstheme="majorBidi"/>
                <w:sz w:val="24"/>
                <w:szCs w:val="24"/>
                <w:lang w:val="id-ID" w:eastAsia="en-ID"/>
              </w:rPr>
              <w:lastRenderedPageBreak/>
              <w:t>M</w:t>
            </w:r>
            <w:r w:rsidRPr="003C6E5C">
              <w:rPr>
                <w:rFonts w:asciiTheme="majorBidi" w:hAnsiTheme="majorBidi" w:cstheme="majorBidi"/>
                <w:sz w:val="24"/>
                <w:szCs w:val="24"/>
                <w:lang w:eastAsia="en-ID"/>
              </w:rPr>
              <w:t>ampu mengambil keputusan dalam konteks menyelesaikan masalah pengembangan ilmu pengetahuan dan teknologi yang memperhatikan dan menerapkan nilai humaniora berdasarkan kajian analisis atau eksperimental terhadap informasi dan data</w:t>
            </w:r>
          </w:p>
          <w:p w14:paraId="75FB82F0" w14:textId="1013B788" w:rsidR="00E76645" w:rsidRPr="00E76645" w:rsidRDefault="00E76645" w:rsidP="00E76645">
            <w:pPr>
              <w:pStyle w:val="ListParagraph"/>
              <w:numPr>
                <w:ilvl w:val="0"/>
                <w:numId w:val="37"/>
              </w:numPr>
              <w:autoSpaceDE w:val="0"/>
              <w:autoSpaceDN w:val="0"/>
              <w:adjustRightInd w:val="0"/>
              <w:spacing w:after="0" w:line="240" w:lineRule="auto"/>
              <w:jc w:val="both"/>
              <w:rPr>
                <w:rFonts w:asciiTheme="majorBidi" w:hAnsiTheme="majorBidi" w:cstheme="majorBidi"/>
                <w:color w:val="000000"/>
                <w:sz w:val="24"/>
                <w:szCs w:val="24"/>
              </w:rPr>
            </w:pPr>
            <w:r w:rsidRPr="003C6E5C">
              <w:rPr>
                <w:rFonts w:asciiTheme="majorBidi" w:eastAsia="Arial" w:hAnsiTheme="majorBidi" w:cstheme="majorBidi"/>
                <w:position w:val="-1"/>
                <w:sz w:val="24"/>
                <w:szCs w:val="24"/>
                <w:lang w:val="id-ID"/>
              </w:rPr>
              <w:t>M</w:t>
            </w:r>
            <w:r w:rsidRPr="003C6E5C">
              <w:rPr>
                <w:rFonts w:asciiTheme="majorBidi" w:eastAsia="Arial" w:hAnsiTheme="majorBidi" w:cstheme="majorBidi"/>
                <w:position w:val="-1"/>
                <w:sz w:val="24"/>
                <w:szCs w:val="24"/>
              </w:rPr>
              <w:t>ampu meningkatkan kapasitas pembelajaran secara mandiri</w:t>
            </w:r>
          </w:p>
          <w:p w14:paraId="480C9043" w14:textId="3A975E6A" w:rsidR="000E7435" w:rsidRPr="0066697F" w:rsidRDefault="000E7435" w:rsidP="00406A14">
            <w:pPr>
              <w:autoSpaceDE w:val="0"/>
              <w:autoSpaceDN w:val="0"/>
              <w:adjustRightInd w:val="0"/>
              <w:spacing w:after="0" w:line="240" w:lineRule="auto"/>
              <w:ind w:left="742" w:hanging="742"/>
              <w:jc w:val="both"/>
              <w:rPr>
                <w:rFonts w:asciiTheme="majorBidi" w:eastAsia="Times New Roman" w:hAnsiTheme="majorBidi" w:cstheme="majorBidi"/>
                <w:sz w:val="24"/>
                <w:szCs w:val="24"/>
                <w:lang w:val="id-ID"/>
              </w:rPr>
            </w:pPr>
            <w:r w:rsidRPr="0066697F">
              <w:rPr>
                <w:rFonts w:asciiTheme="majorBidi" w:eastAsia="Times New Roman" w:hAnsiTheme="majorBidi" w:cstheme="majorBidi"/>
                <w:color w:val="000000"/>
                <w:sz w:val="24"/>
                <w:szCs w:val="24"/>
              </w:rPr>
              <w:t xml:space="preserve"> </w:t>
            </w:r>
          </w:p>
        </w:tc>
      </w:tr>
      <w:tr w:rsidR="000E7435" w:rsidRPr="00BB2B06" w14:paraId="627F3C79" w14:textId="77777777" w:rsidTr="00D82A89">
        <w:tc>
          <w:tcPr>
            <w:tcW w:w="2610" w:type="dxa"/>
            <w:gridSpan w:val="2"/>
            <w:vMerge w:val="restart"/>
          </w:tcPr>
          <w:p w14:paraId="22D39E94" w14:textId="77777777" w:rsidR="000E7435" w:rsidRPr="001719E2" w:rsidRDefault="000E7435">
            <w:pPr>
              <w:spacing w:after="0" w:line="240" w:lineRule="auto"/>
              <w:rPr>
                <w:rFonts w:asciiTheme="majorBidi" w:hAnsiTheme="majorBidi" w:cstheme="majorBidi"/>
                <w:b/>
              </w:rPr>
            </w:pPr>
          </w:p>
        </w:tc>
        <w:tc>
          <w:tcPr>
            <w:tcW w:w="1643" w:type="dxa"/>
          </w:tcPr>
          <w:p w14:paraId="2B77697C" w14:textId="509582B2" w:rsidR="000E7435" w:rsidRPr="00BB2B06" w:rsidRDefault="000E7435">
            <w:pPr>
              <w:spacing w:after="0" w:line="240" w:lineRule="auto"/>
              <w:jc w:val="both"/>
              <w:rPr>
                <w:rFonts w:asciiTheme="majorBidi" w:hAnsiTheme="majorBidi" w:cstheme="majorBidi"/>
                <w:lang w:val="id-ID" w:eastAsia="id-ID"/>
              </w:rPr>
            </w:pPr>
            <w:r w:rsidRPr="00BB2B06">
              <w:rPr>
                <w:rFonts w:asciiTheme="majorBidi" w:eastAsia="Times New Roman" w:hAnsiTheme="majorBidi" w:cstheme="majorBidi"/>
                <w:sz w:val="24"/>
                <w:szCs w:val="24"/>
              </w:rPr>
              <w:t>Ket</w:t>
            </w:r>
            <w:r w:rsidR="00E76645">
              <w:rPr>
                <w:rFonts w:asciiTheme="majorBidi" w:eastAsia="Times New Roman" w:hAnsiTheme="majorBidi" w:cstheme="majorBidi"/>
                <w:sz w:val="24"/>
                <w:szCs w:val="24"/>
              </w:rPr>
              <w:t>e</w:t>
            </w:r>
            <w:r w:rsidRPr="00BB2B06">
              <w:rPr>
                <w:rFonts w:asciiTheme="majorBidi" w:eastAsia="Times New Roman" w:hAnsiTheme="majorBidi" w:cstheme="majorBidi"/>
                <w:sz w:val="24"/>
                <w:szCs w:val="24"/>
              </w:rPr>
              <w:t>rampilan Khusus (KK)</w:t>
            </w:r>
          </w:p>
        </w:tc>
        <w:tc>
          <w:tcPr>
            <w:tcW w:w="9821" w:type="dxa"/>
            <w:gridSpan w:val="10"/>
          </w:tcPr>
          <w:p w14:paraId="47B6B5B5" w14:textId="2C0DC4AA" w:rsidR="0027316D" w:rsidRPr="00E76645" w:rsidRDefault="00E76645" w:rsidP="00E76645">
            <w:pPr>
              <w:pStyle w:val="ListParagraph"/>
              <w:numPr>
                <w:ilvl w:val="0"/>
                <w:numId w:val="38"/>
              </w:numPr>
              <w:autoSpaceDE w:val="0"/>
              <w:autoSpaceDN w:val="0"/>
              <w:adjustRightInd w:val="0"/>
              <w:spacing w:after="0" w:line="240" w:lineRule="auto"/>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berpikir logis, kritis, sistematis, dan inovatif melalui penelitian ilmiah dalam bidang pedagogi</w:t>
            </w:r>
            <w:r w:rsidR="00675AA8">
              <w:rPr>
                <w:rFonts w:asciiTheme="majorBidi" w:eastAsia="Arial" w:hAnsiTheme="majorBidi" w:cstheme="majorBidi"/>
                <w:bCs/>
                <w:spacing w:val="1"/>
                <w:sz w:val="24"/>
                <w:szCs w:val="24"/>
              </w:rPr>
              <w:t>.</w:t>
            </w:r>
          </w:p>
          <w:p w14:paraId="5030E586" w14:textId="2ECF1CBE" w:rsidR="00E76645" w:rsidRPr="00E76645" w:rsidRDefault="00E76645" w:rsidP="00E76645">
            <w:pPr>
              <w:pStyle w:val="ListParagraph"/>
              <w:numPr>
                <w:ilvl w:val="0"/>
                <w:numId w:val="38"/>
              </w:numPr>
              <w:autoSpaceDE w:val="0"/>
              <w:autoSpaceDN w:val="0"/>
              <w:adjustRightInd w:val="0"/>
              <w:spacing w:after="0" w:line="240" w:lineRule="auto"/>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menganalisis dan memecahkan berbagai permasalahan manajemen pendidikan secara tepat melalui pendekatan interdisipliner maupun multidisipliner</w:t>
            </w:r>
          </w:p>
          <w:p w14:paraId="788FEBC1" w14:textId="201918ED" w:rsidR="00E76645" w:rsidRPr="00E76645" w:rsidRDefault="00E76645" w:rsidP="00E76645">
            <w:pPr>
              <w:pStyle w:val="ListParagraph"/>
              <w:numPr>
                <w:ilvl w:val="0"/>
                <w:numId w:val="38"/>
              </w:numPr>
              <w:autoSpaceDE w:val="0"/>
              <w:autoSpaceDN w:val="0"/>
              <w:adjustRightInd w:val="0"/>
              <w:spacing w:after="0" w:line="240" w:lineRule="auto"/>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menghasilkan karya ilmiah yang berkualitas di bidang pedagogi yang dapat dimanfaatkan oleh masyarakat luas</w:t>
            </w:r>
          </w:p>
          <w:p w14:paraId="6EDB74CF" w14:textId="1C5AD472" w:rsidR="00E76645" w:rsidRPr="00E76645" w:rsidRDefault="00E76645" w:rsidP="00E76645">
            <w:pPr>
              <w:pStyle w:val="ListParagraph"/>
              <w:numPr>
                <w:ilvl w:val="0"/>
                <w:numId w:val="38"/>
              </w:numPr>
              <w:autoSpaceDE w:val="0"/>
              <w:autoSpaceDN w:val="0"/>
              <w:adjustRightInd w:val="0"/>
              <w:spacing w:after="0" w:line="240" w:lineRule="auto"/>
              <w:jc w:val="both"/>
              <w:rPr>
                <w:rFonts w:asciiTheme="majorBidi" w:hAnsiTheme="majorBidi" w:cstheme="majorBidi"/>
                <w:sz w:val="24"/>
                <w:szCs w:val="24"/>
                <w:lang w:val="id-ID"/>
              </w:rPr>
            </w:pPr>
            <w:r w:rsidRPr="003C6E5C">
              <w:rPr>
                <w:rFonts w:asciiTheme="majorBidi" w:eastAsia="Arial" w:hAnsiTheme="majorBidi" w:cstheme="majorBidi"/>
                <w:bCs/>
                <w:spacing w:val="1"/>
                <w:sz w:val="24"/>
                <w:szCs w:val="24"/>
              </w:rPr>
              <w:t>Mampu mendukung upaya-upaya pengembangan kurikulum pendidikan melalui kajian penelusuran lulusan dan kebutuhan pengguna lulusan</w:t>
            </w:r>
          </w:p>
          <w:p w14:paraId="3F094A96" w14:textId="498E4D77" w:rsidR="00E76645" w:rsidRPr="0066697F" w:rsidRDefault="00E76645" w:rsidP="00406A14">
            <w:pPr>
              <w:autoSpaceDE w:val="0"/>
              <w:autoSpaceDN w:val="0"/>
              <w:adjustRightInd w:val="0"/>
              <w:spacing w:after="0" w:line="240" w:lineRule="auto"/>
              <w:ind w:left="742" w:hanging="742"/>
              <w:jc w:val="both"/>
              <w:rPr>
                <w:rFonts w:asciiTheme="majorBidi" w:hAnsiTheme="majorBidi" w:cstheme="majorBidi"/>
                <w:iCs/>
                <w:sz w:val="24"/>
                <w:szCs w:val="24"/>
                <w:lang w:val="id-ID"/>
              </w:rPr>
            </w:pPr>
          </w:p>
        </w:tc>
      </w:tr>
      <w:tr w:rsidR="000E7435" w:rsidRPr="00BB2B06" w14:paraId="779C63E2" w14:textId="77777777" w:rsidTr="007A2F0C">
        <w:tc>
          <w:tcPr>
            <w:tcW w:w="2610" w:type="dxa"/>
            <w:gridSpan w:val="2"/>
            <w:vMerge/>
          </w:tcPr>
          <w:p w14:paraId="463FE1F2" w14:textId="77777777" w:rsidR="000E7435" w:rsidRPr="001F6CD7" w:rsidRDefault="000E7435">
            <w:pPr>
              <w:spacing w:after="0" w:line="240" w:lineRule="auto"/>
              <w:rPr>
                <w:rFonts w:asciiTheme="majorBidi" w:hAnsiTheme="majorBidi" w:cstheme="majorBidi"/>
                <w:b/>
                <w:lang w:val="id-ID"/>
              </w:rPr>
            </w:pPr>
          </w:p>
        </w:tc>
        <w:tc>
          <w:tcPr>
            <w:tcW w:w="11464" w:type="dxa"/>
            <w:gridSpan w:val="11"/>
            <w:tcBorders>
              <w:bottom w:val="single" w:sz="4" w:space="0" w:color="auto"/>
            </w:tcBorders>
            <w:shd w:val="clear" w:color="auto" w:fill="D9D9D9"/>
          </w:tcPr>
          <w:p w14:paraId="1BCBE1A6" w14:textId="77777777" w:rsidR="000E7435" w:rsidRPr="00BB2B06" w:rsidRDefault="000E7435" w:rsidP="001F6CD7">
            <w:pPr>
              <w:tabs>
                <w:tab w:val="left" w:pos="1806"/>
              </w:tabs>
              <w:spacing w:after="0" w:line="240" w:lineRule="auto"/>
              <w:jc w:val="both"/>
              <w:rPr>
                <w:rFonts w:asciiTheme="majorBidi" w:hAnsiTheme="majorBidi" w:cstheme="majorBidi"/>
                <w:b/>
                <w:lang w:val="id-ID" w:eastAsia="id-ID"/>
              </w:rPr>
            </w:pPr>
            <w:r w:rsidRPr="00BB2B06">
              <w:rPr>
                <w:rFonts w:asciiTheme="majorBidi" w:hAnsiTheme="majorBidi" w:cstheme="majorBidi"/>
                <w:b/>
                <w:lang w:val="id-ID" w:eastAsia="id-ID"/>
              </w:rPr>
              <w:t>CPMK</w:t>
            </w:r>
            <w:r>
              <w:rPr>
                <w:rFonts w:asciiTheme="majorBidi" w:hAnsiTheme="majorBidi" w:cstheme="majorBidi"/>
                <w:b/>
                <w:lang w:val="id-ID" w:eastAsia="id-ID"/>
              </w:rPr>
              <w:t xml:space="preserve"> </w:t>
            </w:r>
            <w:r w:rsidRPr="00BB2B06">
              <w:rPr>
                <w:rFonts w:ascii="Times New Roman" w:eastAsia="Times New Roman" w:hAnsi="Times New Roman" w:cs="Times New Roman"/>
                <w:b/>
                <w:lang w:val="id-ID"/>
              </w:rPr>
              <w:t>(Capaian Pembelajaran Lulusan Yang Dibebankan Pada Mata Kuliah)</w:t>
            </w:r>
          </w:p>
        </w:tc>
      </w:tr>
      <w:tr w:rsidR="000E7435" w:rsidRPr="00BB2B06" w14:paraId="357E9382" w14:textId="77777777" w:rsidTr="00BB2B06">
        <w:tc>
          <w:tcPr>
            <w:tcW w:w="2610" w:type="dxa"/>
            <w:gridSpan w:val="2"/>
            <w:vMerge/>
          </w:tcPr>
          <w:p w14:paraId="45B0D95A" w14:textId="77777777" w:rsidR="000E7435" w:rsidRPr="00BB2B06" w:rsidRDefault="000E7435">
            <w:pPr>
              <w:spacing w:after="0" w:line="240" w:lineRule="auto"/>
              <w:rPr>
                <w:rFonts w:asciiTheme="majorBidi" w:hAnsiTheme="majorBidi" w:cstheme="majorBidi"/>
                <w:b/>
                <w:lang w:val="id-ID"/>
              </w:rPr>
            </w:pPr>
          </w:p>
        </w:tc>
        <w:tc>
          <w:tcPr>
            <w:tcW w:w="1643" w:type="dxa"/>
          </w:tcPr>
          <w:p w14:paraId="2C8F1C1A" w14:textId="77777777" w:rsidR="000E7435" w:rsidRPr="000E7435" w:rsidRDefault="000E7435"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CPMK1</w:t>
            </w:r>
          </w:p>
        </w:tc>
        <w:tc>
          <w:tcPr>
            <w:tcW w:w="9821" w:type="dxa"/>
            <w:gridSpan w:val="10"/>
          </w:tcPr>
          <w:p w14:paraId="70EFAAF6" w14:textId="7B387E42" w:rsidR="000E7435" w:rsidRPr="00542E85" w:rsidRDefault="00F75E94" w:rsidP="0027316D">
            <w:pPr>
              <w:spacing w:after="0" w:line="240" w:lineRule="auto"/>
              <w:jc w:val="both"/>
              <w:rPr>
                <w:rFonts w:asciiTheme="majorBidi" w:eastAsia="Times New Roman" w:hAnsiTheme="majorBidi" w:cstheme="majorBidi"/>
                <w:sz w:val="24"/>
                <w:szCs w:val="24"/>
                <w:lang w:val="id-ID"/>
              </w:rPr>
            </w:pPr>
            <w:r w:rsidRPr="00F75E94">
              <w:rPr>
                <w:rFonts w:asciiTheme="majorBidi" w:eastAsia="Times New Roman" w:hAnsiTheme="majorBidi" w:cstheme="majorBidi"/>
                <w:sz w:val="24"/>
                <w:szCs w:val="24"/>
              </w:rPr>
              <w:t>Mampu memahami dan menjelaskan k</w:t>
            </w:r>
            <w:r w:rsidRPr="00F75E94">
              <w:rPr>
                <w:rFonts w:asciiTheme="majorBidi" w:eastAsia="Times New Roman" w:hAnsiTheme="majorBidi" w:cstheme="majorBidi"/>
                <w:sz w:val="24"/>
                <w:szCs w:val="24"/>
                <w:lang w:val="id-ID"/>
              </w:rPr>
              <w:t>onsep</w:t>
            </w:r>
            <w:r w:rsidRPr="00F75E9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pendidikan kewirausahaan</w:t>
            </w:r>
            <w:r w:rsidR="000E7435" w:rsidRPr="000E7435">
              <w:rPr>
                <w:rFonts w:asciiTheme="majorBidi" w:eastAsia="Times New Roman" w:hAnsiTheme="majorBidi" w:cstheme="majorBidi"/>
                <w:sz w:val="24"/>
                <w:szCs w:val="24"/>
              </w:rPr>
              <w:t xml:space="preserve"> </w:t>
            </w:r>
          </w:p>
        </w:tc>
      </w:tr>
      <w:tr w:rsidR="000E7435" w:rsidRPr="001719E2" w14:paraId="6CF281F8" w14:textId="77777777" w:rsidTr="00BB2B06">
        <w:tc>
          <w:tcPr>
            <w:tcW w:w="2610" w:type="dxa"/>
            <w:gridSpan w:val="2"/>
            <w:vMerge/>
          </w:tcPr>
          <w:p w14:paraId="53EDAAAE" w14:textId="77777777" w:rsidR="000E7435" w:rsidRPr="00BB2B06" w:rsidRDefault="000E7435" w:rsidP="000406EB">
            <w:pPr>
              <w:spacing w:after="0" w:line="240" w:lineRule="auto"/>
              <w:rPr>
                <w:rFonts w:asciiTheme="majorBidi" w:hAnsiTheme="majorBidi" w:cstheme="majorBidi"/>
                <w:b/>
                <w:lang w:val="id-ID"/>
              </w:rPr>
            </w:pPr>
          </w:p>
        </w:tc>
        <w:tc>
          <w:tcPr>
            <w:tcW w:w="1643" w:type="dxa"/>
          </w:tcPr>
          <w:p w14:paraId="5FB9C7DA" w14:textId="77777777" w:rsidR="000E7435" w:rsidRPr="000E7435" w:rsidRDefault="000E7435"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CPMK2</w:t>
            </w:r>
          </w:p>
        </w:tc>
        <w:tc>
          <w:tcPr>
            <w:tcW w:w="9821" w:type="dxa"/>
            <w:gridSpan w:val="10"/>
          </w:tcPr>
          <w:p w14:paraId="059980E5" w14:textId="36E298F5" w:rsidR="0027316D" w:rsidRPr="0027316D" w:rsidRDefault="00F75E94" w:rsidP="0027316D">
            <w:pPr>
              <w:spacing w:after="0" w:line="240" w:lineRule="auto"/>
              <w:jc w:val="both"/>
              <w:rPr>
                <w:rFonts w:asciiTheme="majorBidi" w:eastAsia="Times New Roman" w:hAnsiTheme="majorBidi" w:cstheme="majorBidi"/>
                <w:sz w:val="24"/>
                <w:szCs w:val="24"/>
                <w:lang w:val="id-ID"/>
              </w:rPr>
            </w:pPr>
            <w:r w:rsidRPr="0028706B">
              <w:rPr>
                <w:rFonts w:asciiTheme="majorBidi" w:eastAsia="Arial" w:hAnsiTheme="majorBidi" w:cstheme="majorBidi"/>
                <w:position w:val="-1"/>
                <w:sz w:val="24"/>
                <w:szCs w:val="24"/>
                <w:lang w:val="id-ID"/>
              </w:rPr>
              <w:t>M</w:t>
            </w:r>
            <w:r>
              <w:rPr>
                <w:rFonts w:asciiTheme="majorBidi" w:eastAsia="Arial" w:hAnsiTheme="majorBidi" w:cstheme="majorBidi"/>
                <w:position w:val="-1"/>
                <w:sz w:val="24"/>
                <w:szCs w:val="24"/>
                <w:lang w:val="id-ID"/>
              </w:rPr>
              <w:t>ampu m</w:t>
            </w:r>
            <w:r w:rsidRPr="0028706B">
              <w:rPr>
                <w:rFonts w:asciiTheme="majorBidi" w:eastAsia="Arial" w:hAnsiTheme="majorBidi" w:cstheme="majorBidi"/>
                <w:position w:val="-1"/>
                <w:sz w:val="24"/>
                <w:szCs w:val="24"/>
              </w:rPr>
              <w:t>enginternalisasi semangat kemandirian, kejuangan, dan kewirausahaan</w:t>
            </w:r>
          </w:p>
        </w:tc>
      </w:tr>
      <w:tr w:rsidR="000E7435" w:rsidRPr="001719E2" w14:paraId="42BF9316" w14:textId="77777777" w:rsidTr="00BB2B06">
        <w:tc>
          <w:tcPr>
            <w:tcW w:w="2610" w:type="dxa"/>
            <w:gridSpan w:val="2"/>
            <w:vMerge/>
          </w:tcPr>
          <w:p w14:paraId="2E70EA73" w14:textId="77777777" w:rsidR="000E7435" w:rsidRPr="001719E2" w:rsidRDefault="000E7435" w:rsidP="000406EB">
            <w:pPr>
              <w:spacing w:after="0" w:line="240" w:lineRule="auto"/>
              <w:rPr>
                <w:rFonts w:asciiTheme="majorBidi" w:hAnsiTheme="majorBidi" w:cstheme="majorBidi"/>
                <w:b/>
              </w:rPr>
            </w:pPr>
          </w:p>
        </w:tc>
        <w:tc>
          <w:tcPr>
            <w:tcW w:w="1643" w:type="dxa"/>
          </w:tcPr>
          <w:p w14:paraId="3CDF1239" w14:textId="77777777" w:rsidR="000E7435" w:rsidRPr="000E7435" w:rsidRDefault="000E7435" w:rsidP="006A5C0A">
            <w:pPr>
              <w:spacing w:before="100" w:beforeAutospacing="1" w:after="100" w:afterAutospacing="1" w:line="240" w:lineRule="auto"/>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CPMK3</w:t>
            </w:r>
          </w:p>
        </w:tc>
        <w:tc>
          <w:tcPr>
            <w:tcW w:w="9821" w:type="dxa"/>
            <w:gridSpan w:val="10"/>
          </w:tcPr>
          <w:p w14:paraId="0681F5CE" w14:textId="2A092571" w:rsidR="000E7435" w:rsidRPr="00542E85" w:rsidRDefault="00675AA8" w:rsidP="0027316D">
            <w:pPr>
              <w:spacing w:after="0" w:line="240" w:lineRule="auto"/>
              <w:jc w:val="both"/>
              <w:rPr>
                <w:rFonts w:asciiTheme="majorBidi" w:eastAsia="Times New Roman" w:hAnsiTheme="majorBidi" w:cstheme="majorBidi"/>
                <w:sz w:val="24"/>
                <w:szCs w:val="24"/>
                <w:lang w:val="id-ID"/>
              </w:rPr>
            </w:pPr>
            <w:r w:rsidRPr="003C6E5C">
              <w:rPr>
                <w:rFonts w:asciiTheme="majorBidi" w:hAnsiTheme="majorBidi" w:cstheme="majorBidi"/>
                <w:sz w:val="24"/>
                <w:szCs w:val="24"/>
                <w:lang w:val="id-ID" w:eastAsia="en-ID"/>
              </w:rPr>
              <w:t>M</w:t>
            </w:r>
            <w:r w:rsidRPr="003C6E5C">
              <w:rPr>
                <w:rFonts w:asciiTheme="majorBidi" w:hAnsiTheme="majorBidi" w:cstheme="majorBidi"/>
                <w:sz w:val="24"/>
                <w:szCs w:val="24"/>
                <w:lang w:eastAsia="en-ID"/>
              </w:rPr>
              <w:t>ampu menyusun ide, pemikiran dan argumen teknis secara bertanggung jawab dan media  berdasarkan etika akademik, serta mengkomunikasikannya melalui media kepada masyarakat akademik dan masyarakat luas</w:t>
            </w:r>
          </w:p>
        </w:tc>
      </w:tr>
      <w:tr w:rsidR="000E7435" w:rsidRPr="001719E2" w14:paraId="70134D58" w14:textId="77777777" w:rsidTr="00BB2B06">
        <w:tc>
          <w:tcPr>
            <w:tcW w:w="2610" w:type="dxa"/>
            <w:gridSpan w:val="2"/>
            <w:vMerge/>
          </w:tcPr>
          <w:p w14:paraId="4A7A961F" w14:textId="77777777" w:rsidR="000E7435" w:rsidRPr="001719E2" w:rsidRDefault="000E7435" w:rsidP="000406EB">
            <w:pPr>
              <w:spacing w:after="0" w:line="240" w:lineRule="auto"/>
              <w:rPr>
                <w:rFonts w:asciiTheme="majorBidi" w:hAnsiTheme="majorBidi" w:cstheme="majorBidi"/>
                <w:b/>
              </w:rPr>
            </w:pPr>
          </w:p>
        </w:tc>
        <w:tc>
          <w:tcPr>
            <w:tcW w:w="1643" w:type="dxa"/>
          </w:tcPr>
          <w:p w14:paraId="5BDE0903" w14:textId="77777777" w:rsidR="000E7435" w:rsidRPr="000E7435" w:rsidRDefault="000E7435" w:rsidP="006A5C0A">
            <w:pPr>
              <w:spacing w:before="100" w:beforeAutospacing="1" w:after="100" w:afterAutospacing="1" w:line="85" w:lineRule="atLeast"/>
              <w:rPr>
                <w:rFonts w:asciiTheme="majorBidi" w:eastAsia="Times New Roman" w:hAnsiTheme="majorBidi" w:cstheme="majorBidi"/>
                <w:sz w:val="24"/>
                <w:szCs w:val="24"/>
              </w:rPr>
            </w:pPr>
            <w:r w:rsidRPr="000E7435">
              <w:rPr>
                <w:rFonts w:asciiTheme="majorBidi" w:eastAsia="Times New Roman" w:hAnsiTheme="majorBidi" w:cstheme="majorBidi"/>
                <w:sz w:val="24"/>
                <w:szCs w:val="24"/>
              </w:rPr>
              <w:t>CPMK4</w:t>
            </w:r>
          </w:p>
        </w:tc>
        <w:tc>
          <w:tcPr>
            <w:tcW w:w="9821" w:type="dxa"/>
            <w:gridSpan w:val="10"/>
          </w:tcPr>
          <w:p w14:paraId="311E3CE8" w14:textId="4134D7BF" w:rsidR="000E7435" w:rsidRPr="00542E85" w:rsidRDefault="00675AA8" w:rsidP="0027316D">
            <w:pPr>
              <w:spacing w:after="0" w:line="240" w:lineRule="auto"/>
              <w:jc w:val="both"/>
              <w:rPr>
                <w:rFonts w:asciiTheme="majorBidi" w:eastAsia="Times New Roman" w:hAnsiTheme="majorBidi" w:cstheme="majorBidi"/>
                <w:sz w:val="24"/>
                <w:szCs w:val="24"/>
                <w:lang w:val="id-ID"/>
              </w:rPr>
            </w:pPr>
            <w:r w:rsidRPr="003C6E5C">
              <w:rPr>
                <w:rFonts w:asciiTheme="majorBidi" w:eastAsia="Arial" w:hAnsiTheme="majorBidi" w:cstheme="majorBidi"/>
                <w:bCs/>
                <w:spacing w:val="1"/>
                <w:sz w:val="24"/>
                <w:szCs w:val="24"/>
              </w:rPr>
              <w:t>Mampu berpikir logis, kritis, sistematis, dan inovatif melalui penelitian ilmiah dalam bidang pedagogi</w:t>
            </w:r>
          </w:p>
        </w:tc>
      </w:tr>
      <w:tr w:rsidR="000406EB" w:rsidRPr="001719E2" w14:paraId="4E8A3C09" w14:textId="77777777" w:rsidTr="000406EB">
        <w:trPr>
          <w:trHeight w:val="881"/>
        </w:trPr>
        <w:tc>
          <w:tcPr>
            <w:tcW w:w="2610" w:type="dxa"/>
            <w:gridSpan w:val="2"/>
          </w:tcPr>
          <w:p w14:paraId="2F8B2A99" w14:textId="77777777" w:rsidR="000406EB" w:rsidRPr="001719E2" w:rsidRDefault="000406EB" w:rsidP="000406EB">
            <w:pPr>
              <w:spacing w:after="0" w:line="240" w:lineRule="auto"/>
              <w:rPr>
                <w:rFonts w:asciiTheme="majorBidi" w:hAnsiTheme="majorBidi" w:cstheme="majorBidi"/>
                <w:b/>
              </w:rPr>
            </w:pPr>
            <w:r w:rsidRPr="001719E2">
              <w:rPr>
                <w:rFonts w:asciiTheme="majorBidi" w:hAnsiTheme="majorBidi" w:cstheme="majorBidi"/>
                <w:b/>
              </w:rPr>
              <w:t>Deskripsi Singkat</w:t>
            </w:r>
          </w:p>
          <w:p w14:paraId="08EDEC5A" w14:textId="77777777" w:rsidR="000406EB" w:rsidRPr="001719E2" w:rsidRDefault="000406EB" w:rsidP="000406EB">
            <w:pPr>
              <w:spacing w:after="0" w:line="240" w:lineRule="auto"/>
              <w:rPr>
                <w:rFonts w:asciiTheme="majorBidi" w:hAnsiTheme="majorBidi" w:cstheme="majorBidi"/>
                <w:b/>
              </w:rPr>
            </w:pPr>
            <w:r w:rsidRPr="001719E2">
              <w:rPr>
                <w:rFonts w:asciiTheme="majorBidi" w:hAnsiTheme="majorBidi" w:cstheme="majorBidi"/>
                <w:b/>
              </w:rPr>
              <w:t>Mata Kuliah</w:t>
            </w:r>
          </w:p>
        </w:tc>
        <w:tc>
          <w:tcPr>
            <w:tcW w:w="11464" w:type="dxa"/>
            <w:gridSpan w:val="11"/>
          </w:tcPr>
          <w:p w14:paraId="168A3119" w14:textId="6F5D8A6C" w:rsidR="00675AA8" w:rsidRPr="001719E2" w:rsidRDefault="00A67980" w:rsidP="00A67980">
            <w:pPr>
              <w:spacing w:after="0" w:line="240" w:lineRule="auto"/>
              <w:jc w:val="both"/>
              <w:rPr>
                <w:rFonts w:asciiTheme="majorBidi" w:hAnsiTheme="majorBidi" w:cstheme="majorBidi"/>
                <w:lang w:val="id-ID"/>
              </w:rPr>
            </w:pPr>
            <w:r w:rsidRPr="00A67980">
              <w:rPr>
                <w:rFonts w:ascii="Times New Roman" w:hAnsi="Times New Roman" w:cs="Times New Roman"/>
                <w:sz w:val="24"/>
                <w:szCs w:val="24"/>
              </w:rPr>
              <w:t>Mata kuliah pendidikan kewirausahaan merupakan mata kuliah yang bertujuan untuk membekali mahasiswa dengan pengetahuan, keterampilan, sikap jiwa, dan kemampuan untuk menciptakan sesuatu yang baru yang bernilai dan berguna serta dibutuhkan untuk menjadi sukses sebagai seorang wirausaha.</w:t>
            </w:r>
            <w:r>
              <w:rPr>
                <w:rFonts w:ascii="Times New Roman" w:hAnsi="Times New Roman" w:cs="Times New Roman"/>
                <w:sz w:val="24"/>
                <w:szCs w:val="24"/>
              </w:rPr>
              <w:t xml:space="preserve"> </w:t>
            </w:r>
            <w:r w:rsidR="00675AA8" w:rsidRPr="00E839A3">
              <w:rPr>
                <w:rFonts w:ascii="Times New Roman" w:hAnsi="Times New Roman" w:cs="Times New Roman"/>
                <w:color w:val="000000"/>
                <w:sz w:val="24"/>
                <w:szCs w:val="24"/>
                <w:lang w:val="id-ID"/>
              </w:rPr>
              <w:t>Mata</w:t>
            </w:r>
            <w:r>
              <w:rPr>
                <w:rFonts w:ascii="Times New Roman" w:hAnsi="Times New Roman" w:cs="Times New Roman"/>
                <w:color w:val="000000"/>
                <w:sz w:val="24"/>
                <w:szCs w:val="24"/>
                <w:lang w:val="id-ID"/>
              </w:rPr>
              <w:t xml:space="preserve"> </w:t>
            </w:r>
            <w:r w:rsidR="00675AA8" w:rsidRPr="00E839A3">
              <w:rPr>
                <w:rFonts w:ascii="Times New Roman" w:hAnsi="Times New Roman" w:cs="Times New Roman"/>
                <w:color w:val="000000"/>
                <w:sz w:val="24"/>
                <w:szCs w:val="24"/>
                <w:lang w:val="id-ID"/>
              </w:rPr>
              <w:t>kuliah ini membahas tentang</w:t>
            </w:r>
            <w:r w:rsidR="00675AA8">
              <w:rPr>
                <w:rFonts w:ascii="Times New Roman" w:hAnsi="Times New Roman" w:cs="Times New Roman"/>
                <w:color w:val="000000"/>
                <w:sz w:val="24"/>
                <w:szCs w:val="24"/>
                <w:lang w:val="id-ID"/>
              </w:rPr>
              <w:t xml:space="preserve"> </w:t>
            </w:r>
            <w:r w:rsidR="00675AA8" w:rsidRPr="00675AA8">
              <w:rPr>
                <w:rFonts w:ascii="Times New Roman" w:hAnsi="Times New Roman" w:cs="Times New Roman"/>
                <w:sz w:val="24"/>
                <w:szCs w:val="24"/>
              </w:rPr>
              <w:t>mengenal pendidikan kewirausahaan; pentingnya pendidikan kewirausahaan; manfaat kewirausahaan; kewirausahaan dalam bidang pendidikan; pendidikan kewirausahaan di sekolah; pendidikan kewirausahaan di perguruan tinggi; pendidikan kewirausahaan dalam keluarga; internalisasi karakter utama kewirausahaan; proses dan tantangan kewirausahaan; motivasi berprestasi dalam kewirausahaan; perilaku konsumen dalam perspektif kewirausahaan; jejaring sosial dalam kewirausahaan; dan wirausaha sukses dalam bidang pendidikan.</w:t>
            </w:r>
          </w:p>
        </w:tc>
      </w:tr>
      <w:tr w:rsidR="000406EB" w:rsidRPr="001719E2" w14:paraId="1126C234" w14:textId="77777777" w:rsidTr="00097D55">
        <w:trPr>
          <w:trHeight w:val="1550"/>
        </w:trPr>
        <w:tc>
          <w:tcPr>
            <w:tcW w:w="2610" w:type="dxa"/>
            <w:gridSpan w:val="2"/>
          </w:tcPr>
          <w:p w14:paraId="282E08B3" w14:textId="77777777" w:rsidR="000406EB" w:rsidRPr="001719E2" w:rsidRDefault="000406EB" w:rsidP="000406EB">
            <w:pPr>
              <w:spacing w:after="0" w:line="240" w:lineRule="auto"/>
              <w:rPr>
                <w:rFonts w:asciiTheme="majorBidi" w:hAnsiTheme="majorBidi" w:cstheme="majorBidi"/>
                <w:b/>
              </w:rPr>
            </w:pPr>
            <w:r w:rsidRPr="001719E2">
              <w:rPr>
                <w:rFonts w:asciiTheme="majorBidi" w:hAnsiTheme="majorBidi" w:cstheme="majorBidi"/>
                <w:b/>
              </w:rPr>
              <w:lastRenderedPageBreak/>
              <w:t>Materi Pembelajaran/ Pokok Bahasan</w:t>
            </w:r>
          </w:p>
          <w:p w14:paraId="0910964B" w14:textId="77777777" w:rsidR="000406EB" w:rsidRPr="001719E2" w:rsidRDefault="000406EB" w:rsidP="000406EB">
            <w:pPr>
              <w:spacing w:after="0" w:line="240" w:lineRule="auto"/>
              <w:rPr>
                <w:rFonts w:asciiTheme="majorBidi" w:hAnsiTheme="majorBidi" w:cstheme="majorBidi"/>
                <w:b/>
              </w:rPr>
            </w:pPr>
          </w:p>
          <w:p w14:paraId="5C6277DD" w14:textId="77777777" w:rsidR="000406EB" w:rsidRPr="001719E2" w:rsidRDefault="000406EB" w:rsidP="000406EB">
            <w:pPr>
              <w:spacing w:after="0" w:line="240" w:lineRule="auto"/>
              <w:rPr>
                <w:rFonts w:asciiTheme="majorBidi" w:hAnsiTheme="majorBidi" w:cstheme="majorBidi"/>
                <w:b/>
              </w:rPr>
            </w:pPr>
          </w:p>
          <w:p w14:paraId="489D311A" w14:textId="77777777" w:rsidR="000406EB" w:rsidRPr="00097D55" w:rsidRDefault="000406EB" w:rsidP="000406EB">
            <w:pPr>
              <w:spacing w:after="0" w:line="240" w:lineRule="auto"/>
              <w:rPr>
                <w:rFonts w:asciiTheme="majorBidi" w:hAnsiTheme="majorBidi" w:cstheme="majorBidi"/>
                <w:b/>
                <w:lang w:val="id-ID"/>
              </w:rPr>
            </w:pPr>
          </w:p>
        </w:tc>
        <w:tc>
          <w:tcPr>
            <w:tcW w:w="11464" w:type="dxa"/>
            <w:gridSpan w:val="11"/>
            <w:tcBorders>
              <w:bottom w:val="single" w:sz="4" w:space="0" w:color="auto"/>
            </w:tcBorders>
          </w:tcPr>
          <w:p w14:paraId="1F10B1EE" w14:textId="77777777" w:rsidR="004347D6" w:rsidRPr="00675AA8"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675AA8">
              <w:rPr>
                <w:rFonts w:ascii="Times New Roman" w:hAnsi="Times New Roman"/>
                <w:sz w:val="24"/>
                <w:szCs w:val="24"/>
              </w:rPr>
              <w:t>Mengenal pendidikan kewirausahaan</w:t>
            </w:r>
          </w:p>
          <w:p w14:paraId="5E86AAB6" w14:textId="77777777" w:rsidR="004347D6" w:rsidRPr="00675AA8"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675AA8">
              <w:rPr>
                <w:rFonts w:ascii="Times New Roman" w:hAnsi="Times New Roman"/>
                <w:sz w:val="24"/>
                <w:szCs w:val="24"/>
              </w:rPr>
              <w:t>Pentingnya pendidikan kewirausahaan</w:t>
            </w:r>
          </w:p>
          <w:p w14:paraId="6F4FEB3F" w14:textId="77777777" w:rsidR="004347D6" w:rsidRPr="00675AA8"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675AA8">
              <w:rPr>
                <w:rFonts w:ascii="Times New Roman" w:hAnsi="Times New Roman"/>
                <w:sz w:val="24"/>
                <w:szCs w:val="24"/>
              </w:rPr>
              <w:t>Manfaat kewirausahaan</w:t>
            </w:r>
          </w:p>
          <w:p w14:paraId="6800B5A3" w14:textId="77777777" w:rsidR="004347D6" w:rsidRPr="00675AA8"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675AA8">
              <w:rPr>
                <w:rFonts w:ascii="Times New Roman" w:hAnsi="Times New Roman"/>
                <w:sz w:val="24"/>
                <w:szCs w:val="24"/>
              </w:rPr>
              <w:t>Kewirausahaan dalam bidang pendidikan</w:t>
            </w:r>
          </w:p>
          <w:p w14:paraId="7E4521D3"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Pendidikan kewirausahaan dalam keluarga, sekolah, dan PT</w:t>
            </w:r>
          </w:p>
          <w:p w14:paraId="3D2FA645"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Strategi pengembangan usaha</w:t>
            </w:r>
          </w:p>
          <w:p w14:paraId="680A8067"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Etika, Kepemimpinan, dan tanggung jawab sosial</w:t>
            </w:r>
          </w:p>
          <w:p w14:paraId="75ECD95D"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Karakter dan kompetensi wirausaha</w:t>
            </w:r>
          </w:p>
          <w:p w14:paraId="1A5BBED9"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Kewirausahaan sosial dan ekosistem kewirausahaan</w:t>
            </w:r>
          </w:p>
          <w:p w14:paraId="4CB53A43"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Motivasi berprestasi dalam kewirausahaan</w:t>
            </w:r>
          </w:p>
          <w:p w14:paraId="5F88F55A"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Perilaku konsumen dalam perspektif kewirausahaan</w:t>
            </w:r>
          </w:p>
          <w:p w14:paraId="243975CF"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Kewirausahaan digital (proses dan tantangannya)</w:t>
            </w:r>
          </w:p>
          <w:p w14:paraId="4B694031" w14:textId="77777777" w:rsidR="004347D6" w:rsidRPr="004347D6" w:rsidRDefault="004347D6" w:rsidP="004347D6">
            <w:pPr>
              <w:pStyle w:val="ListParagraph"/>
              <w:numPr>
                <w:ilvl w:val="0"/>
                <w:numId w:val="40"/>
              </w:numPr>
              <w:spacing w:before="0" w:beforeAutospacing="0" w:after="0" w:line="240" w:lineRule="auto"/>
              <w:rPr>
                <w:rFonts w:ascii="Times New Roman" w:hAnsi="Times New Roman"/>
                <w:sz w:val="24"/>
                <w:szCs w:val="24"/>
              </w:rPr>
            </w:pPr>
            <w:r w:rsidRPr="004347D6">
              <w:rPr>
                <w:rFonts w:ascii="Times New Roman" w:hAnsi="Times New Roman"/>
                <w:sz w:val="24"/>
                <w:szCs w:val="24"/>
              </w:rPr>
              <w:t>Praktik simulasi dan presentasi tugas</w:t>
            </w:r>
          </w:p>
          <w:p w14:paraId="4566BB28" w14:textId="0CF83262" w:rsidR="00675AA8" w:rsidRPr="00675AA8" w:rsidRDefault="00675AA8" w:rsidP="004347D6">
            <w:pPr>
              <w:spacing w:after="0" w:line="240" w:lineRule="auto"/>
            </w:pPr>
          </w:p>
        </w:tc>
      </w:tr>
      <w:tr w:rsidR="000406EB" w:rsidRPr="001719E2" w14:paraId="753A3FCB" w14:textId="77777777" w:rsidTr="000406EB">
        <w:tc>
          <w:tcPr>
            <w:tcW w:w="2610" w:type="dxa"/>
            <w:gridSpan w:val="2"/>
            <w:vMerge w:val="restart"/>
          </w:tcPr>
          <w:p w14:paraId="16F5021C" w14:textId="77777777" w:rsidR="000406EB" w:rsidRPr="001719E2" w:rsidRDefault="000406EB" w:rsidP="000406EB">
            <w:pPr>
              <w:spacing w:after="0" w:line="240" w:lineRule="auto"/>
              <w:rPr>
                <w:rFonts w:asciiTheme="majorBidi" w:hAnsiTheme="majorBidi" w:cstheme="majorBidi"/>
                <w:b/>
                <w:lang w:val="id-ID"/>
              </w:rPr>
            </w:pPr>
            <w:r w:rsidRPr="001719E2">
              <w:rPr>
                <w:rFonts w:asciiTheme="majorBidi" w:hAnsiTheme="majorBidi" w:cstheme="majorBidi"/>
                <w:b/>
                <w:lang w:val="id-ID"/>
              </w:rPr>
              <w:t>Pustaka</w:t>
            </w:r>
          </w:p>
        </w:tc>
        <w:tc>
          <w:tcPr>
            <w:tcW w:w="1903" w:type="dxa"/>
            <w:gridSpan w:val="2"/>
            <w:tcBorders>
              <w:top w:val="single" w:sz="4" w:space="0" w:color="auto"/>
              <w:bottom w:val="single" w:sz="8" w:space="0" w:color="auto"/>
            </w:tcBorders>
            <w:shd w:val="clear" w:color="auto" w:fill="D0CECE"/>
          </w:tcPr>
          <w:p w14:paraId="505EAF02" w14:textId="77777777" w:rsidR="000406EB" w:rsidRPr="001719E2" w:rsidRDefault="000406EB" w:rsidP="000406EB">
            <w:pPr>
              <w:spacing w:after="0" w:line="240" w:lineRule="auto"/>
              <w:ind w:left="26"/>
              <w:rPr>
                <w:rFonts w:asciiTheme="majorBidi" w:hAnsiTheme="majorBidi" w:cstheme="majorBidi"/>
                <w:b/>
              </w:rPr>
            </w:pPr>
            <w:proofErr w:type="gramStart"/>
            <w:r w:rsidRPr="001719E2">
              <w:rPr>
                <w:rFonts w:asciiTheme="majorBidi" w:hAnsiTheme="majorBidi" w:cstheme="majorBidi"/>
                <w:b/>
              </w:rPr>
              <w:t>Utama :</w:t>
            </w:r>
            <w:proofErr w:type="gramEnd"/>
          </w:p>
        </w:tc>
        <w:tc>
          <w:tcPr>
            <w:tcW w:w="9561" w:type="dxa"/>
            <w:gridSpan w:val="9"/>
            <w:tcBorders>
              <w:top w:val="single" w:sz="4" w:space="0" w:color="auto"/>
              <w:bottom w:val="single" w:sz="4" w:space="0" w:color="FFFFFF"/>
            </w:tcBorders>
          </w:tcPr>
          <w:p w14:paraId="5B6CBA77" w14:textId="77777777" w:rsidR="000406EB" w:rsidRPr="001719E2" w:rsidRDefault="000406EB" w:rsidP="000406EB">
            <w:pPr>
              <w:spacing w:after="0" w:line="240" w:lineRule="auto"/>
              <w:ind w:left="26"/>
              <w:rPr>
                <w:rFonts w:asciiTheme="majorBidi" w:hAnsiTheme="majorBidi" w:cstheme="majorBidi"/>
                <w:b/>
              </w:rPr>
            </w:pPr>
          </w:p>
        </w:tc>
      </w:tr>
      <w:tr w:rsidR="000406EB" w:rsidRPr="001719E2" w14:paraId="2CD14977" w14:textId="77777777" w:rsidTr="000406EB">
        <w:tc>
          <w:tcPr>
            <w:tcW w:w="2610" w:type="dxa"/>
            <w:gridSpan w:val="2"/>
            <w:vMerge/>
          </w:tcPr>
          <w:p w14:paraId="56AE4369" w14:textId="77777777" w:rsidR="000406EB" w:rsidRPr="001719E2" w:rsidRDefault="000406EB" w:rsidP="000406EB">
            <w:pPr>
              <w:spacing w:after="0" w:line="240" w:lineRule="auto"/>
              <w:rPr>
                <w:rFonts w:asciiTheme="majorBidi" w:hAnsiTheme="majorBidi" w:cstheme="majorBidi"/>
                <w:b/>
                <w:lang w:val="id-ID"/>
              </w:rPr>
            </w:pPr>
          </w:p>
        </w:tc>
        <w:tc>
          <w:tcPr>
            <w:tcW w:w="11464" w:type="dxa"/>
            <w:gridSpan w:val="11"/>
            <w:tcBorders>
              <w:top w:val="single" w:sz="4" w:space="0" w:color="FFFFFF"/>
              <w:bottom w:val="single" w:sz="8" w:space="0" w:color="FFFFFF"/>
            </w:tcBorders>
          </w:tcPr>
          <w:p w14:paraId="765CE5F0" w14:textId="5BC7C9DF" w:rsidR="00C80390" w:rsidRPr="00F75E94" w:rsidRDefault="0013008F" w:rsidP="00C80390">
            <w:pPr>
              <w:pStyle w:val="ListParagraph"/>
              <w:numPr>
                <w:ilvl w:val="0"/>
                <w:numId w:val="3"/>
              </w:numPr>
              <w:spacing w:before="0" w:beforeAutospacing="0" w:after="0" w:line="240" w:lineRule="auto"/>
              <w:jc w:val="both"/>
              <w:rPr>
                <w:rFonts w:ascii="Times New Roman" w:eastAsia="SimSun" w:hAnsi="Times New Roman"/>
                <w:sz w:val="24"/>
                <w:szCs w:val="24"/>
              </w:rPr>
            </w:pPr>
            <w:r w:rsidRPr="00F75E94">
              <w:rPr>
                <w:rFonts w:ascii="Times New Roman" w:eastAsiaTheme="minorHAnsi" w:hAnsi="Times New Roman"/>
                <w:sz w:val="24"/>
                <w:szCs w:val="24"/>
                <w:lang w:val="id-ID" w:eastAsia="id-ID"/>
              </w:rPr>
              <w:t xml:space="preserve">Amrullah, dkk. 2021. </w:t>
            </w:r>
            <w:r w:rsidRPr="00F75E94">
              <w:rPr>
                <w:rFonts w:ascii="Times New Roman" w:eastAsiaTheme="minorHAnsi" w:hAnsi="Times New Roman"/>
                <w:i/>
                <w:iCs/>
                <w:sz w:val="24"/>
                <w:szCs w:val="24"/>
                <w:lang w:val="id-ID" w:eastAsia="id-ID"/>
              </w:rPr>
              <w:t>Buku Sumber Mata Kuliah Kewirausahaan di Perguruan Tinggi</w:t>
            </w:r>
            <w:r w:rsidRPr="00F75E94">
              <w:rPr>
                <w:rFonts w:ascii="Times New Roman" w:eastAsiaTheme="minorHAnsi" w:hAnsi="Times New Roman"/>
                <w:sz w:val="24"/>
                <w:szCs w:val="24"/>
                <w:lang w:val="id-ID" w:eastAsia="id-ID"/>
              </w:rPr>
              <w:t xml:space="preserve">. Jakarta: USAID Mitra Kunci </w:t>
            </w:r>
            <w:r w:rsidRPr="00F75E94">
              <w:rPr>
                <w:rFonts w:ascii="Times New Roman" w:hAnsi="Times New Roman"/>
                <w:sz w:val="24"/>
                <w:szCs w:val="24"/>
              </w:rPr>
              <w:t>Direktorat Jenderal Pendidikan Tinggi, Riset dan Teknologi. Kementerian Pendidikan, Kebudayaan, Riset, dan Teknologi.</w:t>
            </w:r>
          </w:p>
          <w:p w14:paraId="64EE1D60" w14:textId="6A4ADEF6" w:rsidR="00C80390" w:rsidRPr="00F75E94" w:rsidRDefault="00F75E94" w:rsidP="00C80390">
            <w:pPr>
              <w:pStyle w:val="ListParagraph"/>
              <w:numPr>
                <w:ilvl w:val="0"/>
                <w:numId w:val="3"/>
              </w:numPr>
              <w:spacing w:before="0" w:beforeAutospacing="0" w:after="0" w:line="240" w:lineRule="auto"/>
              <w:jc w:val="both"/>
              <w:rPr>
                <w:rFonts w:ascii="Times New Roman" w:eastAsia="SimSun" w:hAnsi="Times New Roman"/>
                <w:sz w:val="24"/>
                <w:szCs w:val="24"/>
              </w:rPr>
            </w:pPr>
            <w:r w:rsidRPr="00F75E94">
              <w:rPr>
                <w:rFonts w:ascii="Times New Roman" w:eastAsia="SimSun" w:hAnsi="Times New Roman"/>
                <w:sz w:val="24"/>
                <w:szCs w:val="24"/>
              </w:rPr>
              <w:t xml:space="preserve">Wibowo, Agus. 2011. </w:t>
            </w:r>
            <w:r w:rsidRPr="00F75E94">
              <w:rPr>
                <w:rFonts w:ascii="Times New Roman" w:eastAsia="SimSun" w:hAnsi="Times New Roman"/>
                <w:i/>
                <w:iCs/>
                <w:sz w:val="24"/>
                <w:szCs w:val="24"/>
              </w:rPr>
              <w:t>Pendidikan Kewirausahaan: Konsep dan Strategi</w:t>
            </w:r>
            <w:r w:rsidRPr="00F75E94">
              <w:rPr>
                <w:rFonts w:ascii="Times New Roman" w:eastAsia="SimSun" w:hAnsi="Times New Roman"/>
                <w:sz w:val="24"/>
                <w:szCs w:val="24"/>
              </w:rPr>
              <w:t>. Yogyakarta: Pustaka Pelajar.</w:t>
            </w:r>
          </w:p>
          <w:p w14:paraId="1DE9C903" w14:textId="4A1C7DCF" w:rsidR="000E7435" w:rsidRPr="00C80390" w:rsidRDefault="00F75E94" w:rsidP="00C80390">
            <w:pPr>
              <w:pStyle w:val="ListParagraph"/>
              <w:numPr>
                <w:ilvl w:val="0"/>
                <w:numId w:val="3"/>
              </w:numPr>
              <w:spacing w:before="0" w:beforeAutospacing="0" w:after="0" w:line="240" w:lineRule="auto"/>
              <w:jc w:val="both"/>
              <w:rPr>
                <w:rFonts w:asciiTheme="majorBidi" w:eastAsia="SimSun" w:hAnsiTheme="majorBidi" w:cstheme="majorBidi"/>
              </w:rPr>
            </w:pPr>
            <w:r w:rsidRPr="00F75E94">
              <w:rPr>
                <w:rFonts w:ascii="Times New Roman" w:hAnsi="Times New Roman"/>
                <w:sz w:val="24"/>
                <w:szCs w:val="24"/>
              </w:rPr>
              <w:t xml:space="preserve">Arni, Yusni. Dkk. 2022. </w:t>
            </w:r>
            <w:r w:rsidRPr="00F75E94">
              <w:rPr>
                <w:rFonts w:ascii="Times New Roman" w:hAnsi="Times New Roman"/>
                <w:i/>
                <w:iCs/>
                <w:sz w:val="24"/>
                <w:szCs w:val="24"/>
              </w:rPr>
              <w:t>Pendidikan Kewirausahaan</w:t>
            </w:r>
            <w:r w:rsidRPr="00F75E94">
              <w:rPr>
                <w:rFonts w:ascii="Times New Roman" w:hAnsi="Times New Roman"/>
                <w:sz w:val="24"/>
                <w:szCs w:val="24"/>
              </w:rPr>
              <w:t>. Purbalingga: Eureka Media Aksara.</w:t>
            </w:r>
          </w:p>
        </w:tc>
      </w:tr>
      <w:tr w:rsidR="000406EB" w:rsidRPr="001719E2" w14:paraId="06EFE34F" w14:textId="77777777" w:rsidTr="000406EB">
        <w:tc>
          <w:tcPr>
            <w:tcW w:w="2610" w:type="dxa"/>
            <w:gridSpan w:val="2"/>
            <w:vMerge/>
          </w:tcPr>
          <w:p w14:paraId="73FC17BE" w14:textId="77777777" w:rsidR="000406EB" w:rsidRPr="001719E2" w:rsidRDefault="000406EB" w:rsidP="000406EB">
            <w:pPr>
              <w:spacing w:after="0" w:line="240" w:lineRule="auto"/>
              <w:rPr>
                <w:rFonts w:asciiTheme="majorBidi" w:hAnsiTheme="majorBidi" w:cstheme="majorBidi"/>
                <w:b/>
                <w:lang w:val="id-ID"/>
              </w:rPr>
            </w:pPr>
          </w:p>
        </w:tc>
        <w:tc>
          <w:tcPr>
            <w:tcW w:w="1903" w:type="dxa"/>
            <w:gridSpan w:val="2"/>
            <w:tcBorders>
              <w:top w:val="single" w:sz="8" w:space="0" w:color="auto"/>
              <w:bottom w:val="single" w:sz="4" w:space="0" w:color="auto"/>
            </w:tcBorders>
            <w:shd w:val="clear" w:color="auto" w:fill="D0CECE"/>
          </w:tcPr>
          <w:p w14:paraId="2927D919" w14:textId="1A984E94" w:rsidR="000406EB" w:rsidRPr="001719E2" w:rsidRDefault="000406EB" w:rsidP="000406EB">
            <w:pPr>
              <w:spacing w:after="0" w:line="240" w:lineRule="auto"/>
              <w:rPr>
                <w:rFonts w:asciiTheme="majorBidi" w:hAnsiTheme="majorBidi" w:cstheme="majorBidi"/>
              </w:rPr>
            </w:pPr>
            <w:r w:rsidRPr="001719E2">
              <w:rPr>
                <w:rFonts w:asciiTheme="majorBidi" w:hAnsiTheme="majorBidi" w:cstheme="majorBidi"/>
                <w:b/>
                <w:iCs/>
              </w:rPr>
              <w:t>Pendukung:</w:t>
            </w:r>
          </w:p>
        </w:tc>
        <w:tc>
          <w:tcPr>
            <w:tcW w:w="9561" w:type="dxa"/>
            <w:gridSpan w:val="9"/>
            <w:tcBorders>
              <w:top w:val="single" w:sz="8" w:space="0" w:color="FFFFFF"/>
              <w:bottom w:val="single" w:sz="4" w:space="0" w:color="auto"/>
            </w:tcBorders>
          </w:tcPr>
          <w:p w14:paraId="78C05E55" w14:textId="77777777" w:rsidR="000406EB" w:rsidRPr="001719E2" w:rsidRDefault="000406EB" w:rsidP="000406EB">
            <w:pPr>
              <w:spacing w:after="0" w:line="240" w:lineRule="auto"/>
              <w:rPr>
                <w:rFonts w:asciiTheme="majorBidi" w:hAnsiTheme="majorBidi" w:cstheme="majorBidi"/>
              </w:rPr>
            </w:pPr>
          </w:p>
        </w:tc>
      </w:tr>
      <w:tr w:rsidR="000406EB" w:rsidRPr="001719E2" w14:paraId="07EF12E8" w14:textId="77777777" w:rsidTr="000406EB">
        <w:tc>
          <w:tcPr>
            <w:tcW w:w="2610" w:type="dxa"/>
            <w:gridSpan w:val="2"/>
            <w:vMerge/>
          </w:tcPr>
          <w:p w14:paraId="3BF00E10" w14:textId="77777777" w:rsidR="000406EB" w:rsidRPr="001719E2" w:rsidRDefault="000406EB" w:rsidP="000406EB">
            <w:pPr>
              <w:spacing w:after="0" w:line="240" w:lineRule="auto"/>
              <w:rPr>
                <w:rFonts w:asciiTheme="majorBidi" w:hAnsiTheme="majorBidi" w:cstheme="majorBidi"/>
                <w:b/>
                <w:lang w:val="id-ID"/>
              </w:rPr>
            </w:pPr>
          </w:p>
        </w:tc>
        <w:tc>
          <w:tcPr>
            <w:tcW w:w="11464" w:type="dxa"/>
            <w:gridSpan w:val="11"/>
            <w:tcBorders>
              <w:top w:val="single" w:sz="4" w:space="0" w:color="auto"/>
            </w:tcBorders>
          </w:tcPr>
          <w:p w14:paraId="035856C8" w14:textId="1091CC6C" w:rsidR="00C64A3E" w:rsidRPr="00F75E94" w:rsidRDefault="0050394F" w:rsidP="00C64A3E">
            <w:pPr>
              <w:pStyle w:val="ListParagraph"/>
              <w:numPr>
                <w:ilvl w:val="0"/>
                <w:numId w:val="4"/>
              </w:numPr>
              <w:spacing w:before="0" w:beforeAutospacing="0" w:after="0" w:line="240" w:lineRule="auto"/>
              <w:ind w:left="714" w:hanging="357"/>
              <w:jc w:val="both"/>
              <w:rPr>
                <w:rFonts w:ascii="Times New Roman" w:eastAsiaTheme="minorHAnsi" w:hAnsi="Times New Roman"/>
                <w:color w:val="000000"/>
                <w:sz w:val="24"/>
                <w:szCs w:val="24"/>
                <w:lang w:eastAsia="id-ID"/>
              </w:rPr>
            </w:pPr>
            <w:r w:rsidRPr="00F75E94">
              <w:rPr>
                <w:rFonts w:ascii="Times New Roman" w:hAnsi="Times New Roman"/>
                <w:sz w:val="24"/>
                <w:szCs w:val="24"/>
              </w:rPr>
              <w:t xml:space="preserve">Susilaningsih. 2015. </w:t>
            </w:r>
            <w:r w:rsidRPr="00F75E94">
              <w:rPr>
                <w:rFonts w:ascii="Times New Roman" w:hAnsi="Times New Roman"/>
                <w:i/>
                <w:iCs/>
                <w:sz w:val="24"/>
                <w:szCs w:val="24"/>
              </w:rPr>
              <w:t xml:space="preserve">Pendidikan Kewirausahaan di Perguruan Tinggi: Pentingkah Untuk Semua </w:t>
            </w:r>
            <w:proofErr w:type="gramStart"/>
            <w:r w:rsidRPr="00F75E94">
              <w:rPr>
                <w:rFonts w:ascii="Times New Roman" w:hAnsi="Times New Roman"/>
                <w:i/>
                <w:iCs/>
                <w:sz w:val="24"/>
                <w:szCs w:val="24"/>
              </w:rPr>
              <w:t>Profesi?</w:t>
            </w:r>
            <w:r w:rsidRPr="00F75E94">
              <w:rPr>
                <w:rFonts w:ascii="Times New Roman" w:hAnsi="Times New Roman"/>
                <w:sz w:val="24"/>
                <w:szCs w:val="24"/>
              </w:rPr>
              <w:t>.</w:t>
            </w:r>
            <w:proofErr w:type="gramEnd"/>
            <w:r w:rsidRPr="00F75E94">
              <w:rPr>
                <w:rFonts w:ascii="Times New Roman" w:hAnsi="Times New Roman"/>
                <w:sz w:val="24"/>
                <w:szCs w:val="24"/>
              </w:rPr>
              <w:t xml:space="preserve"> Jurnal Economia, Volume 11, Nomor 1, April 2015</w:t>
            </w:r>
            <w:r w:rsidR="003906BC" w:rsidRPr="00F75E94">
              <w:rPr>
                <w:rFonts w:ascii="Times New Roman" w:hAnsi="Times New Roman"/>
                <w:sz w:val="24"/>
                <w:szCs w:val="24"/>
              </w:rPr>
              <w:t>.</w:t>
            </w:r>
          </w:p>
          <w:p w14:paraId="6F05D766" w14:textId="445BF5DC" w:rsidR="000406EB" w:rsidRPr="00F75E94" w:rsidRDefault="0050394F" w:rsidP="000406EB">
            <w:pPr>
              <w:pStyle w:val="ListParagraph"/>
              <w:numPr>
                <w:ilvl w:val="0"/>
                <w:numId w:val="4"/>
              </w:numPr>
              <w:spacing w:before="0" w:beforeAutospacing="0" w:after="0" w:line="240" w:lineRule="auto"/>
              <w:ind w:left="714" w:hanging="357"/>
              <w:jc w:val="both"/>
              <w:rPr>
                <w:rFonts w:ascii="Times New Roman" w:eastAsia="SimSun" w:hAnsi="Times New Roman"/>
                <w:sz w:val="24"/>
                <w:szCs w:val="24"/>
              </w:rPr>
            </w:pPr>
            <w:r w:rsidRPr="00F75E94">
              <w:rPr>
                <w:rFonts w:ascii="Times New Roman" w:hAnsi="Times New Roman"/>
                <w:sz w:val="24"/>
                <w:szCs w:val="24"/>
              </w:rPr>
              <w:t xml:space="preserve">Wardhani, Primandha Sukma Nur dan Dian Nastiti. 2023. </w:t>
            </w:r>
            <w:r w:rsidRPr="00F75E94">
              <w:rPr>
                <w:rFonts w:ascii="Times New Roman" w:hAnsi="Times New Roman"/>
                <w:i/>
                <w:iCs/>
                <w:sz w:val="24"/>
                <w:szCs w:val="24"/>
              </w:rPr>
              <w:t>Implementasi Pendidikan Kewirausahaan dalam Menumbuhkan Minat Berwirausaha Mahasiswa</w:t>
            </w:r>
            <w:r w:rsidRPr="00F75E94">
              <w:rPr>
                <w:rFonts w:ascii="Times New Roman" w:hAnsi="Times New Roman"/>
                <w:sz w:val="24"/>
                <w:szCs w:val="24"/>
              </w:rPr>
              <w:t>. Prima Magistra:</w:t>
            </w:r>
            <w:r w:rsidRPr="00F75E94">
              <w:rPr>
                <w:rFonts w:ascii="Times New Roman" w:hAnsi="Times New Roman"/>
                <w:b/>
                <w:bCs/>
                <w:sz w:val="24"/>
                <w:szCs w:val="24"/>
              </w:rPr>
              <w:t xml:space="preserve"> </w:t>
            </w:r>
            <w:r w:rsidRPr="00F75E94">
              <w:rPr>
                <w:rFonts w:ascii="Times New Roman" w:hAnsi="Times New Roman"/>
                <w:sz w:val="24"/>
                <w:szCs w:val="24"/>
              </w:rPr>
              <w:t>Jurnal Ilmiah Kependidikan, Volume 4, Nomor 2, April 2023, 177-191</w:t>
            </w:r>
            <w:r w:rsidR="003906BC" w:rsidRPr="00F75E94">
              <w:rPr>
                <w:rFonts w:ascii="Times New Roman" w:hAnsi="Times New Roman"/>
                <w:sz w:val="24"/>
                <w:szCs w:val="24"/>
              </w:rPr>
              <w:t>.</w:t>
            </w:r>
          </w:p>
          <w:p w14:paraId="4E254C5B" w14:textId="05F484A8" w:rsidR="00F1197F" w:rsidRPr="001719E2" w:rsidRDefault="003906BC" w:rsidP="000406EB">
            <w:pPr>
              <w:pStyle w:val="ListParagraph"/>
              <w:numPr>
                <w:ilvl w:val="0"/>
                <w:numId w:val="4"/>
              </w:numPr>
              <w:spacing w:before="0" w:beforeAutospacing="0" w:after="0" w:line="240" w:lineRule="auto"/>
              <w:ind w:left="714" w:hanging="357"/>
              <w:jc w:val="both"/>
              <w:rPr>
                <w:rFonts w:asciiTheme="majorBidi" w:eastAsia="SimSun" w:hAnsiTheme="majorBidi" w:cstheme="majorBidi"/>
              </w:rPr>
            </w:pPr>
            <w:r w:rsidRPr="00F75E94">
              <w:rPr>
                <w:rFonts w:ascii="Times New Roman" w:hAnsi="Times New Roman"/>
                <w:sz w:val="24"/>
                <w:szCs w:val="24"/>
              </w:rPr>
              <w:t xml:space="preserve">Mulyanaa, Rijal Assidiq. Dkk. 2022. </w:t>
            </w:r>
            <w:r w:rsidRPr="00F75E94">
              <w:rPr>
                <w:rFonts w:ascii="Times New Roman" w:hAnsi="Times New Roman"/>
                <w:i/>
                <w:iCs/>
                <w:sz w:val="24"/>
                <w:szCs w:val="24"/>
              </w:rPr>
              <w:t>Konsep Pendidikan Kewirausahaan di Perguruan Tinggi</w:t>
            </w:r>
            <w:r w:rsidRPr="00F75E94">
              <w:rPr>
                <w:rFonts w:ascii="Times New Roman" w:hAnsi="Times New Roman"/>
                <w:sz w:val="24"/>
                <w:szCs w:val="24"/>
              </w:rPr>
              <w:t>. EDUEKSOS: The Journal of Social and Economics Education 2022, Vol. XI, No. 1.</w:t>
            </w:r>
          </w:p>
        </w:tc>
      </w:tr>
      <w:tr w:rsidR="000406EB" w:rsidRPr="001719E2" w14:paraId="5B0BBED2" w14:textId="77777777" w:rsidTr="000406EB">
        <w:tc>
          <w:tcPr>
            <w:tcW w:w="2610" w:type="dxa"/>
            <w:gridSpan w:val="2"/>
            <w:vMerge w:val="restart"/>
          </w:tcPr>
          <w:p w14:paraId="79B50B92" w14:textId="77777777" w:rsidR="000406EB" w:rsidRPr="001719E2" w:rsidRDefault="000406EB" w:rsidP="000406EB">
            <w:pPr>
              <w:spacing w:after="0" w:line="240" w:lineRule="auto"/>
              <w:rPr>
                <w:rFonts w:asciiTheme="majorBidi" w:hAnsiTheme="majorBidi" w:cstheme="majorBidi"/>
                <w:b/>
              </w:rPr>
            </w:pPr>
            <w:r w:rsidRPr="001719E2">
              <w:rPr>
                <w:rFonts w:asciiTheme="majorBidi" w:hAnsiTheme="majorBidi" w:cstheme="majorBidi"/>
                <w:b/>
                <w:lang w:val="id-ID"/>
              </w:rPr>
              <w:t xml:space="preserve">Media </w:t>
            </w:r>
            <w:r w:rsidRPr="001719E2">
              <w:rPr>
                <w:rFonts w:asciiTheme="majorBidi" w:hAnsiTheme="majorBidi" w:cstheme="majorBidi"/>
                <w:b/>
              </w:rPr>
              <w:t>Pem</w:t>
            </w:r>
            <w:r w:rsidRPr="001719E2">
              <w:rPr>
                <w:rFonts w:asciiTheme="majorBidi" w:hAnsiTheme="majorBidi" w:cstheme="majorBidi"/>
                <w:b/>
                <w:lang w:val="id-ID"/>
              </w:rPr>
              <w:t>belajar</w:t>
            </w:r>
            <w:r w:rsidRPr="001719E2">
              <w:rPr>
                <w:rFonts w:asciiTheme="majorBidi" w:hAnsiTheme="majorBidi" w:cstheme="majorBidi"/>
                <w:b/>
              </w:rPr>
              <w:t>an</w:t>
            </w:r>
          </w:p>
        </w:tc>
        <w:tc>
          <w:tcPr>
            <w:tcW w:w="3127" w:type="dxa"/>
            <w:gridSpan w:val="5"/>
            <w:shd w:val="clear" w:color="auto" w:fill="D0CECE"/>
          </w:tcPr>
          <w:p w14:paraId="3189D035" w14:textId="600B30B9" w:rsidR="000406EB" w:rsidRPr="001719E2" w:rsidRDefault="000406EB" w:rsidP="000406EB">
            <w:pPr>
              <w:spacing w:after="0" w:line="240" w:lineRule="auto"/>
              <w:rPr>
                <w:rFonts w:asciiTheme="majorBidi" w:hAnsiTheme="majorBidi" w:cstheme="majorBidi"/>
                <w:b/>
                <w:lang w:val="id-ID"/>
              </w:rPr>
            </w:pPr>
            <w:r w:rsidRPr="001719E2">
              <w:rPr>
                <w:rFonts w:asciiTheme="majorBidi" w:hAnsiTheme="majorBidi" w:cstheme="majorBidi"/>
                <w:b/>
              </w:rPr>
              <w:t>Perangkat lunak</w:t>
            </w:r>
            <w:r w:rsidRPr="001719E2">
              <w:rPr>
                <w:rFonts w:asciiTheme="majorBidi" w:hAnsiTheme="majorBidi" w:cstheme="majorBidi"/>
                <w:b/>
                <w:lang w:val="id-ID"/>
              </w:rPr>
              <w:t>:</w:t>
            </w:r>
          </w:p>
        </w:tc>
        <w:tc>
          <w:tcPr>
            <w:tcW w:w="8337" w:type="dxa"/>
            <w:gridSpan w:val="6"/>
            <w:shd w:val="clear" w:color="auto" w:fill="D0CECE"/>
          </w:tcPr>
          <w:p w14:paraId="0F0557F3" w14:textId="77777777" w:rsidR="000406EB" w:rsidRPr="001719E2" w:rsidRDefault="000406EB" w:rsidP="000406EB">
            <w:pPr>
              <w:spacing w:after="0" w:line="240" w:lineRule="auto"/>
              <w:rPr>
                <w:rFonts w:asciiTheme="majorBidi" w:hAnsiTheme="majorBidi" w:cstheme="majorBidi"/>
                <w:b/>
                <w:lang w:val="id-ID"/>
              </w:rPr>
            </w:pPr>
            <w:r w:rsidRPr="001719E2">
              <w:rPr>
                <w:rFonts w:asciiTheme="majorBidi" w:hAnsiTheme="majorBidi" w:cstheme="majorBidi"/>
                <w:b/>
              </w:rPr>
              <w:t xml:space="preserve">Perangkat </w:t>
            </w:r>
            <w:proofErr w:type="gramStart"/>
            <w:r w:rsidRPr="001719E2">
              <w:rPr>
                <w:rFonts w:asciiTheme="majorBidi" w:hAnsiTheme="majorBidi" w:cstheme="majorBidi"/>
                <w:b/>
              </w:rPr>
              <w:t>keras</w:t>
            </w:r>
            <w:r w:rsidRPr="001719E2">
              <w:rPr>
                <w:rFonts w:asciiTheme="majorBidi" w:hAnsiTheme="majorBidi" w:cstheme="majorBidi"/>
                <w:b/>
                <w:lang w:val="id-ID"/>
              </w:rPr>
              <w:t xml:space="preserve"> :</w:t>
            </w:r>
            <w:proofErr w:type="gramEnd"/>
          </w:p>
        </w:tc>
      </w:tr>
      <w:tr w:rsidR="000406EB" w:rsidRPr="001719E2" w14:paraId="55C5AFF8" w14:textId="77777777" w:rsidTr="000406EB">
        <w:tc>
          <w:tcPr>
            <w:tcW w:w="2610" w:type="dxa"/>
            <w:gridSpan w:val="2"/>
            <w:vMerge/>
          </w:tcPr>
          <w:p w14:paraId="6CA46B4F" w14:textId="77777777" w:rsidR="000406EB" w:rsidRPr="001719E2" w:rsidRDefault="000406EB" w:rsidP="000406EB">
            <w:pPr>
              <w:spacing w:after="0" w:line="240" w:lineRule="auto"/>
              <w:rPr>
                <w:rFonts w:asciiTheme="majorBidi" w:hAnsiTheme="majorBidi" w:cstheme="majorBidi"/>
                <w:b/>
                <w:lang w:val="id-ID"/>
              </w:rPr>
            </w:pPr>
          </w:p>
        </w:tc>
        <w:tc>
          <w:tcPr>
            <w:tcW w:w="3127" w:type="dxa"/>
            <w:gridSpan w:val="5"/>
          </w:tcPr>
          <w:p w14:paraId="7AB59A8D" w14:textId="3F527285" w:rsidR="000406EB" w:rsidRPr="001719E2" w:rsidRDefault="00A67980" w:rsidP="000406EB">
            <w:pPr>
              <w:spacing w:after="0" w:line="240" w:lineRule="auto"/>
              <w:rPr>
                <w:rFonts w:asciiTheme="majorBidi" w:hAnsiTheme="majorBidi" w:cstheme="majorBidi"/>
                <w:lang w:val="id-ID"/>
              </w:rPr>
            </w:pPr>
            <w:r>
              <w:rPr>
                <w:rFonts w:asciiTheme="majorBidi" w:hAnsiTheme="majorBidi" w:cstheme="majorBidi"/>
                <w:lang w:val="id-ID"/>
              </w:rPr>
              <w:t>-</w:t>
            </w:r>
          </w:p>
        </w:tc>
        <w:tc>
          <w:tcPr>
            <w:tcW w:w="8337" w:type="dxa"/>
            <w:gridSpan w:val="6"/>
          </w:tcPr>
          <w:p w14:paraId="23F6FFF2" w14:textId="4CB53400" w:rsidR="000406EB" w:rsidRPr="001719E2" w:rsidRDefault="001F6CD7" w:rsidP="000406EB">
            <w:pPr>
              <w:spacing w:after="0" w:line="240" w:lineRule="auto"/>
              <w:rPr>
                <w:rFonts w:asciiTheme="majorBidi" w:hAnsiTheme="majorBidi" w:cstheme="majorBidi"/>
                <w:lang w:val="id-ID"/>
              </w:rPr>
            </w:pPr>
            <w:r w:rsidRPr="001C1536">
              <w:rPr>
                <w:rFonts w:ascii="Times New Roman" w:eastAsia="Times New Roman" w:hAnsi="Times New Roman" w:cs="Times New Roman"/>
              </w:rPr>
              <w:t>Notebook &amp; LCD</w:t>
            </w:r>
            <w:r w:rsidR="00A67980">
              <w:rPr>
                <w:rFonts w:ascii="Times New Roman" w:eastAsia="Times New Roman" w:hAnsi="Times New Roman" w:cs="Times New Roman"/>
              </w:rPr>
              <w:t xml:space="preserve"> </w:t>
            </w:r>
            <w:r w:rsidRPr="001C1536">
              <w:rPr>
                <w:rFonts w:ascii="Times New Roman" w:eastAsia="Times New Roman" w:hAnsi="Times New Roman" w:cs="Times New Roman"/>
              </w:rPr>
              <w:t>Projector</w:t>
            </w:r>
          </w:p>
        </w:tc>
      </w:tr>
      <w:tr w:rsidR="000406EB" w:rsidRPr="001F6CD7" w14:paraId="09ED99F4" w14:textId="77777777" w:rsidTr="000406EB">
        <w:tc>
          <w:tcPr>
            <w:tcW w:w="2610" w:type="dxa"/>
            <w:gridSpan w:val="2"/>
          </w:tcPr>
          <w:p w14:paraId="1BFC9AC2" w14:textId="77777777" w:rsidR="000406EB" w:rsidRPr="001719E2" w:rsidRDefault="000406EB" w:rsidP="000406EB">
            <w:pPr>
              <w:spacing w:after="0" w:line="240" w:lineRule="auto"/>
              <w:rPr>
                <w:rFonts w:asciiTheme="majorBidi" w:hAnsiTheme="majorBidi" w:cstheme="majorBidi"/>
                <w:b/>
                <w:lang w:val="id-ID"/>
              </w:rPr>
            </w:pPr>
            <w:r w:rsidRPr="001719E2">
              <w:rPr>
                <w:rFonts w:asciiTheme="majorBidi" w:hAnsiTheme="majorBidi" w:cstheme="majorBidi"/>
                <w:b/>
                <w:lang w:val="id-ID"/>
              </w:rPr>
              <w:t>Team Teaching</w:t>
            </w:r>
          </w:p>
        </w:tc>
        <w:tc>
          <w:tcPr>
            <w:tcW w:w="11464" w:type="dxa"/>
            <w:gridSpan w:val="11"/>
          </w:tcPr>
          <w:p w14:paraId="44C9B9E7" w14:textId="2118BA71" w:rsidR="000406EB" w:rsidRPr="001719E2" w:rsidRDefault="00A67980" w:rsidP="000406EB">
            <w:pPr>
              <w:spacing w:after="0" w:line="240" w:lineRule="auto"/>
              <w:rPr>
                <w:rFonts w:asciiTheme="majorBidi" w:hAnsiTheme="majorBidi" w:cstheme="majorBidi"/>
                <w:lang w:val="id-ID"/>
              </w:rPr>
            </w:pPr>
            <w:r>
              <w:rPr>
                <w:rFonts w:asciiTheme="majorBidi" w:hAnsiTheme="majorBidi" w:cstheme="majorBidi"/>
                <w:lang w:val="id-ID"/>
              </w:rPr>
              <w:t>-</w:t>
            </w:r>
          </w:p>
        </w:tc>
      </w:tr>
      <w:tr w:rsidR="000406EB" w:rsidRPr="001F6CD7" w14:paraId="76DC88A4" w14:textId="77777777" w:rsidTr="000406EB">
        <w:tc>
          <w:tcPr>
            <w:tcW w:w="2610" w:type="dxa"/>
            <w:gridSpan w:val="2"/>
          </w:tcPr>
          <w:p w14:paraId="7B37E09B" w14:textId="77777777" w:rsidR="000406EB" w:rsidRPr="001F6CD7" w:rsidRDefault="000406EB" w:rsidP="000406EB">
            <w:pPr>
              <w:spacing w:after="0" w:line="240" w:lineRule="auto"/>
              <w:rPr>
                <w:rFonts w:asciiTheme="majorBidi" w:hAnsiTheme="majorBidi" w:cstheme="majorBidi"/>
                <w:b/>
                <w:lang w:val="id-ID"/>
              </w:rPr>
            </w:pPr>
            <w:r w:rsidRPr="001F6CD7">
              <w:rPr>
                <w:rFonts w:asciiTheme="majorBidi" w:hAnsiTheme="majorBidi" w:cstheme="majorBidi"/>
                <w:b/>
                <w:lang w:val="id-ID"/>
              </w:rPr>
              <w:t>Assessment</w:t>
            </w:r>
          </w:p>
        </w:tc>
        <w:tc>
          <w:tcPr>
            <w:tcW w:w="11464" w:type="dxa"/>
            <w:gridSpan w:val="11"/>
          </w:tcPr>
          <w:p w14:paraId="29B098A4" w14:textId="3114C761" w:rsidR="000406EB" w:rsidRPr="001719E2" w:rsidRDefault="00A67980" w:rsidP="001F6CD7">
            <w:pPr>
              <w:spacing w:after="0" w:line="240" w:lineRule="auto"/>
              <w:rPr>
                <w:rFonts w:asciiTheme="majorBidi" w:hAnsiTheme="majorBidi" w:cstheme="majorBidi"/>
                <w:lang w:val="id-ID"/>
              </w:rPr>
            </w:pPr>
            <w:r>
              <w:rPr>
                <w:rFonts w:asciiTheme="majorBidi" w:hAnsiTheme="majorBidi" w:cstheme="majorBidi"/>
                <w:lang w:val="id-ID"/>
              </w:rPr>
              <w:t>Kehadiran</w:t>
            </w:r>
            <w:r w:rsidR="00F1197F" w:rsidRPr="001F6CD7">
              <w:rPr>
                <w:rFonts w:asciiTheme="majorBidi" w:hAnsiTheme="majorBidi" w:cstheme="majorBidi"/>
                <w:lang w:val="id-ID"/>
              </w:rPr>
              <w:t xml:space="preserve">, </w:t>
            </w:r>
            <w:r>
              <w:rPr>
                <w:rFonts w:asciiTheme="majorBidi" w:hAnsiTheme="majorBidi" w:cstheme="majorBidi"/>
                <w:lang w:val="id-ID"/>
              </w:rPr>
              <w:t>Penu</w:t>
            </w:r>
            <w:r w:rsidR="00F1197F" w:rsidRPr="001F6CD7">
              <w:rPr>
                <w:rFonts w:asciiTheme="majorBidi" w:hAnsiTheme="majorBidi" w:cstheme="majorBidi"/>
                <w:lang w:val="id-ID"/>
              </w:rPr>
              <w:t>gas</w:t>
            </w:r>
            <w:r>
              <w:rPr>
                <w:rFonts w:asciiTheme="majorBidi" w:hAnsiTheme="majorBidi" w:cstheme="majorBidi"/>
                <w:lang w:val="id-ID"/>
              </w:rPr>
              <w:t>an</w:t>
            </w:r>
            <w:r w:rsidR="00F1197F" w:rsidRPr="001719E2">
              <w:rPr>
                <w:rFonts w:asciiTheme="majorBidi" w:hAnsiTheme="majorBidi" w:cstheme="majorBidi"/>
                <w:lang w:val="id-ID"/>
              </w:rPr>
              <w:t xml:space="preserve">, </w:t>
            </w:r>
            <w:r w:rsidR="001F6CD7">
              <w:rPr>
                <w:rFonts w:asciiTheme="majorBidi" w:hAnsiTheme="majorBidi" w:cstheme="majorBidi"/>
                <w:lang w:val="id-ID"/>
              </w:rPr>
              <w:t xml:space="preserve">UTS, </w:t>
            </w:r>
            <w:r>
              <w:rPr>
                <w:rFonts w:asciiTheme="majorBidi" w:hAnsiTheme="majorBidi" w:cstheme="majorBidi"/>
                <w:lang w:val="id-ID"/>
              </w:rPr>
              <w:t xml:space="preserve">dan </w:t>
            </w:r>
            <w:r w:rsidR="001F6CD7">
              <w:rPr>
                <w:rFonts w:asciiTheme="majorBidi" w:hAnsiTheme="majorBidi" w:cstheme="majorBidi"/>
                <w:lang w:val="id-ID"/>
              </w:rPr>
              <w:t>UAS</w:t>
            </w:r>
          </w:p>
        </w:tc>
      </w:tr>
      <w:tr w:rsidR="000406EB" w:rsidRPr="001F6CD7" w14:paraId="72768091" w14:textId="77777777" w:rsidTr="000406EB">
        <w:tc>
          <w:tcPr>
            <w:tcW w:w="2610" w:type="dxa"/>
            <w:gridSpan w:val="2"/>
            <w:tcBorders>
              <w:bottom w:val="single" w:sz="4" w:space="0" w:color="auto"/>
            </w:tcBorders>
          </w:tcPr>
          <w:p w14:paraId="0572FD35" w14:textId="77777777" w:rsidR="000406EB" w:rsidRPr="001719E2" w:rsidRDefault="000406EB" w:rsidP="000406EB">
            <w:pPr>
              <w:spacing w:after="0" w:line="240" w:lineRule="auto"/>
              <w:rPr>
                <w:rFonts w:asciiTheme="majorBidi" w:hAnsiTheme="majorBidi" w:cstheme="majorBidi"/>
                <w:b/>
                <w:lang w:val="id-ID"/>
              </w:rPr>
            </w:pPr>
            <w:r w:rsidRPr="001719E2">
              <w:rPr>
                <w:rFonts w:asciiTheme="majorBidi" w:hAnsiTheme="majorBidi" w:cstheme="majorBidi"/>
                <w:b/>
                <w:lang w:val="id-ID"/>
              </w:rPr>
              <w:t>Mata</w:t>
            </w:r>
            <w:r w:rsidRPr="001F6CD7">
              <w:rPr>
                <w:rFonts w:asciiTheme="majorBidi" w:hAnsiTheme="majorBidi" w:cstheme="majorBidi"/>
                <w:b/>
                <w:lang w:val="id-ID"/>
              </w:rPr>
              <w:t xml:space="preserve"> </w:t>
            </w:r>
            <w:r w:rsidRPr="001719E2">
              <w:rPr>
                <w:rFonts w:asciiTheme="majorBidi" w:hAnsiTheme="majorBidi" w:cstheme="majorBidi"/>
                <w:b/>
                <w:lang w:val="id-ID"/>
              </w:rPr>
              <w:t>kuliah Syarat</w:t>
            </w:r>
          </w:p>
        </w:tc>
        <w:tc>
          <w:tcPr>
            <w:tcW w:w="11464" w:type="dxa"/>
            <w:gridSpan w:val="11"/>
            <w:tcBorders>
              <w:bottom w:val="single" w:sz="4" w:space="0" w:color="auto"/>
            </w:tcBorders>
          </w:tcPr>
          <w:p w14:paraId="27689706" w14:textId="77777777" w:rsidR="000406EB" w:rsidRPr="001719E2" w:rsidRDefault="001F6CD7" w:rsidP="000406EB">
            <w:pPr>
              <w:spacing w:after="0" w:line="240" w:lineRule="auto"/>
              <w:rPr>
                <w:rFonts w:asciiTheme="majorBidi" w:hAnsiTheme="majorBidi" w:cstheme="majorBidi"/>
                <w:lang w:val="id-ID"/>
              </w:rPr>
            </w:pPr>
            <w:r>
              <w:rPr>
                <w:rFonts w:asciiTheme="majorBidi" w:hAnsiTheme="majorBidi" w:cstheme="majorBidi"/>
                <w:lang w:val="id-ID"/>
              </w:rPr>
              <w:t>-</w:t>
            </w:r>
          </w:p>
        </w:tc>
      </w:tr>
    </w:tbl>
    <w:p w14:paraId="308172FE" w14:textId="77777777" w:rsidR="005245B3" w:rsidRDefault="0045326A" w:rsidP="00677B54">
      <w:pPr>
        <w:spacing w:after="120" w:line="240" w:lineRule="auto"/>
        <w:rPr>
          <w:rFonts w:asciiTheme="majorBidi" w:hAnsiTheme="majorBidi" w:cstheme="majorBidi"/>
          <w:b/>
          <w:sz w:val="24"/>
          <w:szCs w:val="24"/>
          <w:lang w:val="id-ID"/>
        </w:rPr>
      </w:pPr>
      <w:r w:rsidRPr="001F6CD7">
        <w:rPr>
          <w:rFonts w:asciiTheme="majorBidi" w:hAnsiTheme="majorBidi" w:cstheme="majorBidi"/>
          <w:b/>
          <w:sz w:val="24"/>
          <w:szCs w:val="24"/>
          <w:lang w:val="id-ID"/>
        </w:rPr>
        <w:lastRenderedPageBreak/>
        <w:t xml:space="preserve">Pelaksanaan Perkuliahan </w:t>
      </w:r>
    </w:p>
    <w:p w14:paraId="1A7E3746" w14:textId="77777777" w:rsidR="00A67980" w:rsidRDefault="00A67980" w:rsidP="00A67980">
      <w:pPr>
        <w:spacing w:after="0" w:line="240" w:lineRule="auto"/>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844"/>
        <w:gridCol w:w="1701"/>
        <w:gridCol w:w="1985"/>
        <w:gridCol w:w="2268"/>
        <w:gridCol w:w="3685"/>
        <w:gridCol w:w="1276"/>
      </w:tblGrid>
      <w:tr w:rsidR="00A67980" w14:paraId="7C7E2723" w14:textId="77777777" w:rsidTr="0088638D">
        <w:trPr>
          <w:trHeight w:val="1104"/>
          <w:tblHeader/>
        </w:trPr>
        <w:tc>
          <w:tcPr>
            <w:tcW w:w="1133" w:type="dxa"/>
            <w:shd w:val="clear" w:color="auto" w:fill="F2F2F2"/>
            <w:vAlign w:val="center"/>
          </w:tcPr>
          <w:p w14:paraId="771B3784"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Minggu</w:t>
            </w:r>
          </w:p>
          <w:p w14:paraId="6A2DC0E8"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Ke-</w:t>
            </w:r>
          </w:p>
        </w:tc>
        <w:tc>
          <w:tcPr>
            <w:tcW w:w="1844" w:type="dxa"/>
            <w:shd w:val="clear" w:color="auto" w:fill="F2F2F2"/>
            <w:vAlign w:val="center"/>
          </w:tcPr>
          <w:p w14:paraId="784E6B28" w14:textId="77777777" w:rsidR="00A67980" w:rsidRPr="00D27981" w:rsidRDefault="00A67980" w:rsidP="008863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Kemampuan Akhir yang D</w:t>
            </w:r>
            <w:r>
              <w:rPr>
                <w:rFonts w:ascii="Times New Roman" w:eastAsia="Times New Roman" w:hAnsi="Times New Roman" w:cs="Times New Roman"/>
                <w:b/>
                <w:sz w:val="24"/>
                <w:szCs w:val="24"/>
                <w:lang w:val="en-ID"/>
              </w:rPr>
              <w:t>iharapka</w:t>
            </w:r>
            <w:r w:rsidRPr="00B55108">
              <w:rPr>
                <w:rFonts w:ascii="Times New Roman" w:eastAsia="Times New Roman" w:hAnsi="Times New Roman" w:cs="Times New Roman"/>
                <w:b/>
                <w:sz w:val="24"/>
                <w:szCs w:val="24"/>
                <w:lang w:val="id-ID"/>
              </w:rPr>
              <w:t>n</w:t>
            </w:r>
          </w:p>
        </w:tc>
        <w:tc>
          <w:tcPr>
            <w:tcW w:w="1701" w:type="dxa"/>
            <w:shd w:val="clear" w:color="auto" w:fill="F2F2F2"/>
            <w:vAlign w:val="center"/>
          </w:tcPr>
          <w:p w14:paraId="7371C66E" w14:textId="77777777" w:rsidR="00A67980" w:rsidRPr="005053E2" w:rsidRDefault="00A67980" w:rsidP="008863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Bahan Kajian (</w:t>
            </w:r>
            <w:r>
              <w:rPr>
                <w:rFonts w:ascii="Times New Roman" w:eastAsia="Times New Roman" w:hAnsi="Times New Roman" w:cs="Times New Roman"/>
                <w:b/>
                <w:sz w:val="24"/>
                <w:szCs w:val="24"/>
                <w:lang w:val="id-ID"/>
              </w:rPr>
              <w:t xml:space="preserve">Materi </w:t>
            </w:r>
            <w:r>
              <w:rPr>
                <w:rFonts w:ascii="Times New Roman" w:eastAsia="Times New Roman" w:hAnsi="Times New Roman" w:cs="Times New Roman"/>
                <w:b/>
                <w:sz w:val="24"/>
                <w:szCs w:val="24"/>
              </w:rPr>
              <w:t>Ajar)</w:t>
            </w:r>
          </w:p>
        </w:tc>
        <w:tc>
          <w:tcPr>
            <w:tcW w:w="1985" w:type="dxa"/>
            <w:shd w:val="clear" w:color="auto" w:fill="F2F2F2"/>
            <w:vAlign w:val="center"/>
          </w:tcPr>
          <w:p w14:paraId="6ED64F30" w14:textId="77777777" w:rsidR="00A67980" w:rsidRPr="005053E2" w:rsidRDefault="00A67980" w:rsidP="0088638D">
            <w:pPr>
              <w:spacing w:after="0" w:line="240" w:lineRule="auto"/>
              <w:jc w:val="center"/>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Metode Pembelajaran</w:t>
            </w:r>
            <w:r>
              <w:rPr>
                <w:rFonts w:ascii="Times New Roman" w:eastAsia="Times New Roman" w:hAnsi="Times New Roman" w:cs="Times New Roman"/>
                <w:b/>
                <w:sz w:val="24"/>
                <w:szCs w:val="24"/>
              </w:rPr>
              <w:t xml:space="preserve"> dan Alokasi Waktu</w:t>
            </w:r>
          </w:p>
        </w:tc>
        <w:tc>
          <w:tcPr>
            <w:tcW w:w="2268" w:type="dxa"/>
            <w:shd w:val="clear" w:color="auto" w:fill="F2F2F2"/>
            <w:vAlign w:val="center"/>
          </w:tcPr>
          <w:p w14:paraId="2EA8CD90" w14:textId="77777777" w:rsidR="00A67980" w:rsidRDefault="00A67980" w:rsidP="0088638D">
            <w:pPr>
              <w:spacing w:after="0" w:line="24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Pengalaman Belajar Mahasiswa</w:t>
            </w:r>
          </w:p>
        </w:tc>
        <w:tc>
          <w:tcPr>
            <w:tcW w:w="3685" w:type="dxa"/>
            <w:shd w:val="clear" w:color="auto" w:fill="F2F2F2"/>
            <w:vAlign w:val="center"/>
          </w:tcPr>
          <w:p w14:paraId="1CE2E129" w14:textId="77777777" w:rsidR="00A67980" w:rsidRDefault="00A67980" w:rsidP="0088638D">
            <w:pPr>
              <w:spacing w:after="0" w:line="24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Kriteria (Indikator) Penilaian</w:t>
            </w:r>
          </w:p>
        </w:tc>
        <w:tc>
          <w:tcPr>
            <w:tcW w:w="1276" w:type="dxa"/>
            <w:shd w:val="clear" w:color="auto" w:fill="F2F2F2"/>
            <w:vAlign w:val="center"/>
          </w:tcPr>
          <w:p w14:paraId="46E49F30" w14:textId="77777777" w:rsidR="00A67980" w:rsidRDefault="00A67980" w:rsidP="008863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id-ID"/>
              </w:rPr>
              <w:t xml:space="preserve">Bobot </w:t>
            </w:r>
            <w:r>
              <w:rPr>
                <w:rFonts w:ascii="Times New Roman" w:eastAsia="Times New Roman" w:hAnsi="Times New Roman" w:cs="Times New Roman"/>
                <w:b/>
                <w:sz w:val="24"/>
                <w:szCs w:val="24"/>
              </w:rPr>
              <w:t>Pen</w:t>
            </w:r>
            <w:r w:rsidRPr="00B55108">
              <w:rPr>
                <w:rFonts w:ascii="Times New Roman" w:eastAsia="Times New Roman" w:hAnsi="Times New Roman" w:cs="Times New Roman"/>
                <w:b/>
                <w:sz w:val="24"/>
                <w:szCs w:val="24"/>
                <w:lang w:val="id-ID"/>
              </w:rPr>
              <w:t>ilai</w:t>
            </w:r>
            <w:r>
              <w:rPr>
                <w:rFonts w:ascii="Times New Roman" w:eastAsia="Times New Roman" w:hAnsi="Times New Roman" w:cs="Times New Roman"/>
                <w:b/>
                <w:sz w:val="24"/>
                <w:szCs w:val="24"/>
              </w:rPr>
              <w:t>an</w:t>
            </w:r>
          </w:p>
          <w:p w14:paraId="4BBBBE3E" w14:textId="77777777" w:rsidR="00A67980" w:rsidRPr="00B46B16" w:rsidRDefault="00A67980" w:rsidP="0088638D">
            <w:pPr>
              <w:spacing w:after="0" w:line="240" w:lineRule="auto"/>
              <w:jc w:val="center"/>
              <w:rPr>
                <w:rFonts w:ascii="Times New Roman" w:eastAsia="Times New Roman" w:hAnsi="Times New Roman" w:cs="Times New Roman"/>
                <w:b/>
                <w:sz w:val="24"/>
                <w:szCs w:val="24"/>
                <w:lang w:val="en-ID"/>
              </w:rPr>
            </w:pPr>
            <w:r w:rsidRPr="00B55108">
              <w:rPr>
                <w:rFonts w:ascii="Times New Roman" w:eastAsia="Times New Roman" w:hAnsi="Times New Roman" w:cs="Times New Roman"/>
                <w:b/>
                <w:sz w:val="24"/>
                <w:szCs w:val="24"/>
                <w:lang w:val="id-ID"/>
              </w:rPr>
              <w:t>(%)</w:t>
            </w:r>
          </w:p>
        </w:tc>
      </w:tr>
      <w:tr w:rsidR="00A67980" w14:paraId="0DF107C4" w14:textId="77777777" w:rsidTr="0088638D">
        <w:trPr>
          <w:trHeight w:val="113"/>
          <w:tblHeader/>
        </w:trPr>
        <w:tc>
          <w:tcPr>
            <w:tcW w:w="1133" w:type="dxa"/>
            <w:shd w:val="clear" w:color="auto" w:fill="F2F2F2"/>
            <w:vAlign w:val="center"/>
          </w:tcPr>
          <w:p w14:paraId="0EB06905"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(1)</w:t>
            </w:r>
          </w:p>
        </w:tc>
        <w:tc>
          <w:tcPr>
            <w:tcW w:w="1844" w:type="dxa"/>
            <w:shd w:val="clear" w:color="auto" w:fill="F2F2F2"/>
            <w:vAlign w:val="center"/>
          </w:tcPr>
          <w:p w14:paraId="20B9AFAC"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(2)</w:t>
            </w:r>
          </w:p>
        </w:tc>
        <w:tc>
          <w:tcPr>
            <w:tcW w:w="1701" w:type="dxa"/>
            <w:shd w:val="clear" w:color="auto" w:fill="F2F2F2"/>
            <w:vAlign w:val="center"/>
          </w:tcPr>
          <w:p w14:paraId="0E951E92"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w:t>
            </w:r>
            <w:r>
              <w:rPr>
                <w:rFonts w:ascii="Times New Roman" w:eastAsia="Times New Roman" w:hAnsi="Times New Roman" w:cs="Times New Roman"/>
                <w:b/>
                <w:sz w:val="24"/>
                <w:szCs w:val="24"/>
                <w:lang w:val="en-ID"/>
              </w:rPr>
              <w:t>3</w:t>
            </w:r>
            <w:r w:rsidRPr="00B55108">
              <w:rPr>
                <w:rFonts w:ascii="Times New Roman" w:eastAsia="Times New Roman" w:hAnsi="Times New Roman" w:cs="Times New Roman"/>
                <w:b/>
                <w:sz w:val="24"/>
                <w:szCs w:val="24"/>
                <w:lang w:val="id-ID"/>
              </w:rPr>
              <w:t>)</w:t>
            </w:r>
          </w:p>
        </w:tc>
        <w:tc>
          <w:tcPr>
            <w:tcW w:w="1985" w:type="dxa"/>
            <w:shd w:val="clear" w:color="auto" w:fill="F2F2F2"/>
            <w:vAlign w:val="center"/>
          </w:tcPr>
          <w:p w14:paraId="09C28CA7"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w:t>
            </w:r>
            <w:r>
              <w:rPr>
                <w:rFonts w:ascii="Times New Roman" w:eastAsia="Times New Roman" w:hAnsi="Times New Roman" w:cs="Times New Roman"/>
                <w:b/>
                <w:sz w:val="24"/>
                <w:szCs w:val="24"/>
                <w:lang w:val="en-ID"/>
              </w:rPr>
              <w:t>4</w:t>
            </w:r>
            <w:r w:rsidRPr="00B55108">
              <w:rPr>
                <w:rFonts w:ascii="Times New Roman" w:eastAsia="Times New Roman" w:hAnsi="Times New Roman" w:cs="Times New Roman"/>
                <w:b/>
                <w:sz w:val="24"/>
                <w:szCs w:val="24"/>
                <w:lang w:val="id-ID"/>
              </w:rPr>
              <w:t>)</w:t>
            </w:r>
          </w:p>
        </w:tc>
        <w:tc>
          <w:tcPr>
            <w:tcW w:w="2268" w:type="dxa"/>
            <w:shd w:val="clear" w:color="auto" w:fill="F2F2F2"/>
            <w:vAlign w:val="center"/>
          </w:tcPr>
          <w:p w14:paraId="079A8C55" w14:textId="77777777" w:rsidR="00A67980" w:rsidRPr="00B46B16" w:rsidRDefault="00A67980" w:rsidP="0088638D">
            <w:pPr>
              <w:spacing w:after="0" w:line="24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(5)</w:t>
            </w:r>
          </w:p>
        </w:tc>
        <w:tc>
          <w:tcPr>
            <w:tcW w:w="3685" w:type="dxa"/>
            <w:shd w:val="clear" w:color="auto" w:fill="F2F2F2"/>
          </w:tcPr>
          <w:p w14:paraId="4F064C0E" w14:textId="77777777" w:rsidR="00A67980" w:rsidRPr="002540E1" w:rsidRDefault="00A67980" w:rsidP="008863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276" w:type="dxa"/>
            <w:shd w:val="clear" w:color="auto" w:fill="F2F2F2"/>
            <w:vAlign w:val="center"/>
          </w:tcPr>
          <w:p w14:paraId="3FA09140" w14:textId="77777777" w:rsidR="00A67980" w:rsidRPr="00B55108" w:rsidRDefault="00A67980" w:rsidP="0088638D">
            <w:pPr>
              <w:spacing w:after="0" w:line="240" w:lineRule="auto"/>
              <w:jc w:val="center"/>
              <w:rPr>
                <w:rFonts w:ascii="Times New Roman" w:eastAsia="Times New Roman" w:hAnsi="Times New Roman" w:cs="Times New Roman"/>
                <w:b/>
                <w:sz w:val="24"/>
                <w:szCs w:val="24"/>
                <w:lang w:val="id-ID"/>
              </w:rPr>
            </w:pPr>
            <w:r w:rsidRPr="00B55108">
              <w:rPr>
                <w:rFonts w:ascii="Times New Roman" w:eastAsia="Times New Roman" w:hAnsi="Times New Roman" w:cs="Times New Roman"/>
                <w:b/>
                <w:sz w:val="24"/>
                <w:szCs w:val="24"/>
                <w:lang w:val="id-ID"/>
              </w:rPr>
              <w:t>(</w:t>
            </w:r>
            <w:r>
              <w:rPr>
                <w:rFonts w:ascii="Times New Roman" w:eastAsia="Times New Roman" w:hAnsi="Times New Roman" w:cs="Times New Roman"/>
                <w:b/>
                <w:sz w:val="24"/>
                <w:szCs w:val="24"/>
                <w:lang w:val="en-ID"/>
              </w:rPr>
              <w:t>7</w:t>
            </w:r>
            <w:r w:rsidRPr="00B55108">
              <w:rPr>
                <w:rFonts w:ascii="Times New Roman" w:eastAsia="Times New Roman" w:hAnsi="Times New Roman" w:cs="Times New Roman"/>
                <w:b/>
                <w:sz w:val="24"/>
                <w:szCs w:val="24"/>
                <w:lang w:val="id-ID"/>
              </w:rPr>
              <w:t>)</w:t>
            </w:r>
          </w:p>
        </w:tc>
      </w:tr>
      <w:tr w:rsidR="00A67980" w:rsidRPr="00EC5F82" w14:paraId="5F2D6863" w14:textId="77777777" w:rsidTr="0088638D">
        <w:trPr>
          <w:trHeight w:val="113"/>
        </w:trPr>
        <w:tc>
          <w:tcPr>
            <w:tcW w:w="1133" w:type="dxa"/>
          </w:tcPr>
          <w:p w14:paraId="72C39090" w14:textId="77777777" w:rsidR="00A67980" w:rsidRPr="00B55108" w:rsidRDefault="00A67980" w:rsidP="0088638D">
            <w:pPr>
              <w:spacing w:after="0" w:line="240" w:lineRule="auto"/>
              <w:jc w:val="center"/>
              <w:rPr>
                <w:rFonts w:ascii="Times New Roman" w:eastAsia="Times New Roman" w:hAnsi="Times New Roman" w:cs="Times New Roman"/>
                <w:sz w:val="24"/>
                <w:szCs w:val="24"/>
                <w:lang w:val="id-ID"/>
              </w:rPr>
            </w:pPr>
            <w:r w:rsidRPr="00B55108">
              <w:rPr>
                <w:rFonts w:ascii="Times New Roman" w:eastAsia="Times New Roman" w:hAnsi="Times New Roman" w:cs="Times New Roman"/>
                <w:sz w:val="24"/>
                <w:szCs w:val="24"/>
                <w:lang w:val="id-ID"/>
              </w:rPr>
              <w:t>1</w:t>
            </w:r>
          </w:p>
        </w:tc>
        <w:tc>
          <w:tcPr>
            <w:tcW w:w="1844" w:type="dxa"/>
          </w:tcPr>
          <w:p w14:paraId="538DE484" w14:textId="77777777" w:rsidR="00A67980" w:rsidRPr="00B55108" w:rsidRDefault="00A67980" w:rsidP="0088638D">
            <w:pPr>
              <w:spacing w:after="0" w:line="240" w:lineRule="auto"/>
              <w:rPr>
                <w:rFonts w:ascii="Times New Roman" w:eastAsia="Times New Roman" w:hAnsi="Times New Roman" w:cs="Times New Roman"/>
                <w:sz w:val="24"/>
                <w:szCs w:val="24"/>
                <w:lang w:val="id-ID"/>
              </w:rPr>
            </w:pPr>
            <w:r w:rsidRPr="00B55108">
              <w:rPr>
                <w:rFonts w:ascii="Times New Roman" w:eastAsia="Times New Roman" w:hAnsi="Times New Roman" w:cs="Times New Roman"/>
                <w:sz w:val="24"/>
                <w:szCs w:val="24"/>
                <w:lang w:val="id-ID"/>
              </w:rPr>
              <w:t>Mahasiswa dapat memahami Rencana Perkuliahan Semester</w:t>
            </w:r>
          </w:p>
        </w:tc>
        <w:tc>
          <w:tcPr>
            <w:tcW w:w="1701" w:type="dxa"/>
          </w:tcPr>
          <w:p w14:paraId="05846DB4" w14:textId="77777777" w:rsidR="00A67980" w:rsidRPr="00B55108" w:rsidRDefault="00A67980" w:rsidP="0088638D">
            <w:pPr>
              <w:spacing w:after="0" w:line="240" w:lineRule="auto"/>
              <w:rPr>
                <w:rFonts w:ascii="Times New Roman" w:eastAsia="Times New Roman" w:hAnsi="Times New Roman" w:cs="Times New Roman"/>
                <w:sz w:val="24"/>
                <w:szCs w:val="24"/>
                <w:lang w:val="id-ID"/>
              </w:rPr>
            </w:pPr>
            <w:r w:rsidRPr="00B55108">
              <w:rPr>
                <w:rFonts w:ascii="Times New Roman" w:eastAsia="Times New Roman" w:hAnsi="Times New Roman" w:cs="Times New Roman"/>
                <w:sz w:val="24"/>
                <w:szCs w:val="24"/>
                <w:lang w:val="id-ID"/>
              </w:rPr>
              <w:t>RPS dan kontrak kuliah</w:t>
            </w:r>
          </w:p>
        </w:tc>
        <w:tc>
          <w:tcPr>
            <w:tcW w:w="1985" w:type="dxa"/>
          </w:tcPr>
          <w:p w14:paraId="44714C63"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 dan tanya jawab</w:t>
            </w:r>
          </w:p>
          <w:p w14:paraId="498C3C12" w14:textId="77777777" w:rsidR="00A67980" w:rsidRPr="00B55108" w:rsidRDefault="00A67980" w:rsidP="0088638D">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3E94AAB" w14:textId="77777777" w:rsidR="00A67980" w:rsidRPr="006A217B"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Memahami dan menerapkan RPS/kontrak perkuliahan</w:t>
            </w:r>
          </w:p>
        </w:tc>
        <w:tc>
          <w:tcPr>
            <w:tcW w:w="3685" w:type="dxa"/>
          </w:tcPr>
          <w:p w14:paraId="47E24A94" w14:textId="77777777" w:rsidR="00A67980" w:rsidRPr="00273100" w:rsidRDefault="00A67980" w:rsidP="0088638D">
            <w:pPr>
              <w:spacing w:after="0" w:line="240" w:lineRule="auto"/>
              <w:rPr>
                <w:rFonts w:ascii="Times New Roman" w:eastAsia="Times New Roman" w:hAnsi="Times New Roman" w:cs="Times New Roman"/>
                <w:sz w:val="24"/>
                <w:szCs w:val="24"/>
              </w:rPr>
            </w:pPr>
            <w:r w:rsidRPr="00654D5E">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lang w:val="en-ID"/>
              </w:rPr>
              <w:t>ampu m</w:t>
            </w:r>
            <w:r w:rsidRPr="00654D5E">
              <w:rPr>
                <w:rFonts w:ascii="Times New Roman" w:eastAsia="Times New Roman" w:hAnsi="Times New Roman" w:cs="Times New Roman"/>
                <w:sz w:val="24"/>
                <w:szCs w:val="24"/>
                <w:lang w:val="id-ID"/>
              </w:rPr>
              <w:t>engetahui dan memahami sistem perkuliahan, sistem penilaian, tata tertib perkuliahan, serta maksud dan tujuan perkuliahan</w:t>
            </w:r>
          </w:p>
        </w:tc>
        <w:tc>
          <w:tcPr>
            <w:tcW w:w="1276" w:type="dxa"/>
          </w:tcPr>
          <w:p w14:paraId="4F53DC0B" w14:textId="77777777" w:rsidR="00A67980" w:rsidRPr="006E686F" w:rsidRDefault="00A67980" w:rsidP="008863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67980" w:rsidRPr="00EC5F82" w14:paraId="2D592A80" w14:textId="77777777" w:rsidTr="0088638D">
        <w:trPr>
          <w:trHeight w:val="113"/>
        </w:trPr>
        <w:tc>
          <w:tcPr>
            <w:tcW w:w="1133" w:type="dxa"/>
          </w:tcPr>
          <w:p w14:paraId="6C0A885C" w14:textId="77777777" w:rsidR="00A67980" w:rsidRPr="00560AD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2</w:t>
            </w:r>
          </w:p>
        </w:tc>
        <w:tc>
          <w:tcPr>
            <w:tcW w:w="1844" w:type="dxa"/>
          </w:tcPr>
          <w:p w14:paraId="6B1E2EED" w14:textId="38242E9C" w:rsidR="00A67980" w:rsidRDefault="00A67980" w:rsidP="0088638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en-ID"/>
              </w:rPr>
              <w:t>Mahasiswa dapat memahami dan m</w:t>
            </w:r>
            <w:r>
              <w:rPr>
                <w:rFonts w:ascii="Times New Roman" w:hAnsi="Times New Roman"/>
                <w:sz w:val="24"/>
                <w:szCs w:val="24"/>
              </w:rPr>
              <w:t xml:space="preserve">ampu menjelaskan tentang </w:t>
            </w:r>
            <w:r>
              <w:rPr>
                <w:rFonts w:ascii="Times New Roman" w:hAnsi="Times New Roman" w:cs="Times New Roman"/>
                <w:sz w:val="24"/>
                <w:szCs w:val="24"/>
              </w:rPr>
              <w:t>m</w:t>
            </w:r>
            <w:r w:rsidRPr="00675AA8">
              <w:rPr>
                <w:rFonts w:ascii="Times New Roman" w:hAnsi="Times New Roman" w:cs="Times New Roman"/>
                <w:sz w:val="24"/>
                <w:szCs w:val="24"/>
              </w:rPr>
              <w:t>engenal pendidikan kewirausahaan</w:t>
            </w:r>
          </w:p>
          <w:p w14:paraId="7FFB1D86" w14:textId="77777777" w:rsidR="00A67980" w:rsidRPr="00560AD0" w:rsidRDefault="00A67980" w:rsidP="0088638D">
            <w:pPr>
              <w:pStyle w:val="ListParagraph"/>
              <w:spacing w:before="0" w:beforeAutospacing="0" w:after="0" w:line="240" w:lineRule="auto"/>
              <w:ind w:left="0"/>
              <w:rPr>
                <w:rFonts w:ascii="Times New Roman" w:hAnsi="Times New Roman"/>
                <w:sz w:val="24"/>
                <w:szCs w:val="24"/>
                <w:lang w:val="id-ID"/>
              </w:rPr>
            </w:pPr>
          </w:p>
        </w:tc>
        <w:tc>
          <w:tcPr>
            <w:tcW w:w="1701" w:type="dxa"/>
          </w:tcPr>
          <w:p w14:paraId="5FA89F61" w14:textId="0BF051F8" w:rsidR="00A67980" w:rsidRDefault="00A67980" w:rsidP="0088638D">
            <w:pPr>
              <w:spacing w:after="0" w:line="240" w:lineRule="auto"/>
              <w:rPr>
                <w:rFonts w:ascii="Times New Roman" w:hAnsi="Times New Roman" w:cs="Times New Roman"/>
                <w:sz w:val="24"/>
                <w:szCs w:val="24"/>
              </w:rPr>
            </w:pPr>
            <w:r w:rsidRPr="00675AA8">
              <w:rPr>
                <w:rFonts w:ascii="Times New Roman" w:hAnsi="Times New Roman" w:cs="Times New Roman"/>
                <w:sz w:val="24"/>
                <w:szCs w:val="24"/>
              </w:rPr>
              <w:t>Mengenal pendidikan kewirausahaan</w:t>
            </w:r>
          </w:p>
          <w:p w14:paraId="62F73643" w14:textId="77777777" w:rsidR="00A67980" w:rsidRPr="00560AD0" w:rsidRDefault="00A67980" w:rsidP="0088638D">
            <w:pPr>
              <w:pStyle w:val="ListParagraph"/>
              <w:spacing w:before="0" w:beforeAutospacing="0" w:after="0" w:line="240" w:lineRule="auto"/>
              <w:ind w:left="0"/>
              <w:rPr>
                <w:rFonts w:ascii="Times New Roman" w:hAnsi="Times New Roman"/>
                <w:sz w:val="24"/>
                <w:szCs w:val="24"/>
                <w:lang w:val="en-ID" w:eastAsia="id-ID"/>
              </w:rPr>
            </w:pPr>
          </w:p>
        </w:tc>
        <w:tc>
          <w:tcPr>
            <w:tcW w:w="1985" w:type="dxa"/>
          </w:tcPr>
          <w:p w14:paraId="40E98301"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59538EF5" w14:textId="77777777" w:rsidR="00A67980" w:rsidRPr="005053E2"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75A045C9" w14:textId="77777777" w:rsidR="00A67980" w:rsidRPr="00867C6B"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20A228BB"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08015964"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36CF016F"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3E76CA54" w14:textId="7A4E533A" w:rsidR="00A67980" w:rsidRPr="00E74D58"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 xml:space="preserve">menjelaskan </w:t>
            </w:r>
            <w:r>
              <w:rPr>
                <w:rFonts w:ascii="Times New Roman" w:hAnsi="Times New Roman" w:cs="Times New Roman"/>
                <w:sz w:val="24"/>
                <w:szCs w:val="24"/>
              </w:rPr>
              <w:t>m</w:t>
            </w:r>
            <w:r w:rsidRPr="00675AA8">
              <w:rPr>
                <w:rFonts w:ascii="Times New Roman" w:hAnsi="Times New Roman" w:cs="Times New Roman"/>
                <w:sz w:val="24"/>
                <w:szCs w:val="24"/>
              </w:rPr>
              <w:t>engenal pendidikan kewirausahaan</w:t>
            </w:r>
          </w:p>
        </w:tc>
        <w:tc>
          <w:tcPr>
            <w:tcW w:w="1276" w:type="dxa"/>
          </w:tcPr>
          <w:p w14:paraId="6E3CCB89"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r>
      <w:tr w:rsidR="00A67980" w:rsidRPr="00EC5F82" w14:paraId="262A78EE" w14:textId="77777777" w:rsidTr="0088638D">
        <w:trPr>
          <w:trHeight w:val="113"/>
        </w:trPr>
        <w:tc>
          <w:tcPr>
            <w:tcW w:w="1133" w:type="dxa"/>
          </w:tcPr>
          <w:p w14:paraId="50C04159"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c>
          <w:tcPr>
            <w:tcW w:w="1844" w:type="dxa"/>
          </w:tcPr>
          <w:p w14:paraId="7A97CCCB" w14:textId="3B01E11B"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sz w:val="24"/>
              </w:rPr>
              <w:t xml:space="preserve">Mahasiswa dapat memahami dan mampu menjelaskan serta menerapkan tentang </w:t>
            </w:r>
            <w:r>
              <w:rPr>
                <w:rFonts w:ascii="Times New Roman" w:hAnsi="Times New Roman" w:cs="Times New Roman"/>
                <w:sz w:val="24"/>
                <w:szCs w:val="24"/>
              </w:rPr>
              <w:t>p</w:t>
            </w:r>
            <w:r w:rsidRPr="00675AA8">
              <w:rPr>
                <w:rFonts w:ascii="Times New Roman" w:hAnsi="Times New Roman" w:cs="Times New Roman"/>
                <w:sz w:val="24"/>
                <w:szCs w:val="24"/>
              </w:rPr>
              <w:t xml:space="preserve">entingnya </w:t>
            </w:r>
            <w:r w:rsidRPr="00675AA8">
              <w:rPr>
                <w:rFonts w:ascii="Times New Roman" w:hAnsi="Times New Roman" w:cs="Times New Roman"/>
                <w:sz w:val="24"/>
                <w:szCs w:val="24"/>
              </w:rPr>
              <w:lastRenderedPageBreak/>
              <w:t>pendidikan kewirausahaan</w:t>
            </w:r>
          </w:p>
        </w:tc>
        <w:tc>
          <w:tcPr>
            <w:tcW w:w="1701" w:type="dxa"/>
          </w:tcPr>
          <w:p w14:paraId="2C98834E" w14:textId="132D2346" w:rsidR="00A67980" w:rsidRPr="000E35A9" w:rsidRDefault="00A67980" w:rsidP="0088638D">
            <w:pPr>
              <w:spacing w:after="0" w:line="240" w:lineRule="auto"/>
              <w:rPr>
                <w:rFonts w:ascii="Times New Roman" w:hAnsi="Times New Roman" w:cs="Times New Roman"/>
                <w:sz w:val="24"/>
                <w:szCs w:val="24"/>
              </w:rPr>
            </w:pPr>
            <w:r w:rsidRPr="00675AA8">
              <w:rPr>
                <w:rFonts w:ascii="Times New Roman" w:hAnsi="Times New Roman" w:cs="Times New Roman"/>
                <w:sz w:val="24"/>
                <w:szCs w:val="24"/>
              </w:rPr>
              <w:lastRenderedPageBreak/>
              <w:t>Pentingnya pendidikan kewirausahaan</w:t>
            </w:r>
          </w:p>
        </w:tc>
        <w:tc>
          <w:tcPr>
            <w:tcW w:w="1985" w:type="dxa"/>
          </w:tcPr>
          <w:p w14:paraId="71F20F0A"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6E37EC50" w14:textId="77777777" w:rsidR="00A67980" w:rsidRPr="004F2FC9"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7271B8AA" w14:textId="77777777" w:rsidR="00A67980" w:rsidRPr="004F2FC9"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 </w:t>
            </w:r>
          </w:p>
        </w:tc>
        <w:tc>
          <w:tcPr>
            <w:tcW w:w="3685" w:type="dxa"/>
          </w:tcPr>
          <w:p w14:paraId="0FC6387D"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4271C816"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2215C212"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37C2EA5B" w14:textId="3ED5AA9D"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Pr>
                <w:rFonts w:ascii="Times New Roman" w:hAnsi="Times New Roman" w:cs="Times New Roman"/>
                <w:sz w:val="24"/>
                <w:szCs w:val="24"/>
              </w:rPr>
              <w:t>p</w:t>
            </w:r>
            <w:r w:rsidRPr="00675AA8">
              <w:rPr>
                <w:rFonts w:ascii="Times New Roman" w:hAnsi="Times New Roman" w:cs="Times New Roman"/>
                <w:sz w:val="24"/>
                <w:szCs w:val="24"/>
              </w:rPr>
              <w:t>entingnya pendidikan kewirausahaan</w:t>
            </w:r>
          </w:p>
        </w:tc>
        <w:tc>
          <w:tcPr>
            <w:tcW w:w="1276" w:type="dxa"/>
          </w:tcPr>
          <w:p w14:paraId="4BA57947"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r>
      <w:tr w:rsidR="00A67980" w:rsidRPr="00EC5F82" w14:paraId="594A723D" w14:textId="77777777" w:rsidTr="0088638D">
        <w:trPr>
          <w:trHeight w:val="113"/>
        </w:trPr>
        <w:tc>
          <w:tcPr>
            <w:tcW w:w="1133" w:type="dxa"/>
          </w:tcPr>
          <w:p w14:paraId="466DF7A9"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p>
        </w:tc>
        <w:tc>
          <w:tcPr>
            <w:tcW w:w="1844" w:type="dxa"/>
          </w:tcPr>
          <w:p w14:paraId="03C2E6E4" w14:textId="55E9DB01" w:rsidR="00A67980" w:rsidRDefault="00A67980" w:rsidP="0088638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en-ID"/>
              </w:rPr>
              <w:t xml:space="preserve">Mahasiswa dapat memahami tentang </w:t>
            </w:r>
            <w:r>
              <w:rPr>
                <w:rFonts w:ascii="Times New Roman" w:hAnsi="Times New Roman" w:cs="Times New Roman"/>
                <w:sz w:val="24"/>
                <w:szCs w:val="24"/>
              </w:rPr>
              <w:t>m</w:t>
            </w:r>
            <w:r w:rsidRPr="00675AA8">
              <w:rPr>
                <w:rFonts w:ascii="Times New Roman" w:hAnsi="Times New Roman" w:cs="Times New Roman"/>
                <w:sz w:val="24"/>
                <w:szCs w:val="24"/>
              </w:rPr>
              <w:t>anfaat kewirausahaan</w:t>
            </w:r>
          </w:p>
          <w:p w14:paraId="672059CB" w14:textId="77777777" w:rsidR="00A67980" w:rsidRPr="00897160" w:rsidRDefault="00A67980" w:rsidP="0088638D">
            <w:pPr>
              <w:pStyle w:val="ListParagraph"/>
              <w:spacing w:before="0" w:beforeAutospacing="0" w:after="0" w:line="240" w:lineRule="auto"/>
              <w:ind w:left="0"/>
              <w:rPr>
                <w:rFonts w:ascii="Times New Roman" w:hAnsi="Times New Roman"/>
                <w:sz w:val="24"/>
                <w:szCs w:val="24"/>
                <w:lang w:val="en-ID"/>
              </w:rPr>
            </w:pPr>
          </w:p>
        </w:tc>
        <w:tc>
          <w:tcPr>
            <w:tcW w:w="1701" w:type="dxa"/>
          </w:tcPr>
          <w:p w14:paraId="2C810120" w14:textId="4341BC8E" w:rsidR="00A67980" w:rsidRPr="00560AD0" w:rsidRDefault="00A67980" w:rsidP="0088638D">
            <w:pPr>
              <w:pStyle w:val="ListParagraph"/>
              <w:spacing w:before="0" w:beforeAutospacing="0" w:after="0" w:line="240" w:lineRule="auto"/>
              <w:ind w:left="0"/>
              <w:rPr>
                <w:rFonts w:ascii="Times New Roman" w:hAnsi="Times New Roman"/>
                <w:sz w:val="24"/>
                <w:szCs w:val="24"/>
                <w:lang w:val="en-ID" w:eastAsia="id-ID"/>
              </w:rPr>
            </w:pPr>
            <w:r w:rsidRPr="00675AA8">
              <w:rPr>
                <w:rFonts w:ascii="Times New Roman" w:hAnsi="Times New Roman"/>
                <w:sz w:val="24"/>
                <w:szCs w:val="24"/>
              </w:rPr>
              <w:t>Manfaat kewirausahaan</w:t>
            </w:r>
            <w:r w:rsidRPr="00560AD0">
              <w:rPr>
                <w:rFonts w:ascii="Times New Roman" w:hAnsi="Times New Roman"/>
                <w:sz w:val="24"/>
                <w:szCs w:val="24"/>
                <w:lang w:val="en-ID" w:eastAsia="id-ID"/>
              </w:rPr>
              <w:t xml:space="preserve"> </w:t>
            </w:r>
          </w:p>
        </w:tc>
        <w:tc>
          <w:tcPr>
            <w:tcW w:w="1985" w:type="dxa"/>
          </w:tcPr>
          <w:p w14:paraId="6C14E70A"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78F0503C"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3642F353"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417D95C9"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09E829AC"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2A93634F"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73558D89" w14:textId="38A456A9"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Pr>
                <w:rFonts w:ascii="Times New Roman" w:hAnsi="Times New Roman" w:cs="Times New Roman"/>
                <w:sz w:val="24"/>
                <w:szCs w:val="24"/>
              </w:rPr>
              <w:t>m</w:t>
            </w:r>
            <w:r w:rsidRPr="00675AA8">
              <w:rPr>
                <w:rFonts w:ascii="Times New Roman" w:hAnsi="Times New Roman" w:cs="Times New Roman"/>
                <w:sz w:val="24"/>
                <w:szCs w:val="24"/>
              </w:rPr>
              <w:t>anfaat kewirausahaan</w:t>
            </w:r>
          </w:p>
        </w:tc>
        <w:tc>
          <w:tcPr>
            <w:tcW w:w="1276" w:type="dxa"/>
          </w:tcPr>
          <w:p w14:paraId="3423B7AF"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p>
        </w:tc>
      </w:tr>
      <w:tr w:rsidR="00A67980" w:rsidRPr="00EC5F82" w14:paraId="7EE055FC" w14:textId="77777777" w:rsidTr="0088638D">
        <w:trPr>
          <w:trHeight w:val="113"/>
        </w:trPr>
        <w:tc>
          <w:tcPr>
            <w:tcW w:w="1133" w:type="dxa"/>
          </w:tcPr>
          <w:p w14:paraId="180D7ACF"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5</w:t>
            </w:r>
          </w:p>
        </w:tc>
        <w:tc>
          <w:tcPr>
            <w:tcW w:w="1844" w:type="dxa"/>
          </w:tcPr>
          <w:p w14:paraId="582D1936" w14:textId="131FD37A" w:rsidR="00A67980" w:rsidRPr="00C3171D" w:rsidRDefault="00A67980" w:rsidP="0088638D">
            <w:pPr>
              <w:pStyle w:val="ListParagraph"/>
              <w:spacing w:before="0" w:beforeAutospacing="0" w:after="0" w:line="240" w:lineRule="auto"/>
              <w:ind w:left="0"/>
              <w:rPr>
                <w:rFonts w:ascii="Times New Roman" w:hAnsi="Times New Roman"/>
                <w:sz w:val="24"/>
                <w:szCs w:val="24"/>
                <w:lang w:val="id-ID"/>
              </w:rPr>
            </w:pPr>
            <w:r w:rsidRPr="00654D5E">
              <w:rPr>
                <w:rFonts w:ascii="Times New Roman" w:hAnsi="Times New Roman"/>
                <w:sz w:val="24"/>
                <w:szCs w:val="24"/>
                <w:lang w:val="id-ID"/>
              </w:rPr>
              <w:t xml:space="preserve">Mahasiswa dapat menjelaskan </w:t>
            </w:r>
            <w:r>
              <w:rPr>
                <w:rFonts w:ascii="Times New Roman" w:hAnsi="Times New Roman"/>
                <w:sz w:val="24"/>
                <w:szCs w:val="24"/>
                <w:lang w:val="en-ID"/>
              </w:rPr>
              <w:t xml:space="preserve">dan memahami </w:t>
            </w:r>
            <w:r>
              <w:rPr>
                <w:rFonts w:ascii="Times New Roman" w:hAnsi="Times New Roman"/>
                <w:sz w:val="24"/>
                <w:szCs w:val="24"/>
              </w:rPr>
              <w:t>k</w:t>
            </w:r>
            <w:r w:rsidRPr="00675AA8">
              <w:rPr>
                <w:rFonts w:ascii="Times New Roman" w:hAnsi="Times New Roman"/>
                <w:sz w:val="24"/>
                <w:szCs w:val="24"/>
              </w:rPr>
              <w:t>ewirausahaan dalam bidang pendidikan</w:t>
            </w:r>
          </w:p>
        </w:tc>
        <w:tc>
          <w:tcPr>
            <w:tcW w:w="1701" w:type="dxa"/>
          </w:tcPr>
          <w:p w14:paraId="552D076E" w14:textId="0520AED6" w:rsidR="00A67980" w:rsidRPr="00560AD0" w:rsidRDefault="00A67980" w:rsidP="0088638D">
            <w:pPr>
              <w:pStyle w:val="ListParagraph"/>
              <w:spacing w:before="0" w:beforeAutospacing="0" w:after="0" w:line="240" w:lineRule="auto"/>
              <w:ind w:left="0"/>
              <w:rPr>
                <w:rFonts w:ascii="Times New Roman" w:hAnsi="Times New Roman"/>
                <w:sz w:val="24"/>
                <w:szCs w:val="24"/>
                <w:lang w:val="en-ID" w:eastAsia="id-ID"/>
              </w:rPr>
            </w:pPr>
            <w:r w:rsidRPr="00675AA8">
              <w:rPr>
                <w:rFonts w:ascii="Times New Roman" w:hAnsi="Times New Roman"/>
                <w:sz w:val="24"/>
                <w:szCs w:val="24"/>
              </w:rPr>
              <w:t>Kewirausahaan dalam bidang pendidikan</w:t>
            </w:r>
          </w:p>
        </w:tc>
        <w:tc>
          <w:tcPr>
            <w:tcW w:w="1985" w:type="dxa"/>
          </w:tcPr>
          <w:p w14:paraId="3B82E67F"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27D16051"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668D686"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1EFA9704"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0E80411C"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694E7BAD"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02EB9802" w14:textId="4EF0073A"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Pr>
                <w:rFonts w:ascii="Times New Roman" w:hAnsi="Times New Roman" w:cs="Times New Roman"/>
                <w:sz w:val="24"/>
                <w:szCs w:val="24"/>
              </w:rPr>
              <w:t>k</w:t>
            </w:r>
            <w:r w:rsidRPr="00675AA8">
              <w:rPr>
                <w:rFonts w:ascii="Times New Roman" w:hAnsi="Times New Roman" w:cs="Times New Roman"/>
                <w:sz w:val="24"/>
                <w:szCs w:val="24"/>
              </w:rPr>
              <w:t>ewirausahaan dalam bidang pendidikan</w:t>
            </w:r>
          </w:p>
        </w:tc>
        <w:tc>
          <w:tcPr>
            <w:tcW w:w="1276" w:type="dxa"/>
          </w:tcPr>
          <w:p w14:paraId="23333761"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p>
        </w:tc>
      </w:tr>
      <w:tr w:rsidR="00A67980" w:rsidRPr="00EC5F82" w14:paraId="5F08E10B" w14:textId="77777777" w:rsidTr="0088638D">
        <w:trPr>
          <w:trHeight w:val="113"/>
        </w:trPr>
        <w:tc>
          <w:tcPr>
            <w:tcW w:w="1133" w:type="dxa"/>
          </w:tcPr>
          <w:p w14:paraId="7F4F9BE7"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6</w:t>
            </w:r>
          </w:p>
        </w:tc>
        <w:tc>
          <w:tcPr>
            <w:tcW w:w="1844" w:type="dxa"/>
          </w:tcPr>
          <w:p w14:paraId="2C1CFAC2" w14:textId="05146F1A" w:rsidR="00A67980" w:rsidRDefault="00A67980" w:rsidP="0088638D">
            <w:pPr>
              <w:spacing w:after="0" w:line="240" w:lineRule="auto"/>
              <w:rPr>
                <w:rFonts w:ascii="Times New Roman" w:hAnsi="Times New Roman" w:cs="Times New Roman"/>
                <w:sz w:val="24"/>
                <w:szCs w:val="24"/>
              </w:rPr>
            </w:pPr>
            <w:r w:rsidRPr="00654D5E">
              <w:rPr>
                <w:rFonts w:ascii="Times New Roman" w:eastAsia="Times New Roman" w:hAnsi="Times New Roman" w:cs="Times New Roman"/>
                <w:sz w:val="24"/>
                <w:szCs w:val="24"/>
                <w:lang w:val="id-ID"/>
              </w:rPr>
              <w:t xml:space="preserve">Mahasiswa dapat memahami </w:t>
            </w:r>
            <w:r>
              <w:rPr>
                <w:rFonts w:ascii="Times New Roman" w:hAnsi="Times New Roman" w:cs="Times New Roman"/>
                <w:sz w:val="24"/>
                <w:szCs w:val="24"/>
              </w:rPr>
              <w:t>p</w:t>
            </w:r>
            <w:r w:rsidRPr="00675AA8">
              <w:rPr>
                <w:rFonts w:ascii="Times New Roman" w:hAnsi="Times New Roman" w:cs="Times New Roman"/>
                <w:sz w:val="24"/>
                <w:szCs w:val="24"/>
              </w:rPr>
              <w:t xml:space="preserve">endidikan </w:t>
            </w:r>
            <w:r w:rsidR="004347D6" w:rsidRPr="004347D6">
              <w:rPr>
                <w:rFonts w:ascii="Times New Roman" w:hAnsi="Times New Roman" w:cs="Times New Roman"/>
                <w:sz w:val="24"/>
                <w:szCs w:val="24"/>
              </w:rPr>
              <w:t>kewirausahaan dalam keluarga, sekolah, dan PT</w:t>
            </w:r>
          </w:p>
          <w:p w14:paraId="6ECCB878" w14:textId="77777777" w:rsidR="00A67980" w:rsidRPr="00E453A4" w:rsidRDefault="00A67980" w:rsidP="0088638D">
            <w:pPr>
              <w:spacing w:after="0" w:line="240" w:lineRule="auto"/>
              <w:ind w:left="-42"/>
              <w:rPr>
                <w:rFonts w:ascii="Times New Roman" w:eastAsia="Times New Roman" w:hAnsi="Times New Roman" w:cs="Times New Roman"/>
                <w:sz w:val="24"/>
                <w:szCs w:val="24"/>
                <w:lang w:val="en-ID"/>
              </w:rPr>
            </w:pPr>
          </w:p>
        </w:tc>
        <w:tc>
          <w:tcPr>
            <w:tcW w:w="1701" w:type="dxa"/>
          </w:tcPr>
          <w:p w14:paraId="771283FF" w14:textId="2ABEEF1D" w:rsidR="00A67980" w:rsidRPr="00560AD0" w:rsidRDefault="004347D6" w:rsidP="0088638D">
            <w:pPr>
              <w:pStyle w:val="ListParagraph"/>
              <w:spacing w:before="0" w:beforeAutospacing="0" w:after="0" w:line="240" w:lineRule="auto"/>
              <w:ind w:left="0"/>
              <w:rPr>
                <w:rFonts w:ascii="Times New Roman" w:hAnsi="Times New Roman"/>
                <w:sz w:val="24"/>
                <w:szCs w:val="24"/>
                <w:lang w:val="en-ID" w:eastAsia="id-ID"/>
              </w:rPr>
            </w:pPr>
            <w:r w:rsidRPr="004347D6">
              <w:rPr>
                <w:rFonts w:ascii="Times New Roman" w:hAnsi="Times New Roman"/>
                <w:sz w:val="24"/>
                <w:szCs w:val="24"/>
              </w:rPr>
              <w:lastRenderedPageBreak/>
              <w:t>Pendidikan kewirausahaan dalam keluarga, sekolah, dan PT</w:t>
            </w:r>
            <w:r w:rsidR="00A67980" w:rsidRPr="00560AD0">
              <w:rPr>
                <w:rFonts w:ascii="Times New Roman" w:hAnsi="Times New Roman"/>
                <w:sz w:val="24"/>
                <w:szCs w:val="24"/>
                <w:lang w:val="en-ID" w:eastAsia="id-ID"/>
              </w:rPr>
              <w:t xml:space="preserve"> </w:t>
            </w:r>
          </w:p>
        </w:tc>
        <w:tc>
          <w:tcPr>
            <w:tcW w:w="1985" w:type="dxa"/>
          </w:tcPr>
          <w:p w14:paraId="1C5ECB5E"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7BACA731"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996FF09"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20C2B60B"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68CE7931"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540C4BA7"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76BF335C" w14:textId="49754909"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w:t>
            </w:r>
            <w:r>
              <w:rPr>
                <w:rFonts w:ascii="Times New Roman" w:eastAsia="Times New Roman" w:hAnsi="Times New Roman" w:cs="Times New Roman"/>
                <w:sz w:val="24"/>
                <w:szCs w:val="24"/>
                <w:lang w:val="en-ID"/>
              </w:rPr>
              <w:lastRenderedPageBreak/>
              <w:t xml:space="preserve">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Pr>
                <w:rFonts w:ascii="Times New Roman" w:hAnsi="Times New Roman" w:cs="Times New Roman"/>
                <w:sz w:val="24"/>
                <w:szCs w:val="24"/>
              </w:rPr>
              <w:t>p</w:t>
            </w:r>
            <w:r w:rsidRPr="00675AA8">
              <w:rPr>
                <w:rFonts w:ascii="Times New Roman" w:hAnsi="Times New Roman" w:cs="Times New Roman"/>
                <w:sz w:val="24"/>
                <w:szCs w:val="24"/>
              </w:rPr>
              <w:t xml:space="preserve">endidikan </w:t>
            </w:r>
            <w:r w:rsidR="004347D6" w:rsidRPr="004347D6">
              <w:rPr>
                <w:rFonts w:ascii="Times New Roman" w:hAnsi="Times New Roman" w:cs="Times New Roman"/>
                <w:sz w:val="24"/>
                <w:szCs w:val="24"/>
              </w:rPr>
              <w:t>kewirausahaan dalam keluarga, sekolah, dan PT</w:t>
            </w:r>
          </w:p>
        </w:tc>
        <w:tc>
          <w:tcPr>
            <w:tcW w:w="1276" w:type="dxa"/>
          </w:tcPr>
          <w:p w14:paraId="20224DA1"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5</w:t>
            </w:r>
          </w:p>
        </w:tc>
      </w:tr>
      <w:tr w:rsidR="00A67980" w:rsidRPr="00EC5F82" w14:paraId="1B8F2459" w14:textId="77777777" w:rsidTr="0088638D">
        <w:trPr>
          <w:trHeight w:val="113"/>
        </w:trPr>
        <w:tc>
          <w:tcPr>
            <w:tcW w:w="1133" w:type="dxa"/>
          </w:tcPr>
          <w:p w14:paraId="72AE4EBD"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7</w:t>
            </w:r>
          </w:p>
        </w:tc>
        <w:tc>
          <w:tcPr>
            <w:tcW w:w="1844" w:type="dxa"/>
          </w:tcPr>
          <w:p w14:paraId="240FB082" w14:textId="401B775A" w:rsidR="00A67980" w:rsidRDefault="00A67980" w:rsidP="0088638D">
            <w:pPr>
              <w:spacing w:after="0" w:line="240" w:lineRule="auto"/>
              <w:rPr>
                <w:rFonts w:ascii="Times New Roman" w:hAnsi="Times New Roman" w:cs="Times New Roman"/>
                <w:sz w:val="24"/>
                <w:szCs w:val="24"/>
              </w:rPr>
            </w:pPr>
            <w:r w:rsidRPr="00654D5E">
              <w:rPr>
                <w:rFonts w:ascii="Times New Roman" w:eastAsia="Times New Roman" w:hAnsi="Times New Roman" w:cs="Times New Roman"/>
                <w:sz w:val="24"/>
                <w:szCs w:val="24"/>
                <w:lang w:val="id-ID"/>
              </w:rPr>
              <w:t xml:space="preserve">Mahasiswa dapat memahami </w:t>
            </w:r>
            <w:r w:rsidR="004347D6">
              <w:rPr>
                <w:rFonts w:ascii="Times New Roman" w:hAnsi="Times New Roman" w:cs="Times New Roman"/>
                <w:sz w:val="24"/>
                <w:szCs w:val="24"/>
              </w:rPr>
              <w:t>s</w:t>
            </w:r>
            <w:r w:rsidR="004347D6" w:rsidRPr="004347D6">
              <w:rPr>
                <w:rFonts w:ascii="Times New Roman" w:hAnsi="Times New Roman" w:cs="Times New Roman"/>
                <w:sz w:val="24"/>
                <w:szCs w:val="24"/>
              </w:rPr>
              <w:t>trategi pengembangan usaha</w:t>
            </w:r>
          </w:p>
          <w:p w14:paraId="08F32AD8" w14:textId="77777777" w:rsidR="00A67980" w:rsidRPr="00B55108" w:rsidRDefault="00A67980" w:rsidP="0088638D">
            <w:pPr>
              <w:spacing w:after="0" w:line="240" w:lineRule="auto"/>
              <w:rPr>
                <w:rFonts w:ascii="Times New Roman" w:eastAsia="Times New Roman" w:hAnsi="Times New Roman" w:cs="Times New Roman"/>
                <w:sz w:val="24"/>
                <w:szCs w:val="24"/>
                <w:lang w:val="id-ID"/>
              </w:rPr>
            </w:pPr>
          </w:p>
        </w:tc>
        <w:tc>
          <w:tcPr>
            <w:tcW w:w="1701" w:type="dxa"/>
          </w:tcPr>
          <w:p w14:paraId="0F3D8E7E" w14:textId="628B7752" w:rsidR="00A67980" w:rsidRPr="004347D6" w:rsidRDefault="004347D6" w:rsidP="0088638D">
            <w:pPr>
              <w:pStyle w:val="ListParagraph"/>
              <w:spacing w:before="0" w:beforeAutospacing="0" w:after="0" w:line="240" w:lineRule="auto"/>
              <w:ind w:left="0"/>
              <w:rPr>
                <w:rFonts w:ascii="Times New Roman" w:hAnsi="Times New Roman"/>
                <w:sz w:val="24"/>
                <w:szCs w:val="24"/>
                <w:lang w:val="en-ID" w:eastAsia="id-ID"/>
              </w:rPr>
            </w:pPr>
            <w:r w:rsidRPr="004347D6">
              <w:rPr>
                <w:rFonts w:ascii="Times New Roman" w:hAnsi="Times New Roman"/>
                <w:sz w:val="24"/>
                <w:szCs w:val="24"/>
              </w:rPr>
              <w:t>Strategi pengembangan usaha</w:t>
            </w:r>
          </w:p>
        </w:tc>
        <w:tc>
          <w:tcPr>
            <w:tcW w:w="1985" w:type="dxa"/>
          </w:tcPr>
          <w:p w14:paraId="4790360A"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0275F54E"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02505262"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5E75310D"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50E79A15"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600EEC12"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37836394" w14:textId="6C4E22D5"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sidR="004347D6">
              <w:rPr>
                <w:rFonts w:ascii="Times New Roman" w:hAnsi="Times New Roman" w:cs="Times New Roman"/>
                <w:sz w:val="24"/>
                <w:szCs w:val="24"/>
              </w:rPr>
              <w:t>s</w:t>
            </w:r>
            <w:r w:rsidR="004347D6" w:rsidRPr="004347D6">
              <w:rPr>
                <w:rFonts w:ascii="Times New Roman" w:hAnsi="Times New Roman" w:cs="Times New Roman"/>
                <w:sz w:val="24"/>
                <w:szCs w:val="24"/>
              </w:rPr>
              <w:t>trategi pengembangan usaha</w:t>
            </w:r>
          </w:p>
        </w:tc>
        <w:tc>
          <w:tcPr>
            <w:tcW w:w="1276" w:type="dxa"/>
          </w:tcPr>
          <w:p w14:paraId="468FF3F7"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6</w:t>
            </w:r>
          </w:p>
        </w:tc>
      </w:tr>
      <w:tr w:rsidR="000D4594" w:rsidRPr="00EC5F82" w14:paraId="2C381A5F" w14:textId="77777777" w:rsidTr="000D4594">
        <w:trPr>
          <w:trHeight w:val="113"/>
        </w:trPr>
        <w:tc>
          <w:tcPr>
            <w:tcW w:w="1133" w:type="dxa"/>
            <w:shd w:val="clear" w:color="auto" w:fill="FFFF00"/>
          </w:tcPr>
          <w:p w14:paraId="5D722719" w14:textId="77777777" w:rsidR="000D4594" w:rsidRDefault="000D4594"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8</w:t>
            </w:r>
          </w:p>
        </w:tc>
        <w:tc>
          <w:tcPr>
            <w:tcW w:w="11483" w:type="dxa"/>
            <w:gridSpan w:val="5"/>
            <w:shd w:val="clear" w:color="auto" w:fill="FFFF00"/>
          </w:tcPr>
          <w:p w14:paraId="7F6663ED" w14:textId="275E2268" w:rsidR="000D4594" w:rsidRPr="000D4594" w:rsidRDefault="000D4594" w:rsidP="000D4594">
            <w:pPr>
              <w:spacing w:after="0" w:line="240" w:lineRule="auto"/>
              <w:jc w:val="center"/>
              <w:rPr>
                <w:rFonts w:ascii="Times New Roman" w:eastAsia="Times New Roman" w:hAnsi="Times New Roman" w:cs="Times New Roman"/>
                <w:b/>
                <w:bCs/>
                <w:sz w:val="24"/>
                <w:szCs w:val="24"/>
                <w:lang w:val="id-ID"/>
              </w:rPr>
            </w:pPr>
            <w:r w:rsidRPr="000D4594">
              <w:rPr>
                <w:rFonts w:ascii="Times New Roman" w:hAnsi="Times New Roman"/>
                <w:b/>
                <w:bCs/>
                <w:sz w:val="24"/>
                <w:szCs w:val="24"/>
                <w:lang w:val="en-ID"/>
              </w:rPr>
              <w:t>UTS</w:t>
            </w:r>
          </w:p>
        </w:tc>
        <w:tc>
          <w:tcPr>
            <w:tcW w:w="1276" w:type="dxa"/>
            <w:shd w:val="clear" w:color="auto" w:fill="FFFF00"/>
          </w:tcPr>
          <w:p w14:paraId="161484D2" w14:textId="77777777" w:rsidR="000D4594" w:rsidRPr="00FF45C2" w:rsidRDefault="000D4594"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20</w:t>
            </w:r>
          </w:p>
        </w:tc>
      </w:tr>
      <w:tr w:rsidR="00A67980" w:rsidRPr="00EC5F82" w14:paraId="59C7D4B8" w14:textId="77777777" w:rsidTr="0088638D">
        <w:trPr>
          <w:trHeight w:val="113"/>
        </w:trPr>
        <w:tc>
          <w:tcPr>
            <w:tcW w:w="1133" w:type="dxa"/>
          </w:tcPr>
          <w:p w14:paraId="7F587D2F"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9</w:t>
            </w:r>
          </w:p>
        </w:tc>
        <w:tc>
          <w:tcPr>
            <w:tcW w:w="1844" w:type="dxa"/>
          </w:tcPr>
          <w:p w14:paraId="00C769A4" w14:textId="6DBC564D" w:rsidR="00A67980" w:rsidRPr="00560AD0" w:rsidRDefault="00A67980" w:rsidP="0088638D">
            <w:pPr>
              <w:pStyle w:val="ListParagraph"/>
              <w:spacing w:before="0" w:beforeAutospacing="0" w:after="0" w:line="240" w:lineRule="auto"/>
              <w:ind w:left="0"/>
              <w:rPr>
                <w:rFonts w:ascii="Times New Roman" w:hAnsi="Times New Roman"/>
                <w:sz w:val="24"/>
                <w:szCs w:val="24"/>
                <w:lang w:val="id-ID"/>
              </w:rPr>
            </w:pPr>
            <w:r w:rsidRPr="00654D5E">
              <w:rPr>
                <w:rFonts w:ascii="Times New Roman" w:hAnsi="Times New Roman"/>
                <w:sz w:val="24"/>
                <w:szCs w:val="24"/>
                <w:lang w:val="id-ID"/>
              </w:rPr>
              <w:t xml:space="preserve">Mahasiswa dapat memahami tentang </w:t>
            </w:r>
            <w:r w:rsidR="00763302">
              <w:rPr>
                <w:rFonts w:ascii="Times New Roman" w:hAnsi="Times New Roman"/>
                <w:sz w:val="24"/>
                <w:szCs w:val="24"/>
              </w:rPr>
              <w:t>e</w:t>
            </w:r>
            <w:r w:rsidR="00763302" w:rsidRPr="004347D6">
              <w:rPr>
                <w:rFonts w:ascii="Times New Roman" w:hAnsi="Times New Roman"/>
                <w:sz w:val="24"/>
                <w:szCs w:val="24"/>
              </w:rPr>
              <w:t>tika, kepemimpinan, dan tanggung jawab sosial</w:t>
            </w:r>
          </w:p>
        </w:tc>
        <w:tc>
          <w:tcPr>
            <w:tcW w:w="1701" w:type="dxa"/>
          </w:tcPr>
          <w:p w14:paraId="7D2C6BE7" w14:textId="3DE7AF4A" w:rsidR="00A67980" w:rsidRPr="004347D6" w:rsidRDefault="004347D6" w:rsidP="0088638D">
            <w:pPr>
              <w:pStyle w:val="ListParagraph"/>
              <w:spacing w:before="0" w:beforeAutospacing="0" w:after="0" w:line="240" w:lineRule="auto"/>
              <w:ind w:left="0"/>
              <w:rPr>
                <w:rFonts w:ascii="Times New Roman" w:hAnsi="Times New Roman"/>
                <w:sz w:val="24"/>
                <w:szCs w:val="24"/>
                <w:lang w:val="en-ID" w:eastAsia="id-ID"/>
              </w:rPr>
            </w:pPr>
            <w:r w:rsidRPr="004347D6">
              <w:rPr>
                <w:rFonts w:ascii="Times New Roman" w:hAnsi="Times New Roman"/>
                <w:sz w:val="24"/>
                <w:szCs w:val="24"/>
              </w:rPr>
              <w:t>Etika,</w:t>
            </w:r>
            <w:r w:rsidR="00F950BE">
              <w:rPr>
                <w:rFonts w:ascii="Times New Roman" w:hAnsi="Times New Roman"/>
                <w:sz w:val="24"/>
                <w:szCs w:val="24"/>
              </w:rPr>
              <w:t xml:space="preserve"> </w:t>
            </w:r>
            <w:r w:rsidRPr="004347D6">
              <w:rPr>
                <w:rFonts w:ascii="Times New Roman" w:hAnsi="Times New Roman"/>
                <w:sz w:val="24"/>
                <w:szCs w:val="24"/>
              </w:rPr>
              <w:t>kepemimpinan dan tanggung jawab sosial</w:t>
            </w:r>
          </w:p>
        </w:tc>
        <w:tc>
          <w:tcPr>
            <w:tcW w:w="1985" w:type="dxa"/>
          </w:tcPr>
          <w:p w14:paraId="2C346705"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7160F19F"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F22538E"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52EC2C8D"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4975FF61"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4ED30421"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1052424E" w14:textId="2C6470F9"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sidR="00763302">
              <w:rPr>
                <w:rFonts w:ascii="Times New Roman" w:hAnsi="Times New Roman"/>
                <w:sz w:val="24"/>
                <w:szCs w:val="24"/>
              </w:rPr>
              <w:t>e</w:t>
            </w:r>
            <w:r w:rsidR="00763302" w:rsidRPr="004347D6">
              <w:rPr>
                <w:rFonts w:ascii="Times New Roman" w:hAnsi="Times New Roman" w:cs="Times New Roman"/>
                <w:sz w:val="24"/>
                <w:szCs w:val="24"/>
              </w:rPr>
              <w:t>tika, kepemimpinan, dan tanggung jawab sosial</w:t>
            </w:r>
          </w:p>
        </w:tc>
        <w:tc>
          <w:tcPr>
            <w:tcW w:w="1276" w:type="dxa"/>
          </w:tcPr>
          <w:p w14:paraId="3EC6556C"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p>
        </w:tc>
      </w:tr>
      <w:tr w:rsidR="00A67980" w:rsidRPr="00EC5F82" w14:paraId="256A30BD" w14:textId="77777777" w:rsidTr="0088638D">
        <w:trPr>
          <w:trHeight w:val="113"/>
        </w:trPr>
        <w:tc>
          <w:tcPr>
            <w:tcW w:w="1133" w:type="dxa"/>
          </w:tcPr>
          <w:p w14:paraId="6238716E"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10</w:t>
            </w:r>
          </w:p>
        </w:tc>
        <w:tc>
          <w:tcPr>
            <w:tcW w:w="1844" w:type="dxa"/>
          </w:tcPr>
          <w:p w14:paraId="2A6479F4" w14:textId="01408DF8" w:rsidR="00A67980" w:rsidRPr="00654D5E" w:rsidRDefault="00A67980" w:rsidP="0088638D">
            <w:pPr>
              <w:pStyle w:val="ListParagraph"/>
              <w:spacing w:before="0" w:beforeAutospacing="0" w:after="0" w:line="240" w:lineRule="auto"/>
              <w:ind w:left="0"/>
              <w:rPr>
                <w:rFonts w:ascii="Times New Roman" w:hAnsi="Times New Roman"/>
                <w:sz w:val="24"/>
                <w:szCs w:val="24"/>
                <w:lang w:val="id-ID"/>
              </w:rPr>
            </w:pPr>
            <w:r w:rsidRPr="00654D5E">
              <w:rPr>
                <w:rFonts w:ascii="Times New Roman" w:hAnsi="Times New Roman"/>
                <w:sz w:val="24"/>
                <w:szCs w:val="24"/>
                <w:lang w:val="id-ID"/>
              </w:rPr>
              <w:t>Mahasiswa dapat memahami tentang</w:t>
            </w:r>
            <w:r w:rsidRPr="000E35A9">
              <w:rPr>
                <w:rFonts w:ascii="Times New Roman" w:hAnsi="Times New Roman"/>
                <w:sz w:val="24"/>
                <w:szCs w:val="24"/>
              </w:rPr>
              <w:t xml:space="preserve"> </w:t>
            </w:r>
            <w:r w:rsidR="00F950BE" w:rsidRPr="00F950BE">
              <w:rPr>
                <w:rFonts w:ascii="Times New Roman" w:hAnsi="Times New Roman"/>
                <w:sz w:val="24"/>
                <w:szCs w:val="24"/>
              </w:rPr>
              <w:t xml:space="preserve">karakter </w:t>
            </w:r>
            <w:r w:rsidR="00F950BE" w:rsidRPr="00F950BE">
              <w:rPr>
                <w:rFonts w:ascii="Times New Roman" w:hAnsi="Times New Roman"/>
                <w:sz w:val="24"/>
                <w:szCs w:val="24"/>
              </w:rPr>
              <w:lastRenderedPageBreak/>
              <w:t>dan kompetensi wirausaha</w:t>
            </w:r>
          </w:p>
        </w:tc>
        <w:tc>
          <w:tcPr>
            <w:tcW w:w="1701" w:type="dxa"/>
          </w:tcPr>
          <w:p w14:paraId="6BA75C2E" w14:textId="3080CC01" w:rsidR="00A67980" w:rsidRPr="00F950BE" w:rsidRDefault="00F950BE" w:rsidP="0088638D">
            <w:pPr>
              <w:pStyle w:val="p0"/>
              <w:ind w:left="38" w:right="168"/>
              <w:rPr>
                <w:rFonts w:ascii="Times New Roman" w:hAnsi="Times New Roman" w:cs="Times New Roman"/>
                <w:sz w:val="24"/>
                <w:szCs w:val="24"/>
              </w:rPr>
            </w:pPr>
            <w:r w:rsidRPr="00F950BE">
              <w:rPr>
                <w:rFonts w:ascii="Times New Roman" w:hAnsi="Times New Roman" w:cs="Times New Roman"/>
                <w:sz w:val="24"/>
                <w:szCs w:val="24"/>
              </w:rPr>
              <w:lastRenderedPageBreak/>
              <w:t>Karakter dan kompetensi wirausaha</w:t>
            </w:r>
          </w:p>
        </w:tc>
        <w:tc>
          <w:tcPr>
            <w:tcW w:w="1985" w:type="dxa"/>
          </w:tcPr>
          <w:p w14:paraId="0E88490D"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1D672069"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185327D3"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w:t>
            </w:r>
            <w:r>
              <w:rPr>
                <w:rFonts w:ascii="Times New Roman" w:eastAsia="Times New Roman" w:hAnsi="Times New Roman" w:cs="Times New Roman"/>
                <w:sz w:val="24"/>
                <w:szCs w:val="24"/>
                <w:lang w:val="en-ID"/>
              </w:rPr>
              <w:lastRenderedPageBreak/>
              <w:t>tanya jawab terkait dengan materi</w:t>
            </w:r>
          </w:p>
        </w:tc>
        <w:tc>
          <w:tcPr>
            <w:tcW w:w="3685" w:type="dxa"/>
          </w:tcPr>
          <w:p w14:paraId="492B8EA9"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lastRenderedPageBreak/>
              <w:t>Kriteria</w:t>
            </w:r>
          </w:p>
          <w:p w14:paraId="270CCE66"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3156F333"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6FBCC4B0" w14:textId="20B03DDF" w:rsidR="00A67980" w:rsidRPr="00E74D58" w:rsidRDefault="00A67980" w:rsidP="0088638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ID"/>
              </w:rPr>
              <w:lastRenderedPageBreak/>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sidR="00F950BE" w:rsidRPr="00F950BE">
              <w:rPr>
                <w:rFonts w:ascii="Times New Roman" w:hAnsi="Times New Roman" w:cs="Times New Roman"/>
                <w:sz w:val="24"/>
                <w:szCs w:val="24"/>
              </w:rPr>
              <w:t>karakter dan kompetensi wirausaha</w:t>
            </w:r>
          </w:p>
        </w:tc>
        <w:tc>
          <w:tcPr>
            <w:tcW w:w="1276" w:type="dxa"/>
          </w:tcPr>
          <w:p w14:paraId="37D299FC" w14:textId="77777777" w:rsidR="00A67980" w:rsidRPr="00FF45C2"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3</w:t>
            </w:r>
          </w:p>
        </w:tc>
      </w:tr>
      <w:tr w:rsidR="00A67980" w:rsidRPr="00EC5F82" w14:paraId="5E4F5A35" w14:textId="77777777" w:rsidTr="0088638D">
        <w:trPr>
          <w:trHeight w:val="113"/>
        </w:trPr>
        <w:tc>
          <w:tcPr>
            <w:tcW w:w="1133" w:type="dxa"/>
          </w:tcPr>
          <w:p w14:paraId="75DC947B"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11</w:t>
            </w:r>
          </w:p>
        </w:tc>
        <w:tc>
          <w:tcPr>
            <w:tcW w:w="1844" w:type="dxa"/>
          </w:tcPr>
          <w:p w14:paraId="2A391A03" w14:textId="3DE36369" w:rsidR="00A67980" w:rsidRDefault="00A67980" w:rsidP="0088638D">
            <w:pPr>
              <w:spacing w:after="0" w:line="240" w:lineRule="auto"/>
              <w:rPr>
                <w:rFonts w:ascii="Times New Roman" w:hAnsi="Times New Roman" w:cs="Times New Roman"/>
                <w:sz w:val="24"/>
                <w:szCs w:val="24"/>
              </w:rPr>
            </w:pPr>
            <w:r w:rsidRPr="00654D5E">
              <w:rPr>
                <w:rFonts w:ascii="Times New Roman" w:eastAsia="Times New Roman" w:hAnsi="Times New Roman" w:cs="Times New Roman"/>
                <w:sz w:val="24"/>
                <w:szCs w:val="24"/>
                <w:lang w:val="id-ID"/>
              </w:rPr>
              <w:t>Mahasiswa dapat memahami tentang</w:t>
            </w:r>
            <w:r w:rsidRPr="000E35A9">
              <w:rPr>
                <w:rFonts w:ascii="Times New Roman" w:hAnsi="Times New Roman" w:cs="Times New Roman"/>
                <w:sz w:val="24"/>
                <w:szCs w:val="24"/>
              </w:rPr>
              <w:t xml:space="preserve"> </w:t>
            </w:r>
            <w:r w:rsidR="00F950BE">
              <w:rPr>
                <w:rFonts w:ascii="Times New Roman" w:hAnsi="Times New Roman" w:cs="Times New Roman"/>
                <w:sz w:val="24"/>
                <w:szCs w:val="24"/>
              </w:rPr>
              <w:t>k</w:t>
            </w:r>
            <w:r w:rsidR="00F950BE" w:rsidRPr="00F950BE">
              <w:rPr>
                <w:rFonts w:ascii="Times New Roman" w:hAnsi="Times New Roman" w:cs="Times New Roman"/>
                <w:sz w:val="24"/>
                <w:szCs w:val="24"/>
              </w:rPr>
              <w:t>ewirausahaan sosial dan ekosistem kewirausahaan</w:t>
            </w:r>
          </w:p>
          <w:p w14:paraId="6BA7AB25" w14:textId="77777777" w:rsidR="00A67980" w:rsidRPr="00654D5E" w:rsidRDefault="00A67980" w:rsidP="0088638D">
            <w:pPr>
              <w:pStyle w:val="ListParagraph"/>
              <w:spacing w:before="0" w:beforeAutospacing="0" w:after="0" w:line="240" w:lineRule="auto"/>
              <w:ind w:left="0"/>
              <w:rPr>
                <w:rFonts w:ascii="Times New Roman" w:hAnsi="Times New Roman"/>
                <w:sz w:val="24"/>
                <w:szCs w:val="24"/>
                <w:lang w:val="id-ID"/>
              </w:rPr>
            </w:pPr>
          </w:p>
        </w:tc>
        <w:tc>
          <w:tcPr>
            <w:tcW w:w="1701" w:type="dxa"/>
          </w:tcPr>
          <w:p w14:paraId="1A5DA447" w14:textId="7F8B1EF0" w:rsidR="00A67980" w:rsidRPr="00F950BE" w:rsidRDefault="00F950BE" w:rsidP="0088638D">
            <w:pPr>
              <w:pStyle w:val="p0"/>
              <w:ind w:left="38" w:right="168"/>
              <w:rPr>
                <w:rFonts w:ascii="Times New Roman" w:hAnsi="Times New Roman" w:cs="Times New Roman"/>
                <w:sz w:val="24"/>
                <w:szCs w:val="24"/>
              </w:rPr>
            </w:pPr>
            <w:r w:rsidRPr="00F950BE">
              <w:rPr>
                <w:rFonts w:ascii="Times New Roman" w:hAnsi="Times New Roman" w:cs="Times New Roman"/>
                <w:sz w:val="24"/>
                <w:szCs w:val="24"/>
              </w:rPr>
              <w:t>Kewirausahaan sosial dan ekosistem kewirausahaan</w:t>
            </w:r>
          </w:p>
        </w:tc>
        <w:tc>
          <w:tcPr>
            <w:tcW w:w="1985" w:type="dxa"/>
          </w:tcPr>
          <w:p w14:paraId="1573F8C2"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1D1AF076"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D87AB5F"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48C62072"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73D79372"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30407B0B"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34BD2DF0" w14:textId="16FF1605" w:rsidR="00A67980" w:rsidRPr="00B55108" w:rsidRDefault="00A67980" w:rsidP="0088638D">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lang w:val="id-ID"/>
              </w:rPr>
              <w:t xml:space="preserve"> </w:t>
            </w:r>
            <w:r w:rsidR="00F950BE">
              <w:rPr>
                <w:rFonts w:ascii="Times New Roman" w:hAnsi="Times New Roman" w:cs="Times New Roman"/>
                <w:sz w:val="24"/>
                <w:szCs w:val="24"/>
              </w:rPr>
              <w:t>k</w:t>
            </w:r>
            <w:r w:rsidR="00F950BE" w:rsidRPr="00F950BE">
              <w:rPr>
                <w:rFonts w:ascii="Times New Roman" w:hAnsi="Times New Roman" w:cs="Times New Roman"/>
                <w:sz w:val="24"/>
                <w:szCs w:val="24"/>
              </w:rPr>
              <w:t>ewirausahaan sosial dan ekosistem kewirausahaan</w:t>
            </w:r>
          </w:p>
        </w:tc>
        <w:tc>
          <w:tcPr>
            <w:tcW w:w="1276" w:type="dxa"/>
          </w:tcPr>
          <w:p w14:paraId="58981AF7"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r>
      <w:tr w:rsidR="00A67980" w:rsidRPr="00EC5F82" w14:paraId="7795C70C" w14:textId="77777777" w:rsidTr="0088638D">
        <w:trPr>
          <w:trHeight w:val="113"/>
        </w:trPr>
        <w:tc>
          <w:tcPr>
            <w:tcW w:w="1133" w:type="dxa"/>
          </w:tcPr>
          <w:p w14:paraId="25449359"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12</w:t>
            </w:r>
          </w:p>
        </w:tc>
        <w:tc>
          <w:tcPr>
            <w:tcW w:w="1844" w:type="dxa"/>
          </w:tcPr>
          <w:p w14:paraId="52D58CFB" w14:textId="5E74A83A" w:rsidR="00A67980" w:rsidRPr="003E334E" w:rsidRDefault="00A67980" w:rsidP="0088638D">
            <w:pPr>
              <w:pStyle w:val="ListParagraph"/>
              <w:spacing w:before="0" w:beforeAutospacing="0" w:after="0" w:line="240" w:lineRule="auto"/>
              <w:ind w:left="0"/>
              <w:rPr>
                <w:rFonts w:ascii="Times New Roman" w:hAnsi="Times New Roman"/>
                <w:sz w:val="24"/>
                <w:szCs w:val="24"/>
                <w:lang w:val="en-ID"/>
              </w:rPr>
            </w:pPr>
            <w:r w:rsidRPr="00654D5E">
              <w:rPr>
                <w:rFonts w:ascii="Times New Roman" w:hAnsi="Times New Roman"/>
                <w:sz w:val="24"/>
                <w:szCs w:val="24"/>
                <w:lang w:val="id-ID"/>
              </w:rPr>
              <w:t>Mahasiswa dapat memahami tentang</w:t>
            </w:r>
            <w:r>
              <w:rPr>
                <w:rFonts w:ascii="Times New Roman" w:hAnsi="Times New Roman"/>
                <w:sz w:val="24"/>
                <w:szCs w:val="24"/>
                <w:lang w:val="en-ID"/>
              </w:rPr>
              <w:t xml:space="preserve"> </w:t>
            </w:r>
            <w:r w:rsidR="000D4594">
              <w:rPr>
                <w:rFonts w:ascii="Times New Roman" w:hAnsi="Times New Roman"/>
                <w:sz w:val="24"/>
                <w:szCs w:val="24"/>
              </w:rPr>
              <w:t>m</w:t>
            </w:r>
            <w:r w:rsidR="000D4594" w:rsidRPr="00675AA8">
              <w:rPr>
                <w:rFonts w:ascii="Times New Roman" w:hAnsi="Times New Roman"/>
                <w:sz w:val="24"/>
                <w:szCs w:val="24"/>
              </w:rPr>
              <w:t>otivasi berprestasi dalam kewirausahaan</w:t>
            </w:r>
          </w:p>
        </w:tc>
        <w:tc>
          <w:tcPr>
            <w:tcW w:w="1701" w:type="dxa"/>
          </w:tcPr>
          <w:p w14:paraId="658E563E" w14:textId="09F9B6EF" w:rsidR="00A67980" w:rsidRPr="000E35A9" w:rsidRDefault="000D4594" w:rsidP="0088638D">
            <w:pPr>
              <w:spacing w:after="0" w:line="240" w:lineRule="auto"/>
              <w:rPr>
                <w:rFonts w:ascii="Times New Roman" w:hAnsi="Times New Roman" w:cs="Times New Roman"/>
                <w:sz w:val="24"/>
                <w:szCs w:val="24"/>
              </w:rPr>
            </w:pPr>
            <w:r w:rsidRPr="00675AA8">
              <w:rPr>
                <w:rFonts w:ascii="Times New Roman" w:hAnsi="Times New Roman" w:cs="Times New Roman"/>
                <w:sz w:val="24"/>
                <w:szCs w:val="24"/>
              </w:rPr>
              <w:t>Motivasi berprestasi dalam kewirausahaan</w:t>
            </w:r>
          </w:p>
        </w:tc>
        <w:tc>
          <w:tcPr>
            <w:tcW w:w="1985" w:type="dxa"/>
          </w:tcPr>
          <w:p w14:paraId="208F794B"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3B2CF3E2" w14:textId="77777777" w:rsidR="00A67980" w:rsidRDefault="00A67980" w:rsidP="0088638D">
            <w:pPr>
              <w:spacing w:after="0" w:line="240" w:lineRule="auto"/>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46950370"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5DB1AD76"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0458768A"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50C84A79"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2EDDE298" w14:textId="789BA642" w:rsidR="00A67980" w:rsidRPr="00B55108" w:rsidRDefault="00A67980" w:rsidP="0088638D">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lang w:val="id-ID"/>
              </w:rPr>
              <w:t xml:space="preserve"> </w:t>
            </w:r>
            <w:r w:rsidR="000D4594">
              <w:rPr>
                <w:rFonts w:ascii="Times New Roman" w:hAnsi="Times New Roman" w:cs="Times New Roman"/>
                <w:sz w:val="24"/>
                <w:szCs w:val="24"/>
              </w:rPr>
              <w:t>m</w:t>
            </w:r>
            <w:r w:rsidR="000D4594" w:rsidRPr="00675AA8">
              <w:rPr>
                <w:rFonts w:ascii="Times New Roman" w:hAnsi="Times New Roman" w:cs="Times New Roman"/>
                <w:sz w:val="24"/>
                <w:szCs w:val="24"/>
              </w:rPr>
              <w:t>otivasi berprestasi dalam kewirausahaan</w:t>
            </w:r>
          </w:p>
        </w:tc>
        <w:tc>
          <w:tcPr>
            <w:tcW w:w="1276" w:type="dxa"/>
          </w:tcPr>
          <w:p w14:paraId="114AA482"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r>
      <w:tr w:rsidR="00A67980" w:rsidRPr="00EC5F82" w14:paraId="376A28A4" w14:textId="77777777" w:rsidTr="0088638D">
        <w:trPr>
          <w:trHeight w:val="113"/>
        </w:trPr>
        <w:tc>
          <w:tcPr>
            <w:tcW w:w="1133" w:type="dxa"/>
          </w:tcPr>
          <w:p w14:paraId="4801FD90"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13</w:t>
            </w:r>
          </w:p>
        </w:tc>
        <w:tc>
          <w:tcPr>
            <w:tcW w:w="1844" w:type="dxa"/>
          </w:tcPr>
          <w:p w14:paraId="0F694DDD" w14:textId="27C3FCD8" w:rsidR="00A67980" w:rsidRDefault="00A67980" w:rsidP="0088638D">
            <w:pPr>
              <w:spacing w:after="0" w:line="240" w:lineRule="auto"/>
              <w:rPr>
                <w:rFonts w:ascii="Times New Roman" w:hAnsi="Times New Roman" w:cs="Times New Roman"/>
                <w:sz w:val="24"/>
                <w:szCs w:val="24"/>
              </w:rPr>
            </w:pPr>
            <w:r w:rsidRPr="00654D5E">
              <w:rPr>
                <w:rFonts w:ascii="Times New Roman" w:eastAsia="Times New Roman" w:hAnsi="Times New Roman" w:cs="Times New Roman"/>
                <w:sz w:val="24"/>
                <w:szCs w:val="24"/>
                <w:lang w:val="id-ID"/>
              </w:rPr>
              <w:t>Mahasiswa dapat memahami tentang</w:t>
            </w:r>
            <w:r w:rsidRPr="000E35A9">
              <w:rPr>
                <w:rFonts w:ascii="Times New Roman" w:hAnsi="Times New Roman" w:cs="Times New Roman"/>
                <w:sz w:val="24"/>
                <w:szCs w:val="24"/>
              </w:rPr>
              <w:t xml:space="preserve"> </w:t>
            </w:r>
            <w:r w:rsidR="000D4594">
              <w:rPr>
                <w:rFonts w:ascii="Times New Roman" w:hAnsi="Times New Roman" w:cs="Times New Roman"/>
                <w:sz w:val="24"/>
                <w:szCs w:val="24"/>
              </w:rPr>
              <w:t>p</w:t>
            </w:r>
            <w:r w:rsidR="000D4594" w:rsidRPr="00675AA8">
              <w:rPr>
                <w:rFonts w:ascii="Times New Roman" w:hAnsi="Times New Roman" w:cs="Times New Roman"/>
                <w:sz w:val="24"/>
                <w:szCs w:val="24"/>
              </w:rPr>
              <w:t xml:space="preserve">erilaku </w:t>
            </w:r>
            <w:r w:rsidR="000D4594" w:rsidRPr="00675AA8">
              <w:rPr>
                <w:rFonts w:ascii="Times New Roman" w:hAnsi="Times New Roman" w:cs="Times New Roman"/>
                <w:sz w:val="24"/>
                <w:szCs w:val="24"/>
              </w:rPr>
              <w:lastRenderedPageBreak/>
              <w:t>konsumen dalam perspektif kewirausahaan</w:t>
            </w:r>
          </w:p>
          <w:p w14:paraId="55DCD4E0" w14:textId="77777777" w:rsidR="00A67980" w:rsidRPr="00654D5E" w:rsidRDefault="00A67980" w:rsidP="0088638D">
            <w:pPr>
              <w:pStyle w:val="ListParagraph"/>
              <w:spacing w:before="0" w:beforeAutospacing="0" w:after="0" w:line="240" w:lineRule="auto"/>
              <w:ind w:left="0"/>
              <w:rPr>
                <w:rFonts w:ascii="Times New Roman" w:hAnsi="Times New Roman"/>
                <w:sz w:val="24"/>
                <w:szCs w:val="24"/>
                <w:lang w:val="id-ID"/>
              </w:rPr>
            </w:pPr>
          </w:p>
        </w:tc>
        <w:tc>
          <w:tcPr>
            <w:tcW w:w="1701" w:type="dxa"/>
          </w:tcPr>
          <w:p w14:paraId="13DF7B0E" w14:textId="15ECBAC2" w:rsidR="00A67980" w:rsidRDefault="000D4594" w:rsidP="0088638D">
            <w:pPr>
              <w:spacing w:after="0" w:line="240" w:lineRule="auto"/>
              <w:rPr>
                <w:rFonts w:ascii="Times New Roman" w:hAnsi="Times New Roman" w:cs="Times New Roman"/>
                <w:sz w:val="24"/>
                <w:szCs w:val="24"/>
              </w:rPr>
            </w:pPr>
            <w:r w:rsidRPr="00675AA8">
              <w:rPr>
                <w:rFonts w:ascii="Times New Roman" w:hAnsi="Times New Roman" w:cs="Times New Roman"/>
                <w:sz w:val="24"/>
                <w:szCs w:val="24"/>
              </w:rPr>
              <w:lastRenderedPageBreak/>
              <w:t xml:space="preserve">Perilaku konsumen dalam </w:t>
            </w:r>
            <w:r w:rsidRPr="00675AA8">
              <w:rPr>
                <w:rFonts w:ascii="Times New Roman" w:hAnsi="Times New Roman" w:cs="Times New Roman"/>
                <w:sz w:val="24"/>
                <w:szCs w:val="24"/>
              </w:rPr>
              <w:lastRenderedPageBreak/>
              <w:t>perspektif kewirausahaan</w:t>
            </w:r>
          </w:p>
          <w:p w14:paraId="7F808E37" w14:textId="77777777" w:rsidR="00A67980" w:rsidRPr="000E35A9" w:rsidRDefault="00A67980" w:rsidP="0088638D">
            <w:pPr>
              <w:pStyle w:val="p0"/>
              <w:ind w:left="38" w:right="168"/>
              <w:rPr>
                <w:rFonts w:ascii="Times New Roman" w:hAnsi="Times New Roman" w:cs="Times New Roman"/>
                <w:sz w:val="24"/>
                <w:szCs w:val="24"/>
              </w:rPr>
            </w:pPr>
          </w:p>
        </w:tc>
        <w:tc>
          <w:tcPr>
            <w:tcW w:w="1985" w:type="dxa"/>
          </w:tcPr>
          <w:p w14:paraId="01DCD4C9"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lastRenderedPageBreak/>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0FDBDFCA" w14:textId="77777777" w:rsidR="00A67980" w:rsidRDefault="00A67980" w:rsidP="0088638D">
            <w:pPr>
              <w:spacing w:after="0" w:line="240" w:lineRule="auto"/>
            </w:pPr>
            <w:r>
              <w:rPr>
                <w:rFonts w:ascii="Times New Roman" w:eastAsia="Times New Roman" w:hAnsi="Times New Roman" w:cs="Times New Roman"/>
                <w:sz w:val="24"/>
                <w:szCs w:val="24"/>
                <w:lang w:val="en-ID"/>
              </w:rPr>
              <w:lastRenderedPageBreak/>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012507C7"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w:t>
            </w:r>
            <w:r>
              <w:rPr>
                <w:rFonts w:ascii="Times New Roman" w:eastAsia="Times New Roman" w:hAnsi="Times New Roman" w:cs="Times New Roman"/>
                <w:sz w:val="24"/>
                <w:szCs w:val="24"/>
                <w:lang w:val="en-ID"/>
              </w:rPr>
              <w:lastRenderedPageBreak/>
              <w:t>tanya jawab terkait dengan materi</w:t>
            </w:r>
          </w:p>
        </w:tc>
        <w:tc>
          <w:tcPr>
            <w:tcW w:w="3685" w:type="dxa"/>
          </w:tcPr>
          <w:p w14:paraId="04A81B0A"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lastRenderedPageBreak/>
              <w:t>Kriteria</w:t>
            </w:r>
          </w:p>
          <w:p w14:paraId="4021F586"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71D4DF11"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0E7E7169" w14:textId="62100DF4" w:rsidR="00A67980" w:rsidRPr="00B55108" w:rsidRDefault="00A67980" w:rsidP="0088638D">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en-ID"/>
              </w:rPr>
              <w:lastRenderedPageBreak/>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sidR="000D4594">
              <w:rPr>
                <w:rFonts w:ascii="Times New Roman" w:eastAsia="Times New Roman" w:hAnsi="Times New Roman"/>
                <w:sz w:val="24"/>
              </w:rPr>
              <w:t>p</w:t>
            </w:r>
            <w:r w:rsidR="000D4594" w:rsidRPr="00675AA8">
              <w:rPr>
                <w:rFonts w:ascii="Times New Roman" w:hAnsi="Times New Roman" w:cs="Times New Roman"/>
                <w:sz w:val="24"/>
                <w:szCs w:val="24"/>
              </w:rPr>
              <w:t>erilaku konsumen dalam perspektif kewirausahaan</w:t>
            </w:r>
          </w:p>
        </w:tc>
        <w:tc>
          <w:tcPr>
            <w:tcW w:w="1276" w:type="dxa"/>
          </w:tcPr>
          <w:p w14:paraId="23D181B8"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lastRenderedPageBreak/>
              <w:t>3</w:t>
            </w:r>
          </w:p>
        </w:tc>
      </w:tr>
      <w:tr w:rsidR="00A67980" w:rsidRPr="00EC5F82" w14:paraId="4187976B" w14:textId="77777777" w:rsidTr="0088638D">
        <w:trPr>
          <w:trHeight w:val="113"/>
        </w:trPr>
        <w:tc>
          <w:tcPr>
            <w:tcW w:w="1133" w:type="dxa"/>
          </w:tcPr>
          <w:p w14:paraId="7EA5E946"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14</w:t>
            </w:r>
          </w:p>
        </w:tc>
        <w:tc>
          <w:tcPr>
            <w:tcW w:w="1844" w:type="dxa"/>
          </w:tcPr>
          <w:p w14:paraId="3DF3307F" w14:textId="62D19B90" w:rsidR="00A67980" w:rsidRPr="008D069B" w:rsidRDefault="00A67980" w:rsidP="0088638D">
            <w:pPr>
              <w:spacing w:after="0" w:line="240" w:lineRule="auto"/>
              <w:rPr>
                <w:rFonts w:ascii="Times New Roman" w:eastAsia="Times New Roman" w:hAnsi="Times New Roman" w:cs="Times New Roman"/>
                <w:sz w:val="24"/>
                <w:szCs w:val="24"/>
              </w:rPr>
            </w:pPr>
            <w:r w:rsidRPr="00654D5E">
              <w:rPr>
                <w:rFonts w:ascii="Times New Roman" w:eastAsia="Times New Roman" w:hAnsi="Times New Roman" w:cs="Times New Roman"/>
                <w:sz w:val="24"/>
                <w:szCs w:val="24"/>
                <w:lang w:val="id-ID"/>
              </w:rPr>
              <w:t>Mahasiswa dapat memahami</w:t>
            </w:r>
            <w:r>
              <w:rPr>
                <w:rFonts w:ascii="Times New Roman" w:eastAsia="Times New Roman" w:hAnsi="Times New Roman" w:cs="Times New Roman"/>
                <w:sz w:val="24"/>
                <w:szCs w:val="24"/>
              </w:rPr>
              <w:t xml:space="preserve"> </w:t>
            </w:r>
            <w:r w:rsidR="00F950BE">
              <w:rPr>
                <w:rFonts w:ascii="Times New Roman" w:hAnsi="Times New Roman" w:cs="Times New Roman"/>
                <w:sz w:val="24"/>
                <w:szCs w:val="24"/>
              </w:rPr>
              <w:t>k</w:t>
            </w:r>
            <w:r w:rsidR="00F950BE" w:rsidRPr="00F950BE">
              <w:rPr>
                <w:rFonts w:ascii="Times New Roman" w:hAnsi="Times New Roman" w:cs="Times New Roman"/>
                <w:sz w:val="24"/>
                <w:szCs w:val="24"/>
              </w:rPr>
              <w:t>ewirausahaan digital (proses dan tantangannya)</w:t>
            </w:r>
          </w:p>
        </w:tc>
        <w:tc>
          <w:tcPr>
            <w:tcW w:w="1701" w:type="dxa"/>
          </w:tcPr>
          <w:p w14:paraId="35983A99" w14:textId="664E879C" w:rsidR="00A67980" w:rsidRPr="00F950BE" w:rsidRDefault="00F950BE" w:rsidP="0088638D">
            <w:pPr>
              <w:spacing w:after="0" w:line="240" w:lineRule="auto"/>
              <w:rPr>
                <w:rFonts w:ascii="Times New Roman" w:hAnsi="Times New Roman" w:cs="Times New Roman"/>
                <w:sz w:val="24"/>
                <w:szCs w:val="24"/>
              </w:rPr>
            </w:pPr>
            <w:r w:rsidRPr="00F950BE">
              <w:rPr>
                <w:rFonts w:ascii="Times New Roman" w:hAnsi="Times New Roman" w:cs="Times New Roman"/>
                <w:sz w:val="24"/>
                <w:szCs w:val="24"/>
              </w:rPr>
              <w:t>Kewirausahaan digital (proses dan tantangannya)</w:t>
            </w:r>
          </w:p>
        </w:tc>
        <w:tc>
          <w:tcPr>
            <w:tcW w:w="1985" w:type="dxa"/>
          </w:tcPr>
          <w:p w14:paraId="2C0CDDD8" w14:textId="7777777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latihan, penugasan, </w:t>
            </w:r>
            <w:r w:rsidRPr="00B55108">
              <w:rPr>
                <w:rFonts w:ascii="Times New Roman" w:eastAsia="Times New Roman" w:hAnsi="Times New Roman" w:cs="Times New Roman"/>
                <w:sz w:val="24"/>
                <w:szCs w:val="24"/>
                <w:lang w:val="id-ID"/>
              </w:rPr>
              <w:t>dan tanya jawab</w:t>
            </w:r>
          </w:p>
          <w:p w14:paraId="04A76E48" w14:textId="77777777" w:rsidR="00A67980" w:rsidRPr="00B72FBE" w:rsidRDefault="00A67980" w:rsidP="0088638D">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263E6639"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42E456AC"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4CDDE6A4"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77E5F977"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4CA04CE8" w14:textId="5A33EE4D" w:rsidR="00A67980" w:rsidRPr="00B55108" w:rsidRDefault="00A67980" w:rsidP="0088638D">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en-ID"/>
              </w:rPr>
              <w:t xml:space="preserve">Berperilaku baik sesuai CP sikap, membaca rujukan, tepat dalam mengerjakan latihan, membuat tugas, dan </w:t>
            </w:r>
            <w:r w:rsidRPr="00654D5E">
              <w:rPr>
                <w:rFonts w:ascii="Times New Roman" w:eastAsia="Times New Roman" w:hAnsi="Times New Roman"/>
                <w:sz w:val="24"/>
                <w:lang w:val="id-ID"/>
              </w:rPr>
              <w:t>menjelaskan</w:t>
            </w:r>
            <w:r>
              <w:rPr>
                <w:rFonts w:ascii="Times New Roman" w:eastAsia="Times New Roman" w:hAnsi="Times New Roman"/>
                <w:sz w:val="24"/>
              </w:rPr>
              <w:t xml:space="preserve"> </w:t>
            </w:r>
            <w:r w:rsidR="00F950BE">
              <w:rPr>
                <w:rFonts w:ascii="Times New Roman" w:hAnsi="Times New Roman" w:cs="Times New Roman"/>
                <w:sz w:val="24"/>
                <w:szCs w:val="24"/>
              </w:rPr>
              <w:t>k</w:t>
            </w:r>
            <w:r w:rsidR="00F950BE" w:rsidRPr="00F950BE">
              <w:rPr>
                <w:rFonts w:ascii="Times New Roman" w:hAnsi="Times New Roman" w:cs="Times New Roman"/>
                <w:sz w:val="24"/>
                <w:szCs w:val="24"/>
              </w:rPr>
              <w:t>ewirausahaan digital (proses dan tantangannya)</w:t>
            </w:r>
          </w:p>
        </w:tc>
        <w:tc>
          <w:tcPr>
            <w:tcW w:w="1276" w:type="dxa"/>
          </w:tcPr>
          <w:p w14:paraId="3CB331BB"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p>
        </w:tc>
      </w:tr>
      <w:tr w:rsidR="00A67980" w:rsidRPr="00EC5F82" w14:paraId="6947F3A0" w14:textId="77777777" w:rsidTr="0088638D">
        <w:trPr>
          <w:trHeight w:val="113"/>
        </w:trPr>
        <w:tc>
          <w:tcPr>
            <w:tcW w:w="1133" w:type="dxa"/>
          </w:tcPr>
          <w:p w14:paraId="09C8BE77"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15</w:t>
            </w:r>
          </w:p>
        </w:tc>
        <w:tc>
          <w:tcPr>
            <w:tcW w:w="1844" w:type="dxa"/>
          </w:tcPr>
          <w:p w14:paraId="753F7F7E" w14:textId="5F4179A0" w:rsidR="00A67980" w:rsidRPr="008D069B" w:rsidRDefault="00A67980" w:rsidP="0088638D">
            <w:pPr>
              <w:spacing w:after="0" w:line="240" w:lineRule="auto"/>
              <w:rPr>
                <w:rFonts w:ascii="Times New Roman" w:eastAsia="Times New Roman" w:hAnsi="Times New Roman" w:cs="Times New Roman"/>
                <w:sz w:val="24"/>
                <w:szCs w:val="24"/>
              </w:rPr>
            </w:pPr>
            <w:r w:rsidRPr="00654D5E">
              <w:rPr>
                <w:rFonts w:ascii="Times New Roman" w:eastAsia="Times New Roman" w:hAnsi="Times New Roman" w:cs="Times New Roman"/>
                <w:sz w:val="24"/>
                <w:szCs w:val="24"/>
                <w:lang w:val="id-ID"/>
              </w:rPr>
              <w:t xml:space="preserve">Mahasiswa dapat </w:t>
            </w:r>
            <w:r w:rsidR="009C2B73">
              <w:rPr>
                <w:rFonts w:ascii="Times New Roman" w:hAnsi="Times New Roman" w:cs="Times New Roman"/>
                <w:szCs w:val="24"/>
              </w:rPr>
              <w:t>p</w:t>
            </w:r>
            <w:r w:rsidR="009C2B73" w:rsidRPr="00F950BE">
              <w:rPr>
                <w:rFonts w:ascii="Times New Roman" w:hAnsi="Times New Roman" w:cs="Times New Roman"/>
                <w:szCs w:val="24"/>
              </w:rPr>
              <w:t>raktik simulasi dan presentasi tugas</w:t>
            </w:r>
          </w:p>
        </w:tc>
        <w:tc>
          <w:tcPr>
            <w:tcW w:w="1701" w:type="dxa"/>
          </w:tcPr>
          <w:p w14:paraId="200B01AE" w14:textId="6441D698" w:rsidR="00A67980" w:rsidRPr="00F950BE" w:rsidRDefault="00F950BE" w:rsidP="0088638D">
            <w:pPr>
              <w:spacing w:after="0" w:line="240" w:lineRule="auto"/>
              <w:rPr>
                <w:rFonts w:ascii="Times New Roman" w:hAnsi="Times New Roman" w:cs="Times New Roman"/>
                <w:sz w:val="24"/>
                <w:szCs w:val="24"/>
              </w:rPr>
            </w:pPr>
            <w:r w:rsidRPr="00F950BE">
              <w:rPr>
                <w:rFonts w:ascii="Times New Roman" w:hAnsi="Times New Roman" w:cs="Times New Roman"/>
                <w:szCs w:val="24"/>
              </w:rPr>
              <w:t>Praktik simulasi dan presentasi tugas</w:t>
            </w:r>
          </w:p>
        </w:tc>
        <w:tc>
          <w:tcPr>
            <w:tcW w:w="1985" w:type="dxa"/>
          </w:tcPr>
          <w:p w14:paraId="614C4241" w14:textId="7EBB7F97" w:rsidR="00A67980" w:rsidRDefault="00A67980" w:rsidP="0088638D">
            <w:pPr>
              <w:spacing w:after="0" w:line="240" w:lineRule="auto"/>
              <w:rPr>
                <w:rFonts w:ascii="Times New Roman" w:eastAsia="Times New Roman" w:hAnsi="Times New Roman" w:cs="Times New Roman"/>
                <w:sz w:val="24"/>
                <w:szCs w:val="24"/>
              </w:rPr>
            </w:pPr>
            <w:r w:rsidRPr="00B55108">
              <w:rPr>
                <w:rFonts w:ascii="Times New Roman" w:eastAsia="Times New Roman" w:hAnsi="Times New Roman" w:cs="Times New Roman"/>
                <w:sz w:val="24"/>
                <w:szCs w:val="24"/>
                <w:lang w:val="id-ID"/>
              </w:rPr>
              <w:t>Ceramah</w:t>
            </w:r>
            <w:r>
              <w:rPr>
                <w:rFonts w:ascii="Times New Roman" w:eastAsia="Times New Roman" w:hAnsi="Times New Roman" w:cs="Times New Roman"/>
                <w:sz w:val="24"/>
                <w:szCs w:val="24"/>
                <w:lang w:val="en-ID"/>
              </w:rPr>
              <w:t>, diskusi,</w:t>
            </w:r>
            <w:r w:rsidRPr="00B55108">
              <w:rPr>
                <w:rFonts w:ascii="Times New Roman" w:eastAsia="Times New Roman" w:hAnsi="Times New Roman" w:cs="Times New Roman"/>
                <w:sz w:val="24"/>
                <w:szCs w:val="24"/>
                <w:lang w:val="id-ID"/>
              </w:rPr>
              <w:t xml:space="preserve"> </w:t>
            </w:r>
            <w:r w:rsidR="009C2B73">
              <w:rPr>
                <w:rFonts w:ascii="Times New Roman" w:eastAsia="Times New Roman" w:hAnsi="Times New Roman" w:cs="Times New Roman"/>
                <w:sz w:val="24"/>
                <w:szCs w:val="24"/>
              </w:rPr>
              <w:t>simulasi</w:t>
            </w:r>
            <w:r>
              <w:rPr>
                <w:rFonts w:ascii="Times New Roman" w:eastAsia="Times New Roman" w:hAnsi="Times New Roman" w:cs="Times New Roman"/>
                <w:sz w:val="24"/>
                <w:szCs w:val="24"/>
              </w:rPr>
              <w:t xml:space="preserve">, penugasan, </w:t>
            </w:r>
            <w:r w:rsidRPr="00B55108">
              <w:rPr>
                <w:rFonts w:ascii="Times New Roman" w:eastAsia="Times New Roman" w:hAnsi="Times New Roman" w:cs="Times New Roman"/>
                <w:sz w:val="24"/>
                <w:szCs w:val="24"/>
                <w:lang w:val="id-ID"/>
              </w:rPr>
              <w:t>dan tanya jawab</w:t>
            </w:r>
          </w:p>
          <w:p w14:paraId="4596B3D8" w14:textId="77777777" w:rsidR="00A67980" w:rsidRPr="00B72FBE" w:rsidRDefault="00A67980" w:rsidP="0088638D">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D"/>
              </w:rPr>
              <w:t>[TM: 1</w:t>
            </w:r>
            <w:proofErr w:type="gramStart"/>
            <w:r w:rsidRPr="00B46B16">
              <w:rPr>
                <w:rFonts w:ascii="Times New Roman" w:eastAsia="Times New Roman" w:hAnsi="Times New Roman" w:cs="Times New Roman"/>
                <w:sz w:val="24"/>
                <w:szCs w:val="24"/>
                <w:lang w:val="en-ID"/>
              </w:rPr>
              <w:t>×(</w:t>
            </w:r>
            <w:proofErr w:type="gramEnd"/>
            <w:r w:rsidRPr="00B46B16">
              <w:rPr>
                <w:rFonts w:ascii="Times New Roman" w:eastAsia="Times New Roman" w:hAnsi="Times New Roman" w:cs="Times New Roman"/>
                <w:sz w:val="24"/>
                <w:szCs w:val="24"/>
                <w:lang w:val="en-ID"/>
              </w:rPr>
              <w:t>2×50”)</w:t>
            </w:r>
            <w:r>
              <w:rPr>
                <w:rFonts w:ascii="Times New Roman" w:eastAsia="Times New Roman" w:hAnsi="Times New Roman" w:cs="Times New Roman"/>
                <w:sz w:val="24"/>
                <w:szCs w:val="24"/>
                <w:lang w:val="en-ID"/>
              </w:rPr>
              <w:t>]</w:t>
            </w:r>
          </w:p>
        </w:tc>
        <w:tc>
          <w:tcPr>
            <w:tcW w:w="2268" w:type="dxa"/>
          </w:tcPr>
          <w:p w14:paraId="417E4574" w14:textId="77777777" w:rsidR="00A67980" w:rsidRDefault="00A67980"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Kreatif dan in</w:t>
            </w:r>
            <w:r>
              <w:rPr>
                <w:rFonts w:ascii="Times New Roman" w:hAnsi="Times New Roman"/>
                <w:sz w:val="24"/>
                <w:szCs w:val="24"/>
                <w:lang w:val="id-ID"/>
              </w:rPr>
              <w:t>o</w:t>
            </w:r>
            <w:r>
              <w:rPr>
                <w:rFonts w:ascii="Times New Roman" w:hAnsi="Times New Roman"/>
                <w:sz w:val="24"/>
                <w:szCs w:val="24"/>
              </w:rPr>
              <w:t>vatif</w:t>
            </w:r>
            <w:r>
              <w:rPr>
                <w:rFonts w:ascii="Times New Roman" w:eastAsia="Times New Roman" w:hAnsi="Times New Roman" w:cs="Times New Roman"/>
                <w:sz w:val="24"/>
                <w:szCs w:val="24"/>
                <w:lang w:val="en-ID"/>
              </w:rPr>
              <w:t xml:space="preserve"> dalam mengerjakan latihan, membuat tugas, diskusi, dan tanya jawab terkait dengan materi</w:t>
            </w:r>
          </w:p>
        </w:tc>
        <w:tc>
          <w:tcPr>
            <w:tcW w:w="3685" w:type="dxa"/>
          </w:tcPr>
          <w:p w14:paraId="243B40C5" w14:textId="77777777" w:rsidR="00A67980" w:rsidRDefault="00A67980" w:rsidP="0088638D">
            <w:pPr>
              <w:spacing w:after="0" w:line="240" w:lineRule="auto"/>
              <w:rPr>
                <w:rFonts w:ascii="Times New Roman" w:eastAsia="Times New Roman" w:hAnsi="Times New Roman" w:cs="Times New Roman"/>
                <w:b/>
                <w:sz w:val="24"/>
                <w:szCs w:val="24"/>
              </w:rPr>
            </w:pPr>
            <w:r w:rsidRPr="00B55108">
              <w:rPr>
                <w:rFonts w:ascii="Times New Roman" w:eastAsia="Times New Roman" w:hAnsi="Times New Roman" w:cs="Times New Roman"/>
                <w:b/>
                <w:sz w:val="24"/>
                <w:szCs w:val="24"/>
                <w:lang w:val="id-ID"/>
              </w:rPr>
              <w:t>Kriteria</w:t>
            </w:r>
          </w:p>
          <w:p w14:paraId="10307FF0" w14:textId="77777777" w:rsidR="00A67980" w:rsidRDefault="00A67980" w:rsidP="008863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Sikap, </w:t>
            </w:r>
            <w:r w:rsidRPr="00B55108">
              <w:rPr>
                <w:rFonts w:ascii="Times New Roman" w:eastAsia="Times New Roman" w:hAnsi="Times New Roman" w:cs="Times New Roman"/>
                <w:sz w:val="24"/>
                <w:szCs w:val="24"/>
                <w:lang w:val="id-ID"/>
              </w:rPr>
              <w:t>ketepatan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dan penguasaan materi</w:t>
            </w:r>
            <w:r>
              <w:rPr>
                <w:rFonts w:ascii="Times New Roman" w:eastAsia="Times New Roman" w:hAnsi="Times New Roman" w:cs="Times New Roman"/>
                <w:sz w:val="24"/>
                <w:szCs w:val="24"/>
              </w:rPr>
              <w:t>.</w:t>
            </w:r>
          </w:p>
          <w:p w14:paraId="2FA8E0C5" w14:textId="77777777" w:rsidR="00A67980" w:rsidRPr="00E74D58" w:rsidRDefault="00A67980" w:rsidP="0088638D">
            <w:pPr>
              <w:spacing w:after="0" w:line="240" w:lineRule="auto"/>
              <w:rPr>
                <w:rFonts w:ascii="Times New Roman" w:eastAsia="Times New Roman" w:hAnsi="Times New Roman" w:cs="Times New Roman"/>
                <w:b/>
                <w:sz w:val="24"/>
                <w:szCs w:val="24"/>
              </w:rPr>
            </w:pPr>
            <w:r w:rsidRPr="00E74D58">
              <w:rPr>
                <w:rFonts w:ascii="Times New Roman" w:eastAsia="Times New Roman" w:hAnsi="Times New Roman" w:cs="Times New Roman"/>
                <w:b/>
                <w:sz w:val="24"/>
                <w:szCs w:val="24"/>
              </w:rPr>
              <w:t>Indikator</w:t>
            </w:r>
          </w:p>
          <w:p w14:paraId="7CC3C373" w14:textId="6E05FA9B" w:rsidR="00A67980" w:rsidRPr="00B55108" w:rsidRDefault="00A67980" w:rsidP="0088638D">
            <w:pPr>
              <w:spacing w:after="0" w:line="240" w:lineRule="auto"/>
              <w:rPr>
                <w:rFonts w:ascii="Times New Roman" w:eastAsia="Times New Roman" w:hAnsi="Times New Roman" w:cs="Times New Roman"/>
                <w:b/>
                <w:sz w:val="24"/>
                <w:szCs w:val="24"/>
                <w:lang w:val="id-ID"/>
              </w:rPr>
            </w:pPr>
            <w:r>
              <w:rPr>
                <w:rFonts w:ascii="Times New Roman" w:eastAsia="Times New Roman" w:hAnsi="Times New Roman" w:cs="Times New Roman"/>
                <w:sz w:val="24"/>
                <w:szCs w:val="24"/>
                <w:lang w:val="en-ID"/>
              </w:rPr>
              <w:t xml:space="preserve">Berperilaku baik sesuai CP sikap, membaca rujukan, tepat dalam mengerjakan latihan, membuat tugas, </w:t>
            </w:r>
            <w:r w:rsidR="009C2B73">
              <w:rPr>
                <w:rFonts w:ascii="Times New Roman" w:hAnsi="Times New Roman" w:cs="Times New Roman"/>
                <w:szCs w:val="24"/>
              </w:rPr>
              <w:t>p</w:t>
            </w:r>
            <w:r w:rsidR="009C2B73" w:rsidRPr="00F950BE">
              <w:rPr>
                <w:rFonts w:ascii="Times New Roman" w:hAnsi="Times New Roman" w:cs="Times New Roman"/>
                <w:szCs w:val="24"/>
              </w:rPr>
              <w:t>raktik simulasi dan presentasi tugas</w:t>
            </w:r>
          </w:p>
        </w:tc>
        <w:tc>
          <w:tcPr>
            <w:tcW w:w="1276" w:type="dxa"/>
          </w:tcPr>
          <w:p w14:paraId="7D2E0377" w14:textId="77777777" w:rsidR="00A67980" w:rsidRDefault="00A6798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p>
        </w:tc>
      </w:tr>
      <w:tr w:rsidR="000D4594" w:rsidRPr="00EC5F82" w14:paraId="6540F7BF" w14:textId="77777777" w:rsidTr="000D4594">
        <w:trPr>
          <w:trHeight w:val="113"/>
        </w:trPr>
        <w:tc>
          <w:tcPr>
            <w:tcW w:w="1133" w:type="dxa"/>
            <w:shd w:val="clear" w:color="auto" w:fill="FFFF00"/>
          </w:tcPr>
          <w:p w14:paraId="085A23A9" w14:textId="77777777" w:rsidR="000D4594" w:rsidRDefault="000D4594"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16</w:t>
            </w:r>
          </w:p>
        </w:tc>
        <w:tc>
          <w:tcPr>
            <w:tcW w:w="11483" w:type="dxa"/>
            <w:gridSpan w:val="5"/>
            <w:shd w:val="clear" w:color="auto" w:fill="FFFF00"/>
          </w:tcPr>
          <w:p w14:paraId="1DCCA0D2" w14:textId="3D27EEAC" w:rsidR="000D4594" w:rsidRPr="000D4594" w:rsidRDefault="000D4594" w:rsidP="000D4594">
            <w:pPr>
              <w:spacing w:after="0" w:line="240" w:lineRule="auto"/>
              <w:jc w:val="center"/>
              <w:rPr>
                <w:rFonts w:ascii="Times New Roman" w:eastAsia="Times New Roman" w:hAnsi="Times New Roman" w:cs="Times New Roman"/>
                <w:b/>
                <w:bCs/>
                <w:sz w:val="24"/>
                <w:szCs w:val="24"/>
                <w:lang w:val="id-ID"/>
              </w:rPr>
            </w:pPr>
            <w:r w:rsidRPr="000D4594">
              <w:rPr>
                <w:rFonts w:ascii="Times New Roman" w:eastAsia="Times New Roman" w:hAnsi="Times New Roman" w:cs="Times New Roman"/>
                <w:b/>
                <w:bCs/>
                <w:sz w:val="24"/>
                <w:szCs w:val="24"/>
                <w:lang w:val="en-ID"/>
              </w:rPr>
              <w:t>UAS</w:t>
            </w:r>
          </w:p>
        </w:tc>
        <w:tc>
          <w:tcPr>
            <w:tcW w:w="1276" w:type="dxa"/>
            <w:shd w:val="clear" w:color="auto" w:fill="FFFF00"/>
            <w:vAlign w:val="center"/>
          </w:tcPr>
          <w:p w14:paraId="4E426C48" w14:textId="77777777" w:rsidR="000D4594" w:rsidRPr="00FF45C2" w:rsidRDefault="000D4594"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30</w:t>
            </w:r>
          </w:p>
        </w:tc>
      </w:tr>
    </w:tbl>
    <w:p w14:paraId="086D4251" w14:textId="77777777" w:rsidR="00A67980" w:rsidRDefault="00A67980" w:rsidP="00A67980">
      <w:pPr>
        <w:spacing w:after="0" w:line="240" w:lineRule="auto"/>
      </w:pPr>
    </w:p>
    <w:p w14:paraId="34B4A0CD" w14:textId="77777777" w:rsidR="000D4594" w:rsidRDefault="000D4594" w:rsidP="00A67980">
      <w:pPr>
        <w:spacing w:after="0" w:line="240" w:lineRule="auto"/>
      </w:pPr>
    </w:p>
    <w:p w14:paraId="0E81AD9E" w14:textId="77777777" w:rsidR="000D4594" w:rsidRDefault="000D4594" w:rsidP="00A67980">
      <w:pPr>
        <w:spacing w:after="0" w:line="240" w:lineRule="auto"/>
      </w:pPr>
    </w:p>
    <w:p w14:paraId="448096A0" w14:textId="77777777" w:rsidR="000D4594" w:rsidRDefault="000D4594" w:rsidP="00A67980">
      <w:pPr>
        <w:spacing w:after="0" w:line="240" w:lineRule="auto"/>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A67980" w:rsidRPr="00513BBA" w14:paraId="281D23DC" w14:textId="77777777" w:rsidTr="0088638D">
        <w:trPr>
          <w:tblHeader/>
        </w:trPr>
        <w:tc>
          <w:tcPr>
            <w:tcW w:w="13892" w:type="dxa"/>
            <w:shd w:val="clear" w:color="auto" w:fill="DDD9C3"/>
            <w:vAlign w:val="center"/>
          </w:tcPr>
          <w:p w14:paraId="6295CE6D"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TUGAS</w:t>
            </w:r>
          </w:p>
        </w:tc>
      </w:tr>
    </w:tbl>
    <w:p w14:paraId="00F576DB" w14:textId="77777777" w:rsidR="00A67980" w:rsidRDefault="00A67980" w:rsidP="00A67980">
      <w:pPr>
        <w:spacing w:after="0" w:line="240" w:lineRule="auto"/>
      </w:pPr>
    </w:p>
    <w:tbl>
      <w:tblPr>
        <w:tblW w:w="13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982"/>
        <w:gridCol w:w="2977"/>
        <w:gridCol w:w="1562"/>
        <w:gridCol w:w="1546"/>
        <w:gridCol w:w="1990"/>
        <w:gridCol w:w="2121"/>
        <w:gridCol w:w="1134"/>
      </w:tblGrid>
      <w:tr w:rsidR="00A67980" w:rsidRPr="00513BBA" w14:paraId="68AAAD44" w14:textId="77777777" w:rsidTr="000D4594">
        <w:trPr>
          <w:tblHeader/>
        </w:trPr>
        <w:tc>
          <w:tcPr>
            <w:tcW w:w="570" w:type="dxa"/>
            <w:vMerge w:val="restart"/>
            <w:shd w:val="clear" w:color="auto" w:fill="DDD9C3"/>
            <w:vAlign w:val="center"/>
          </w:tcPr>
          <w:p w14:paraId="63DD716B"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No.</w:t>
            </w:r>
          </w:p>
        </w:tc>
        <w:tc>
          <w:tcPr>
            <w:tcW w:w="1982" w:type="dxa"/>
            <w:vMerge w:val="restart"/>
            <w:shd w:val="clear" w:color="auto" w:fill="DDD9C3"/>
            <w:vAlign w:val="center"/>
          </w:tcPr>
          <w:p w14:paraId="4155091D" w14:textId="77777777" w:rsidR="00A67980" w:rsidRPr="00513BBA" w:rsidRDefault="00A67980" w:rsidP="008863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Pembelajaran</w:t>
            </w:r>
          </w:p>
        </w:tc>
        <w:tc>
          <w:tcPr>
            <w:tcW w:w="4539" w:type="dxa"/>
            <w:gridSpan w:val="2"/>
            <w:shd w:val="clear" w:color="auto" w:fill="DDD9C3"/>
            <w:vAlign w:val="center"/>
          </w:tcPr>
          <w:p w14:paraId="764B6A69"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Tugas</w:t>
            </w:r>
          </w:p>
        </w:tc>
        <w:tc>
          <w:tcPr>
            <w:tcW w:w="1546" w:type="dxa"/>
            <w:vMerge w:val="restart"/>
            <w:shd w:val="clear" w:color="auto" w:fill="DDD9C3"/>
            <w:vAlign w:val="center"/>
          </w:tcPr>
          <w:p w14:paraId="463E25EC"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Waktu</w:t>
            </w:r>
          </w:p>
        </w:tc>
        <w:tc>
          <w:tcPr>
            <w:tcW w:w="1990" w:type="dxa"/>
            <w:vMerge w:val="restart"/>
            <w:shd w:val="clear" w:color="auto" w:fill="DDD9C3"/>
            <w:vAlign w:val="center"/>
          </w:tcPr>
          <w:p w14:paraId="5941983D"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Penilaian</w:t>
            </w:r>
          </w:p>
        </w:tc>
        <w:tc>
          <w:tcPr>
            <w:tcW w:w="2121" w:type="dxa"/>
            <w:vMerge w:val="restart"/>
            <w:shd w:val="clear" w:color="auto" w:fill="DDD9C3"/>
            <w:vAlign w:val="center"/>
          </w:tcPr>
          <w:p w14:paraId="447A3D44"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Indikator</w:t>
            </w:r>
          </w:p>
        </w:tc>
        <w:tc>
          <w:tcPr>
            <w:tcW w:w="1134" w:type="dxa"/>
            <w:vMerge w:val="restart"/>
            <w:shd w:val="clear" w:color="auto" w:fill="DDD9C3"/>
            <w:vAlign w:val="center"/>
          </w:tcPr>
          <w:p w14:paraId="66551244" w14:textId="5527F560" w:rsidR="00A67980" w:rsidRPr="00513BBA" w:rsidRDefault="00D47450" w:rsidP="008863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Nilai</w:t>
            </w:r>
          </w:p>
        </w:tc>
      </w:tr>
      <w:tr w:rsidR="00A67980" w:rsidRPr="00513BBA" w14:paraId="033EB997" w14:textId="77777777" w:rsidTr="00D47450">
        <w:trPr>
          <w:tblHeader/>
        </w:trPr>
        <w:tc>
          <w:tcPr>
            <w:tcW w:w="570" w:type="dxa"/>
            <w:vMerge/>
            <w:shd w:val="clear" w:color="auto" w:fill="DDD9C3"/>
            <w:vAlign w:val="center"/>
          </w:tcPr>
          <w:p w14:paraId="76C5FF7D" w14:textId="77777777" w:rsidR="00A67980" w:rsidRPr="00513BBA" w:rsidRDefault="00A67980" w:rsidP="0088638D">
            <w:pPr>
              <w:spacing w:after="0" w:line="240" w:lineRule="auto"/>
              <w:jc w:val="center"/>
              <w:rPr>
                <w:rFonts w:ascii="Times New Roman" w:hAnsi="Times New Roman" w:cs="Times New Roman"/>
                <w:b/>
                <w:sz w:val="24"/>
                <w:szCs w:val="24"/>
              </w:rPr>
            </w:pPr>
          </w:p>
        </w:tc>
        <w:tc>
          <w:tcPr>
            <w:tcW w:w="1982" w:type="dxa"/>
            <w:vMerge/>
            <w:shd w:val="clear" w:color="auto" w:fill="DDD9C3"/>
            <w:vAlign w:val="center"/>
          </w:tcPr>
          <w:p w14:paraId="24E74CEE" w14:textId="77777777" w:rsidR="00A67980" w:rsidRPr="00513BBA" w:rsidRDefault="00A67980" w:rsidP="0088638D">
            <w:pPr>
              <w:spacing w:after="0" w:line="240" w:lineRule="auto"/>
              <w:jc w:val="center"/>
              <w:rPr>
                <w:rFonts w:ascii="Times New Roman" w:hAnsi="Times New Roman" w:cs="Times New Roman"/>
                <w:b/>
                <w:sz w:val="24"/>
                <w:szCs w:val="24"/>
              </w:rPr>
            </w:pPr>
          </w:p>
        </w:tc>
        <w:tc>
          <w:tcPr>
            <w:tcW w:w="2977" w:type="dxa"/>
            <w:shd w:val="clear" w:color="auto" w:fill="DDD9C3"/>
            <w:vAlign w:val="center"/>
          </w:tcPr>
          <w:p w14:paraId="587F1D4D"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Mandiri</w:t>
            </w:r>
          </w:p>
        </w:tc>
        <w:tc>
          <w:tcPr>
            <w:tcW w:w="1562" w:type="dxa"/>
            <w:shd w:val="clear" w:color="auto" w:fill="DDD9C3"/>
            <w:vAlign w:val="center"/>
          </w:tcPr>
          <w:p w14:paraId="1F9400D2" w14:textId="77777777" w:rsidR="00A67980" w:rsidRPr="00513BBA" w:rsidRDefault="00A67980" w:rsidP="0088638D">
            <w:pPr>
              <w:spacing w:after="0" w:line="240" w:lineRule="auto"/>
              <w:jc w:val="center"/>
              <w:rPr>
                <w:rFonts w:ascii="Times New Roman" w:hAnsi="Times New Roman" w:cs="Times New Roman"/>
                <w:b/>
                <w:sz w:val="24"/>
                <w:szCs w:val="24"/>
              </w:rPr>
            </w:pPr>
            <w:r w:rsidRPr="00513BBA">
              <w:rPr>
                <w:rFonts w:ascii="Times New Roman" w:hAnsi="Times New Roman" w:cs="Times New Roman"/>
                <w:b/>
                <w:sz w:val="24"/>
                <w:szCs w:val="24"/>
              </w:rPr>
              <w:t>Terstruktur</w:t>
            </w:r>
          </w:p>
        </w:tc>
        <w:tc>
          <w:tcPr>
            <w:tcW w:w="1546" w:type="dxa"/>
            <w:vMerge/>
            <w:shd w:val="clear" w:color="auto" w:fill="DDD9C3"/>
            <w:vAlign w:val="center"/>
          </w:tcPr>
          <w:p w14:paraId="0BF036B5" w14:textId="77777777" w:rsidR="00A67980" w:rsidRPr="00513BBA" w:rsidRDefault="00A67980" w:rsidP="0088638D">
            <w:pPr>
              <w:spacing w:after="0" w:line="240" w:lineRule="auto"/>
              <w:jc w:val="center"/>
              <w:rPr>
                <w:rFonts w:ascii="Times New Roman" w:hAnsi="Times New Roman" w:cs="Times New Roman"/>
                <w:b/>
                <w:sz w:val="24"/>
                <w:szCs w:val="24"/>
              </w:rPr>
            </w:pPr>
          </w:p>
        </w:tc>
        <w:tc>
          <w:tcPr>
            <w:tcW w:w="1990" w:type="dxa"/>
            <w:vMerge/>
            <w:shd w:val="clear" w:color="auto" w:fill="DDD9C3"/>
            <w:vAlign w:val="center"/>
          </w:tcPr>
          <w:p w14:paraId="196F7CFF" w14:textId="77777777" w:rsidR="00A67980" w:rsidRPr="00513BBA" w:rsidRDefault="00A67980" w:rsidP="0088638D">
            <w:pPr>
              <w:spacing w:after="0" w:line="240" w:lineRule="auto"/>
              <w:jc w:val="center"/>
              <w:rPr>
                <w:rFonts w:ascii="Times New Roman" w:hAnsi="Times New Roman" w:cs="Times New Roman"/>
                <w:b/>
                <w:sz w:val="24"/>
                <w:szCs w:val="24"/>
              </w:rPr>
            </w:pPr>
          </w:p>
        </w:tc>
        <w:tc>
          <w:tcPr>
            <w:tcW w:w="2121" w:type="dxa"/>
            <w:vMerge/>
            <w:shd w:val="clear" w:color="auto" w:fill="DDD9C3"/>
            <w:vAlign w:val="center"/>
          </w:tcPr>
          <w:p w14:paraId="651B01CD" w14:textId="77777777" w:rsidR="00A67980" w:rsidRPr="00513BBA" w:rsidRDefault="00A67980" w:rsidP="0088638D">
            <w:pPr>
              <w:spacing w:after="0" w:line="240" w:lineRule="auto"/>
              <w:jc w:val="center"/>
              <w:rPr>
                <w:rFonts w:ascii="Times New Roman" w:hAnsi="Times New Roman" w:cs="Times New Roman"/>
                <w:b/>
                <w:sz w:val="24"/>
                <w:szCs w:val="24"/>
              </w:rPr>
            </w:pPr>
          </w:p>
        </w:tc>
        <w:tc>
          <w:tcPr>
            <w:tcW w:w="1134" w:type="dxa"/>
            <w:vMerge/>
            <w:shd w:val="clear" w:color="auto" w:fill="DDD9C3"/>
            <w:vAlign w:val="center"/>
          </w:tcPr>
          <w:p w14:paraId="5820F408" w14:textId="77777777" w:rsidR="00A67980" w:rsidRPr="00513BBA" w:rsidRDefault="00A67980" w:rsidP="0088638D">
            <w:pPr>
              <w:spacing w:after="0" w:line="240" w:lineRule="auto"/>
              <w:jc w:val="center"/>
              <w:rPr>
                <w:rFonts w:ascii="Times New Roman" w:hAnsi="Times New Roman" w:cs="Times New Roman"/>
                <w:b/>
                <w:sz w:val="24"/>
                <w:szCs w:val="24"/>
              </w:rPr>
            </w:pPr>
          </w:p>
        </w:tc>
      </w:tr>
      <w:tr w:rsidR="00A67980" w:rsidRPr="00513BBA" w14:paraId="49A2339C" w14:textId="77777777" w:rsidTr="00D47450">
        <w:tc>
          <w:tcPr>
            <w:tcW w:w="570" w:type="dxa"/>
          </w:tcPr>
          <w:p w14:paraId="186291CD" w14:textId="77777777" w:rsidR="00A67980" w:rsidRPr="00513BBA" w:rsidRDefault="00A67980" w:rsidP="0088638D">
            <w:pPr>
              <w:spacing w:after="0" w:line="240" w:lineRule="auto"/>
              <w:rPr>
                <w:rFonts w:ascii="Times New Roman" w:hAnsi="Times New Roman" w:cs="Times New Roman"/>
                <w:sz w:val="24"/>
                <w:szCs w:val="24"/>
              </w:rPr>
            </w:pPr>
            <w:r w:rsidRPr="00513BBA">
              <w:rPr>
                <w:rFonts w:ascii="Times New Roman" w:hAnsi="Times New Roman" w:cs="Times New Roman"/>
                <w:sz w:val="24"/>
                <w:szCs w:val="24"/>
              </w:rPr>
              <w:t>1.</w:t>
            </w:r>
          </w:p>
        </w:tc>
        <w:tc>
          <w:tcPr>
            <w:tcW w:w="1982" w:type="dxa"/>
          </w:tcPr>
          <w:p w14:paraId="188024F1" w14:textId="799C26EC" w:rsidR="00A67980" w:rsidRDefault="00A67980" w:rsidP="0088638D">
            <w:pPr>
              <w:spacing w:after="0" w:line="240" w:lineRule="auto"/>
              <w:rPr>
                <w:rFonts w:ascii="Times New Roman" w:hAnsi="Times New Roman" w:cs="Times New Roman"/>
                <w:sz w:val="24"/>
                <w:szCs w:val="24"/>
              </w:rPr>
            </w:pPr>
            <w:r>
              <w:rPr>
                <w:rFonts w:ascii="Times New Roman" w:hAnsi="Times New Roman" w:cs="Times New Roman"/>
                <w:sz w:val="24"/>
                <w:szCs w:val="24"/>
              </w:rPr>
              <w:t>Materi 1-</w:t>
            </w:r>
            <w:r w:rsidR="000D4594">
              <w:rPr>
                <w:rFonts w:ascii="Times New Roman" w:hAnsi="Times New Roman" w:cs="Times New Roman"/>
                <w:sz w:val="24"/>
                <w:szCs w:val="24"/>
              </w:rPr>
              <w:t>13</w:t>
            </w:r>
          </w:p>
          <w:p w14:paraId="0715F644" w14:textId="77777777" w:rsidR="00A67980" w:rsidRPr="00513BBA" w:rsidRDefault="00A67980" w:rsidP="0088638D">
            <w:pPr>
              <w:spacing w:after="0" w:line="240" w:lineRule="auto"/>
              <w:rPr>
                <w:rFonts w:ascii="Times New Roman" w:hAnsi="Times New Roman"/>
                <w:sz w:val="24"/>
                <w:szCs w:val="24"/>
                <w:lang w:val="id-ID" w:eastAsia="id-ID"/>
              </w:rPr>
            </w:pPr>
          </w:p>
        </w:tc>
        <w:tc>
          <w:tcPr>
            <w:tcW w:w="2977" w:type="dxa"/>
          </w:tcPr>
          <w:p w14:paraId="70953178" w14:textId="770FC8E1" w:rsidR="00A67980" w:rsidRPr="00E94252" w:rsidRDefault="000D4594" w:rsidP="0088638D">
            <w:pPr>
              <w:spacing w:after="0" w:line="24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Membuat </w:t>
            </w:r>
            <w:r w:rsidR="00035147">
              <w:rPr>
                <w:rFonts w:ascii="Times New Roman" w:eastAsia="Times New Roman" w:hAnsi="Times New Roman" w:cs="Times New Roman"/>
                <w:sz w:val="24"/>
                <w:szCs w:val="24"/>
                <w:lang w:val="en-ID"/>
              </w:rPr>
              <w:t xml:space="preserve">laporan </w:t>
            </w:r>
            <w:r w:rsidR="0065626C">
              <w:rPr>
                <w:rFonts w:ascii="Times New Roman" w:eastAsia="Times New Roman" w:hAnsi="Times New Roman" w:cs="Times New Roman"/>
                <w:sz w:val="24"/>
                <w:szCs w:val="24"/>
                <w:lang w:val="en-ID"/>
              </w:rPr>
              <w:t xml:space="preserve">hasil analisis sebuah video tentang pemasaran kewirausahaan di bidang pendidikan </w:t>
            </w:r>
          </w:p>
        </w:tc>
        <w:tc>
          <w:tcPr>
            <w:tcW w:w="1562" w:type="dxa"/>
          </w:tcPr>
          <w:p w14:paraId="2697AD39" w14:textId="28E1D3C2" w:rsidR="00A67980" w:rsidRPr="00E94252" w:rsidRDefault="00A67980" w:rsidP="0088638D">
            <w:pPr>
              <w:spacing w:after="0" w:line="240" w:lineRule="auto"/>
              <w:rPr>
                <w:rFonts w:ascii="Times New Roman" w:eastAsia="Times New Roman" w:hAnsi="Times New Roman" w:cs="Times New Roman"/>
                <w:sz w:val="24"/>
                <w:szCs w:val="24"/>
                <w:lang w:val="en-ID"/>
              </w:rPr>
            </w:pPr>
          </w:p>
        </w:tc>
        <w:tc>
          <w:tcPr>
            <w:tcW w:w="1546" w:type="dxa"/>
          </w:tcPr>
          <w:p w14:paraId="23DD3B73" w14:textId="736B65EF" w:rsidR="00A67980" w:rsidRPr="00513BBA" w:rsidRDefault="000D4594" w:rsidP="0088638D">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A67980" w:rsidRPr="00513BBA">
              <w:rPr>
                <w:rFonts w:ascii="Times New Roman" w:hAnsi="Times New Roman" w:cs="Times New Roman"/>
                <w:sz w:val="24"/>
                <w:szCs w:val="24"/>
              </w:rPr>
              <w:t xml:space="preserve"> Minggu</w:t>
            </w:r>
          </w:p>
        </w:tc>
        <w:tc>
          <w:tcPr>
            <w:tcW w:w="1990" w:type="dxa"/>
          </w:tcPr>
          <w:p w14:paraId="793E7926" w14:textId="77777777" w:rsidR="00A67980" w:rsidRPr="00513BBA" w:rsidRDefault="00A67980" w:rsidP="0088638D">
            <w:pPr>
              <w:spacing w:after="0" w:line="240" w:lineRule="auto"/>
              <w:jc w:val="center"/>
              <w:rPr>
                <w:rFonts w:ascii="Times New Roman" w:hAnsi="Times New Roman" w:cs="Times New Roman"/>
                <w:sz w:val="24"/>
                <w:szCs w:val="24"/>
              </w:rPr>
            </w:pPr>
            <w:r w:rsidRPr="00513BBA">
              <w:rPr>
                <w:rFonts w:ascii="Times New Roman" w:hAnsi="Times New Roman" w:cs="Times New Roman"/>
                <w:sz w:val="24"/>
                <w:szCs w:val="24"/>
              </w:rPr>
              <w:t>Non-tes</w:t>
            </w:r>
          </w:p>
        </w:tc>
        <w:tc>
          <w:tcPr>
            <w:tcW w:w="2121" w:type="dxa"/>
          </w:tcPr>
          <w:p w14:paraId="6CBAA6DB" w14:textId="77777777" w:rsidR="00A67980" w:rsidRPr="00513BBA" w:rsidRDefault="00A67980" w:rsidP="0088638D">
            <w:pPr>
              <w:spacing w:after="0" w:line="240" w:lineRule="auto"/>
              <w:rPr>
                <w:rFonts w:ascii="Times New Roman" w:hAnsi="Times New Roman"/>
                <w:sz w:val="24"/>
                <w:szCs w:val="24"/>
                <w:lang w:val="id-ID" w:eastAsia="id-ID"/>
              </w:rPr>
            </w:pPr>
            <w:r w:rsidRPr="00513BBA">
              <w:rPr>
                <w:rFonts w:ascii="Times New Roman" w:eastAsia="Times New Roman" w:hAnsi="Times New Roman" w:cs="Times New Roman"/>
                <w:sz w:val="24"/>
                <w:szCs w:val="24"/>
                <w:lang w:val="en-ID"/>
              </w:rPr>
              <w:t xml:space="preserve">Ketepatan </w:t>
            </w:r>
            <w:r>
              <w:rPr>
                <w:rFonts w:ascii="Times New Roman" w:eastAsia="Times New Roman" w:hAnsi="Times New Roman" w:cs="Times New Roman"/>
                <w:sz w:val="24"/>
                <w:szCs w:val="24"/>
                <w:lang w:val="en-ID"/>
              </w:rPr>
              <w:t>dalam membuat tugas yang sesuai dengan ketentuan yang telah ditetapkan</w:t>
            </w:r>
          </w:p>
        </w:tc>
        <w:tc>
          <w:tcPr>
            <w:tcW w:w="1134" w:type="dxa"/>
          </w:tcPr>
          <w:p w14:paraId="4FA009BB" w14:textId="25848666" w:rsidR="00A67980" w:rsidRPr="00513BBA" w:rsidRDefault="00D47450" w:rsidP="0088638D">
            <w:pPr>
              <w:spacing w:after="0" w:line="240" w:lineRule="auto"/>
              <w:jc w:val="center"/>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7</w:t>
            </w:r>
            <w:r w:rsidR="00A67980">
              <w:rPr>
                <w:rFonts w:ascii="Times New Roman" w:eastAsia="Times New Roman" w:hAnsi="Times New Roman" w:cs="Times New Roman"/>
                <w:sz w:val="24"/>
                <w:szCs w:val="24"/>
                <w:lang w:val="en-ID"/>
              </w:rPr>
              <w:t>0</w:t>
            </w:r>
            <w:r>
              <w:rPr>
                <w:rFonts w:ascii="Times New Roman" w:eastAsia="Times New Roman" w:hAnsi="Times New Roman" w:cs="Times New Roman"/>
                <w:sz w:val="24"/>
                <w:szCs w:val="24"/>
                <w:lang w:val="en-ID"/>
              </w:rPr>
              <w:t>-100</w:t>
            </w:r>
          </w:p>
        </w:tc>
      </w:tr>
    </w:tbl>
    <w:p w14:paraId="36D52D40" w14:textId="77777777" w:rsidR="00A67980" w:rsidRPr="00035147" w:rsidRDefault="00A67980" w:rsidP="00A67980">
      <w:pPr>
        <w:tabs>
          <w:tab w:val="left" w:pos="567"/>
        </w:tabs>
        <w:spacing w:after="0" w:line="240" w:lineRule="auto"/>
        <w:rPr>
          <w:rFonts w:ascii="Times New Roman" w:hAnsi="Times New Roman"/>
          <w:b/>
          <w:sz w:val="14"/>
          <w:szCs w:val="14"/>
          <w:lang w:val="en-ID"/>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3892"/>
      </w:tblGrid>
      <w:tr w:rsidR="00A67980" w14:paraId="488E31ED" w14:textId="77777777" w:rsidTr="0088638D">
        <w:tc>
          <w:tcPr>
            <w:tcW w:w="13892" w:type="dxa"/>
            <w:shd w:val="clear" w:color="auto" w:fill="F2F2F2"/>
            <w:vAlign w:val="center"/>
          </w:tcPr>
          <w:p w14:paraId="2B35C332" w14:textId="77777777" w:rsidR="00A67980" w:rsidRPr="00654D5E" w:rsidRDefault="00A67980" w:rsidP="0088638D">
            <w:pPr>
              <w:spacing w:after="0" w:line="240" w:lineRule="auto"/>
              <w:jc w:val="center"/>
              <w:rPr>
                <w:rFonts w:ascii="Times New Roman" w:eastAsia="Times New Roman" w:hAnsi="Times New Roman" w:cs="Times New Roman"/>
                <w:b/>
                <w:sz w:val="24"/>
                <w:szCs w:val="24"/>
                <w:lang w:val="id-ID"/>
              </w:rPr>
            </w:pPr>
            <w:r w:rsidRPr="00654D5E">
              <w:rPr>
                <w:rFonts w:ascii="Times New Roman" w:eastAsia="Times New Roman" w:hAnsi="Times New Roman" w:cs="Times New Roman"/>
                <w:b/>
                <w:sz w:val="24"/>
                <w:szCs w:val="24"/>
                <w:lang w:val="id-ID"/>
              </w:rPr>
              <w:t>PENILAIAN PEMBELAJARAN</w:t>
            </w:r>
          </w:p>
        </w:tc>
      </w:tr>
    </w:tbl>
    <w:p w14:paraId="121E25FF" w14:textId="77777777" w:rsidR="00A67980" w:rsidRPr="00035147" w:rsidRDefault="00A67980" w:rsidP="00A67980">
      <w:pPr>
        <w:spacing w:after="0" w:line="240" w:lineRule="auto"/>
        <w:rPr>
          <w:sz w:val="14"/>
          <w:szCs w:val="14"/>
        </w:rPr>
      </w:pPr>
    </w:p>
    <w:tbl>
      <w:tblPr>
        <w:tblW w:w="1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993"/>
        <w:gridCol w:w="713"/>
        <w:gridCol w:w="2131"/>
        <w:gridCol w:w="2268"/>
        <w:gridCol w:w="2268"/>
      </w:tblGrid>
      <w:tr w:rsidR="00D47450" w:rsidRPr="000B3CF1" w14:paraId="27E3C860" w14:textId="0E036481" w:rsidTr="00D47450">
        <w:tc>
          <w:tcPr>
            <w:tcW w:w="4962" w:type="dxa"/>
            <w:gridSpan w:val="2"/>
            <w:tcBorders>
              <w:right w:val="single" w:sz="4" w:space="0" w:color="auto"/>
            </w:tcBorders>
            <w:shd w:val="clear" w:color="auto" w:fill="D9D9D9" w:themeFill="background1" w:themeFillShade="D9"/>
            <w:vAlign w:val="center"/>
          </w:tcPr>
          <w:p w14:paraId="009F61D8" w14:textId="77777777" w:rsidR="00D47450" w:rsidRPr="000B3CF1" w:rsidRDefault="00D47450" w:rsidP="0088638D">
            <w:pPr>
              <w:spacing w:after="0" w:line="240" w:lineRule="auto"/>
              <w:rPr>
                <w:rFonts w:ascii="Times New Roman" w:hAnsi="Times New Roman" w:cs="Times New Roman"/>
                <w:b/>
                <w:bCs/>
                <w:color w:val="000000"/>
                <w:sz w:val="24"/>
                <w:szCs w:val="24"/>
                <w:lang w:eastAsia="id-ID"/>
              </w:rPr>
            </w:pPr>
            <w:r w:rsidRPr="000B3CF1">
              <w:rPr>
                <w:rFonts w:ascii="Times New Roman" w:hAnsi="Times New Roman" w:cs="Times New Roman"/>
                <w:sz w:val="24"/>
                <w:szCs w:val="24"/>
              </w:rPr>
              <w:tab/>
            </w:r>
            <w:r w:rsidRPr="000B3CF1">
              <w:rPr>
                <w:rFonts w:ascii="Times New Roman" w:hAnsi="Times New Roman" w:cs="Times New Roman"/>
                <w:b/>
                <w:bCs/>
                <w:color w:val="000000"/>
                <w:sz w:val="24"/>
                <w:szCs w:val="24"/>
                <w:lang w:eastAsia="id-ID"/>
              </w:rPr>
              <w:t>Penilaian Akhir:</w:t>
            </w:r>
          </w:p>
        </w:tc>
        <w:tc>
          <w:tcPr>
            <w:tcW w:w="713" w:type="dxa"/>
            <w:tcBorders>
              <w:top w:val="nil"/>
              <w:left w:val="single" w:sz="4" w:space="0" w:color="auto"/>
              <w:bottom w:val="nil"/>
              <w:right w:val="single" w:sz="4" w:space="0" w:color="auto"/>
            </w:tcBorders>
            <w:shd w:val="clear" w:color="auto" w:fill="FFFFFF" w:themeFill="background1"/>
          </w:tcPr>
          <w:p w14:paraId="67524233" w14:textId="77777777" w:rsidR="00D47450" w:rsidRPr="000B3CF1" w:rsidRDefault="00D47450" w:rsidP="0088638D">
            <w:pPr>
              <w:spacing w:after="0" w:line="240" w:lineRule="auto"/>
              <w:rPr>
                <w:rFonts w:ascii="Times New Roman" w:hAnsi="Times New Roman" w:cs="Times New Roman"/>
                <w:sz w:val="24"/>
                <w:szCs w:val="24"/>
              </w:rPr>
            </w:pPr>
          </w:p>
        </w:tc>
        <w:tc>
          <w:tcPr>
            <w:tcW w:w="2131" w:type="dxa"/>
            <w:tcBorders>
              <w:left w:val="single" w:sz="4" w:space="0" w:color="auto"/>
            </w:tcBorders>
            <w:shd w:val="clear" w:color="auto" w:fill="D9D9D9" w:themeFill="background1" w:themeFillShade="D9"/>
            <w:vAlign w:val="center"/>
          </w:tcPr>
          <w:p w14:paraId="35BC5D29" w14:textId="46BA3D29" w:rsidR="00D47450" w:rsidRPr="000B3CF1" w:rsidRDefault="00D47450" w:rsidP="00D47450">
            <w:pPr>
              <w:spacing w:after="0" w:line="240" w:lineRule="auto"/>
              <w:ind w:left="142"/>
              <w:jc w:val="center"/>
              <w:rPr>
                <w:rFonts w:ascii="Times New Roman" w:hAnsi="Times New Roman" w:cs="Times New Roman"/>
                <w:sz w:val="24"/>
                <w:szCs w:val="24"/>
              </w:rPr>
            </w:pPr>
            <w:r w:rsidRPr="00D47450">
              <w:rPr>
                <w:rFonts w:ascii="Times New Roman" w:hAnsi="Times New Roman" w:cs="Times New Roman"/>
                <w:b/>
                <w:bCs/>
                <w:sz w:val="24"/>
                <w:szCs w:val="24"/>
              </w:rPr>
              <w:t>Rentang Nilai</w:t>
            </w:r>
          </w:p>
        </w:tc>
        <w:tc>
          <w:tcPr>
            <w:tcW w:w="2268" w:type="dxa"/>
            <w:shd w:val="clear" w:color="auto" w:fill="D9D9D9" w:themeFill="background1" w:themeFillShade="D9"/>
            <w:vAlign w:val="center"/>
          </w:tcPr>
          <w:p w14:paraId="03663377" w14:textId="188B488E" w:rsidR="00D47450" w:rsidRPr="000B3CF1" w:rsidRDefault="00D47450" w:rsidP="00D47450">
            <w:pPr>
              <w:spacing w:after="0" w:line="240" w:lineRule="auto"/>
              <w:ind w:left="138"/>
              <w:jc w:val="center"/>
              <w:rPr>
                <w:rFonts w:ascii="Times New Roman" w:hAnsi="Times New Roman" w:cs="Times New Roman"/>
                <w:sz w:val="24"/>
                <w:szCs w:val="24"/>
              </w:rPr>
            </w:pPr>
            <w:r w:rsidRPr="00D47450">
              <w:rPr>
                <w:rFonts w:ascii="Times New Roman" w:hAnsi="Times New Roman" w:cs="Times New Roman"/>
                <w:b/>
                <w:bCs/>
                <w:sz w:val="24"/>
                <w:szCs w:val="24"/>
              </w:rPr>
              <w:t>Lambang Nilai</w:t>
            </w:r>
          </w:p>
        </w:tc>
        <w:tc>
          <w:tcPr>
            <w:tcW w:w="2268" w:type="dxa"/>
            <w:shd w:val="clear" w:color="auto" w:fill="D9D9D9" w:themeFill="background1" w:themeFillShade="D9"/>
            <w:vAlign w:val="center"/>
          </w:tcPr>
          <w:p w14:paraId="333354C6" w14:textId="08A23E86" w:rsidR="00D47450" w:rsidRPr="000B3CF1" w:rsidRDefault="00D47450" w:rsidP="00D47450">
            <w:pPr>
              <w:spacing w:after="0" w:line="240" w:lineRule="auto"/>
              <w:ind w:left="141"/>
              <w:jc w:val="center"/>
              <w:rPr>
                <w:rFonts w:ascii="Times New Roman" w:hAnsi="Times New Roman" w:cs="Times New Roman"/>
                <w:sz w:val="24"/>
                <w:szCs w:val="24"/>
              </w:rPr>
            </w:pPr>
            <w:r w:rsidRPr="00D47450">
              <w:rPr>
                <w:rFonts w:ascii="Times New Roman" w:hAnsi="Times New Roman" w:cs="Times New Roman"/>
                <w:b/>
                <w:bCs/>
                <w:sz w:val="24"/>
                <w:szCs w:val="24"/>
              </w:rPr>
              <w:t>Bobot Nilai IP</w:t>
            </w:r>
          </w:p>
        </w:tc>
      </w:tr>
      <w:tr w:rsidR="00D47450" w:rsidRPr="000B3CF1" w14:paraId="5F985819" w14:textId="5347F457" w:rsidTr="00D47450">
        <w:tc>
          <w:tcPr>
            <w:tcW w:w="3969" w:type="dxa"/>
          </w:tcPr>
          <w:p w14:paraId="688ADC05"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Kehadiran</w:t>
            </w:r>
          </w:p>
        </w:tc>
        <w:tc>
          <w:tcPr>
            <w:tcW w:w="993" w:type="dxa"/>
            <w:tcBorders>
              <w:right w:val="single" w:sz="4" w:space="0" w:color="auto"/>
            </w:tcBorders>
          </w:tcPr>
          <w:p w14:paraId="3227A128"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color w:val="000000"/>
                <w:sz w:val="24"/>
                <w:szCs w:val="24"/>
                <w:lang w:eastAsia="id-ID"/>
              </w:rPr>
              <w:t>10%</w:t>
            </w:r>
          </w:p>
        </w:tc>
        <w:tc>
          <w:tcPr>
            <w:tcW w:w="713" w:type="dxa"/>
            <w:tcBorders>
              <w:top w:val="nil"/>
              <w:left w:val="single" w:sz="4" w:space="0" w:color="auto"/>
              <w:bottom w:val="nil"/>
              <w:right w:val="single" w:sz="4" w:space="0" w:color="auto"/>
            </w:tcBorders>
          </w:tcPr>
          <w:p w14:paraId="17705EB7"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p>
        </w:tc>
        <w:tc>
          <w:tcPr>
            <w:tcW w:w="2131" w:type="dxa"/>
            <w:tcBorders>
              <w:left w:val="single" w:sz="4" w:space="0" w:color="auto"/>
            </w:tcBorders>
            <w:vAlign w:val="center"/>
          </w:tcPr>
          <w:p w14:paraId="6506FA5A" w14:textId="45E0C46F" w:rsidR="00D47450" w:rsidRPr="000B3CF1" w:rsidRDefault="00D47450" w:rsidP="00D47450">
            <w:pPr>
              <w:spacing w:after="0" w:line="240" w:lineRule="auto"/>
              <w:ind w:left="147"/>
              <w:jc w:val="center"/>
              <w:rPr>
                <w:rFonts w:ascii="Times New Roman" w:hAnsi="Times New Roman" w:cs="Times New Roman"/>
                <w:color w:val="000000"/>
                <w:sz w:val="24"/>
                <w:szCs w:val="24"/>
                <w:lang w:eastAsia="id-ID"/>
              </w:rPr>
            </w:pPr>
            <w:r w:rsidRPr="00D47450">
              <w:rPr>
                <w:rFonts w:ascii="Times New Roman" w:hAnsi="Times New Roman" w:cs="Times New Roman"/>
                <w:sz w:val="24"/>
                <w:szCs w:val="24"/>
              </w:rPr>
              <w:t>85 – 100</w:t>
            </w:r>
          </w:p>
        </w:tc>
        <w:tc>
          <w:tcPr>
            <w:tcW w:w="2268" w:type="dxa"/>
            <w:vAlign w:val="center"/>
          </w:tcPr>
          <w:p w14:paraId="27603AEE" w14:textId="200431AE" w:rsidR="00D47450" w:rsidRPr="000B3CF1" w:rsidRDefault="00D47450" w:rsidP="00D47450">
            <w:pPr>
              <w:spacing w:after="0" w:line="240" w:lineRule="auto"/>
              <w:ind w:left="147"/>
              <w:jc w:val="center"/>
              <w:rPr>
                <w:rFonts w:ascii="Times New Roman" w:hAnsi="Times New Roman" w:cs="Times New Roman"/>
                <w:color w:val="000000"/>
                <w:sz w:val="24"/>
                <w:szCs w:val="24"/>
                <w:lang w:eastAsia="id-ID"/>
              </w:rPr>
            </w:pPr>
            <w:r w:rsidRPr="00D47450">
              <w:rPr>
                <w:rFonts w:ascii="Times New Roman" w:hAnsi="Times New Roman" w:cs="Times New Roman"/>
                <w:sz w:val="24"/>
                <w:szCs w:val="24"/>
              </w:rPr>
              <w:t>A</w:t>
            </w:r>
          </w:p>
        </w:tc>
        <w:tc>
          <w:tcPr>
            <w:tcW w:w="2268" w:type="dxa"/>
            <w:vAlign w:val="center"/>
          </w:tcPr>
          <w:p w14:paraId="0A75813B" w14:textId="581B1E58" w:rsidR="00D47450" w:rsidRPr="000B3CF1" w:rsidRDefault="00D47450" w:rsidP="00D47450">
            <w:pPr>
              <w:spacing w:after="0" w:line="240" w:lineRule="auto"/>
              <w:ind w:left="147"/>
              <w:jc w:val="center"/>
              <w:rPr>
                <w:rFonts w:ascii="Times New Roman" w:hAnsi="Times New Roman" w:cs="Times New Roman"/>
                <w:color w:val="000000"/>
                <w:sz w:val="24"/>
                <w:szCs w:val="24"/>
                <w:lang w:eastAsia="id-ID"/>
              </w:rPr>
            </w:pPr>
            <w:r w:rsidRPr="00D47450">
              <w:rPr>
                <w:rFonts w:ascii="Times New Roman" w:hAnsi="Times New Roman" w:cs="Times New Roman"/>
                <w:sz w:val="24"/>
                <w:szCs w:val="24"/>
              </w:rPr>
              <w:t>4,00</w:t>
            </w:r>
          </w:p>
        </w:tc>
      </w:tr>
      <w:tr w:rsidR="00D47450" w:rsidRPr="000B3CF1" w14:paraId="3478524F" w14:textId="58EB5CD2" w:rsidTr="00D47450">
        <w:tc>
          <w:tcPr>
            <w:tcW w:w="3969" w:type="dxa"/>
          </w:tcPr>
          <w:p w14:paraId="72789D0F"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 xml:space="preserve">Tugas </w:t>
            </w:r>
          </w:p>
        </w:tc>
        <w:tc>
          <w:tcPr>
            <w:tcW w:w="993" w:type="dxa"/>
            <w:tcBorders>
              <w:right w:val="single" w:sz="4" w:space="0" w:color="auto"/>
            </w:tcBorders>
          </w:tcPr>
          <w:p w14:paraId="182E2A75"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20%</w:t>
            </w:r>
          </w:p>
        </w:tc>
        <w:tc>
          <w:tcPr>
            <w:tcW w:w="713" w:type="dxa"/>
            <w:tcBorders>
              <w:top w:val="nil"/>
              <w:left w:val="single" w:sz="4" w:space="0" w:color="auto"/>
              <w:bottom w:val="nil"/>
              <w:right w:val="single" w:sz="4" w:space="0" w:color="auto"/>
            </w:tcBorders>
          </w:tcPr>
          <w:p w14:paraId="6ECD3957"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5F571557" w14:textId="5ADC9FFA"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80 – 84,99</w:t>
            </w:r>
          </w:p>
        </w:tc>
        <w:tc>
          <w:tcPr>
            <w:tcW w:w="2268" w:type="dxa"/>
            <w:vAlign w:val="center"/>
          </w:tcPr>
          <w:p w14:paraId="68D885DB" w14:textId="5BF2A80E"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A-</w:t>
            </w:r>
          </w:p>
        </w:tc>
        <w:tc>
          <w:tcPr>
            <w:tcW w:w="2268" w:type="dxa"/>
            <w:vAlign w:val="center"/>
          </w:tcPr>
          <w:p w14:paraId="5854BA75" w14:textId="2367F3EE"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3,70</w:t>
            </w:r>
          </w:p>
        </w:tc>
      </w:tr>
      <w:tr w:rsidR="00D47450" w:rsidRPr="000B3CF1" w14:paraId="6008B956" w14:textId="4581EFFF" w:rsidTr="00D47450">
        <w:tc>
          <w:tcPr>
            <w:tcW w:w="3969" w:type="dxa"/>
          </w:tcPr>
          <w:p w14:paraId="06FA7419"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UTS</w:t>
            </w:r>
          </w:p>
        </w:tc>
        <w:tc>
          <w:tcPr>
            <w:tcW w:w="993" w:type="dxa"/>
            <w:tcBorders>
              <w:right w:val="single" w:sz="4" w:space="0" w:color="auto"/>
            </w:tcBorders>
          </w:tcPr>
          <w:p w14:paraId="51449CED"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30%</w:t>
            </w:r>
          </w:p>
        </w:tc>
        <w:tc>
          <w:tcPr>
            <w:tcW w:w="713" w:type="dxa"/>
            <w:tcBorders>
              <w:top w:val="nil"/>
              <w:left w:val="single" w:sz="4" w:space="0" w:color="auto"/>
              <w:bottom w:val="nil"/>
              <w:right w:val="single" w:sz="4" w:space="0" w:color="auto"/>
            </w:tcBorders>
          </w:tcPr>
          <w:p w14:paraId="5AF15427"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1E25E36C" w14:textId="5CF228DD"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75 – 79,99</w:t>
            </w:r>
          </w:p>
        </w:tc>
        <w:tc>
          <w:tcPr>
            <w:tcW w:w="2268" w:type="dxa"/>
            <w:vAlign w:val="center"/>
          </w:tcPr>
          <w:p w14:paraId="2B65EE49" w14:textId="07261976"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B+</w:t>
            </w:r>
          </w:p>
        </w:tc>
        <w:tc>
          <w:tcPr>
            <w:tcW w:w="2268" w:type="dxa"/>
            <w:vAlign w:val="center"/>
          </w:tcPr>
          <w:p w14:paraId="24E0ED25" w14:textId="6605C2C2"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3,30</w:t>
            </w:r>
          </w:p>
        </w:tc>
      </w:tr>
      <w:tr w:rsidR="00D47450" w:rsidRPr="000B3CF1" w14:paraId="2D5416A6" w14:textId="63F6604F" w:rsidTr="00D47450">
        <w:tc>
          <w:tcPr>
            <w:tcW w:w="3969" w:type="dxa"/>
            <w:tcBorders>
              <w:bottom w:val="single" w:sz="4" w:space="0" w:color="auto"/>
            </w:tcBorders>
          </w:tcPr>
          <w:p w14:paraId="49BB129A"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UAS</w:t>
            </w:r>
          </w:p>
        </w:tc>
        <w:tc>
          <w:tcPr>
            <w:tcW w:w="993" w:type="dxa"/>
            <w:tcBorders>
              <w:bottom w:val="single" w:sz="4" w:space="0" w:color="auto"/>
              <w:right w:val="single" w:sz="4" w:space="0" w:color="auto"/>
            </w:tcBorders>
          </w:tcPr>
          <w:p w14:paraId="28C5692D" w14:textId="77777777" w:rsidR="00D47450" w:rsidRPr="000B3CF1" w:rsidRDefault="00D47450" w:rsidP="00D47450">
            <w:pPr>
              <w:spacing w:after="0" w:line="240" w:lineRule="auto"/>
              <w:ind w:left="147"/>
              <w:rPr>
                <w:rFonts w:ascii="Times New Roman" w:hAnsi="Times New Roman" w:cs="Times New Roman"/>
                <w:color w:val="000000"/>
                <w:sz w:val="24"/>
                <w:szCs w:val="24"/>
                <w:lang w:eastAsia="id-ID"/>
              </w:rPr>
            </w:pPr>
            <w:r w:rsidRPr="000B3CF1">
              <w:rPr>
                <w:rFonts w:ascii="Times New Roman" w:hAnsi="Times New Roman" w:cs="Times New Roman"/>
                <w:sz w:val="24"/>
                <w:szCs w:val="24"/>
              </w:rPr>
              <w:t>40%</w:t>
            </w:r>
          </w:p>
        </w:tc>
        <w:tc>
          <w:tcPr>
            <w:tcW w:w="713" w:type="dxa"/>
            <w:tcBorders>
              <w:top w:val="nil"/>
              <w:left w:val="single" w:sz="4" w:space="0" w:color="auto"/>
              <w:bottom w:val="nil"/>
              <w:right w:val="single" w:sz="4" w:space="0" w:color="auto"/>
            </w:tcBorders>
          </w:tcPr>
          <w:p w14:paraId="74FC6552"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416E36EF" w14:textId="51168777"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70 – 74,99</w:t>
            </w:r>
          </w:p>
        </w:tc>
        <w:tc>
          <w:tcPr>
            <w:tcW w:w="2268" w:type="dxa"/>
            <w:vAlign w:val="center"/>
          </w:tcPr>
          <w:p w14:paraId="5EAA0FEA" w14:textId="5BAB831B"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B</w:t>
            </w:r>
          </w:p>
        </w:tc>
        <w:tc>
          <w:tcPr>
            <w:tcW w:w="2268" w:type="dxa"/>
            <w:vAlign w:val="center"/>
          </w:tcPr>
          <w:p w14:paraId="7DD9958E" w14:textId="060D6964"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3,00</w:t>
            </w:r>
          </w:p>
        </w:tc>
      </w:tr>
      <w:tr w:rsidR="00D47450" w:rsidRPr="000B3CF1" w14:paraId="66993123" w14:textId="77777777" w:rsidTr="00D47450">
        <w:tc>
          <w:tcPr>
            <w:tcW w:w="3969" w:type="dxa"/>
            <w:tcBorders>
              <w:top w:val="single" w:sz="4" w:space="0" w:color="auto"/>
              <w:left w:val="nil"/>
              <w:bottom w:val="nil"/>
              <w:right w:val="nil"/>
            </w:tcBorders>
          </w:tcPr>
          <w:p w14:paraId="47E56B1F"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single" w:sz="4" w:space="0" w:color="auto"/>
              <w:left w:val="nil"/>
              <w:bottom w:val="nil"/>
              <w:right w:val="nil"/>
            </w:tcBorders>
          </w:tcPr>
          <w:p w14:paraId="474B5389"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2FD08F5A"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6F184EB4" w14:textId="6857D09F"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65 – 69,99</w:t>
            </w:r>
          </w:p>
        </w:tc>
        <w:tc>
          <w:tcPr>
            <w:tcW w:w="2268" w:type="dxa"/>
            <w:vAlign w:val="center"/>
          </w:tcPr>
          <w:p w14:paraId="12903585" w14:textId="5DD18856"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B-</w:t>
            </w:r>
          </w:p>
        </w:tc>
        <w:tc>
          <w:tcPr>
            <w:tcW w:w="2268" w:type="dxa"/>
            <w:vAlign w:val="center"/>
          </w:tcPr>
          <w:p w14:paraId="4161F8F9" w14:textId="4B90DDCB"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2,70</w:t>
            </w:r>
          </w:p>
        </w:tc>
      </w:tr>
      <w:tr w:rsidR="00D47450" w:rsidRPr="000B3CF1" w14:paraId="2AB460FD" w14:textId="77777777" w:rsidTr="00D47450">
        <w:tc>
          <w:tcPr>
            <w:tcW w:w="3969" w:type="dxa"/>
            <w:tcBorders>
              <w:top w:val="nil"/>
              <w:left w:val="nil"/>
              <w:bottom w:val="nil"/>
              <w:right w:val="nil"/>
            </w:tcBorders>
          </w:tcPr>
          <w:p w14:paraId="73BBF1A3"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nil"/>
              <w:left w:val="nil"/>
              <w:bottom w:val="nil"/>
              <w:right w:val="nil"/>
            </w:tcBorders>
          </w:tcPr>
          <w:p w14:paraId="0C31F912"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742CEEF1"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7AD797B9" w14:textId="0BEB4F4A"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60 – 64,99</w:t>
            </w:r>
          </w:p>
        </w:tc>
        <w:tc>
          <w:tcPr>
            <w:tcW w:w="2268" w:type="dxa"/>
            <w:vAlign w:val="center"/>
          </w:tcPr>
          <w:p w14:paraId="3BE47DEE" w14:textId="4A6829CD"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C+</w:t>
            </w:r>
          </w:p>
        </w:tc>
        <w:tc>
          <w:tcPr>
            <w:tcW w:w="2268" w:type="dxa"/>
            <w:vAlign w:val="center"/>
          </w:tcPr>
          <w:p w14:paraId="47BFF8B0" w14:textId="0F99A4FE"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2,30</w:t>
            </w:r>
          </w:p>
        </w:tc>
      </w:tr>
      <w:tr w:rsidR="00D47450" w:rsidRPr="000B3CF1" w14:paraId="61B39268" w14:textId="77777777" w:rsidTr="00D47450">
        <w:tc>
          <w:tcPr>
            <w:tcW w:w="3969" w:type="dxa"/>
            <w:tcBorders>
              <w:top w:val="nil"/>
              <w:left w:val="nil"/>
              <w:bottom w:val="nil"/>
              <w:right w:val="nil"/>
            </w:tcBorders>
          </w:tcPr>
          <w:p w14:paraId="1370D6A7"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nil"/>
              <w:left w:val="nil"/>
              <w:bottom w:val="nil"/>
              <w:right w:val="nil"/>
            </w:tcBorders>
          </w:tcPr>
          <w:p w14:paraId="6AE7893A"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4F8857A0"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3C968225" w14:textId="5D4D7018"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55 – 59,99</w:t>
            </w:r>
          </w:p>
        </w:tc>
        <w:tc>
          <w:tcPr>
            <w:tcW w:w="2268" w:type="dxa"/>
            <w:vAlign w:val="center"/>
          </w:tcPr>
          <w:p w14:paraId="750BAA4B" w14:textId="19188028"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C</w:t>
            </w:r>
          </w:p>
        </w:tc>
        <w:tc>
          <w:tcPr>
            <w:tcW w:w="2268" w:type="dxa"/>
            <w:vAlign w:val="center"/>
          </w:tcPr>
          <w:p w14:paraId="5B90EBD1" w14:textId="145B5B80"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2,00</w:t>
            </w:r>
          </w:p>
        </w:tc>
      </w:tr>
      <w:tr w:rsidR="00D47450" w:rsidRPr="000B3CF1" w14:paraId="3A3C2B58" w14:textId="77777777" w:rsidTr="00D47450">
        <w:tc>
          <w:tcPr>
            <w:tcW w:w="3969" w:type="dxa"/>
            <w:tcBorders>
              <w:top w:val="nil"/>
              <w:left w:val="nil"/>
              <w:bottom w:val="nil"/>
              <w:right w:val="nil"/>
            </w:tcBorders>
          </w:tcPr>
          <w:p w14:paraId="0D7D009B"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nil"/>
              <w:left w:val="nil"/>
              <w:bottom w:val="nil"/>
              <w:right w:val="nil"/>
            </w:tcBorders>
          </w:tcPr>
          <w:p w14:paraId="0F8CF282"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2D40218C"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1053B3CE" w14:textId="7ED23AFB"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50 – 54,99</w:t>
            </w:r>
          </w:p>
        </w:tc>
        <w:tc>
          <w:tcPr>
            <w:tcW w:w="2268" w:type="dxa"/>
            <w:vAlign w:val="center"/>
          </w:tcPr>
          <w:p w14:paraId="7625A54C" w14:textId="5BF93A79"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C-</w:t>
            </w:r>
          </w:p>
        </w:tc>
        <w:tc>
          <w:tcPr>
            <w:tcW w:w="2268" w:type="dxa"/>
            <w:vAlign w:val="center"/>
          </w:tcPr>
          <w:p w14:paraId="1D434F0B" w14:textId="0FD1EBF5"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1,70</w:t>
            </w:r>
          </w:p>
        </w:tc>
      </w:tr>
      <w:tr w:rsidR="00D47450" w:rsidRPr="000B3CF1" w14:paraId="179ED995" w14:textId="77777777" w:rsidTr="00D47450">
        <w:tc>
          <w:tcPr>
            <w:tcW w:w="3969" w:type="dxa"/>
            <w:tcBorders>
              <w:top w:val="nil"/>
              <w:left w:val="nil"/>
              <w:bottom w:val="nil"/>
              <w:right w:val="nil"/>
            </w:tcBorders>
          </w:tcPr>
          <w:p w14:paraId="40F2EB1F"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nil"/>
              <w:left w:val="nil"/>
              <w:bottom w:val="nil"/>
              <w:right w:val="nil"/>
            </w:tcBorders>
          </w:tcPr>
          <w:p w14:paraId="4232DF4D"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34AD5B0D"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798ABF89" w14:textId="622DAF76"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40 – 49,99</w:t>
            </w:r>
          </w:p>
        </w:tc>
        <w:tc>
          <w:tcPr>
            <w:tcW w:w="2268" w:type="dxa"/>
            <w:vAlign w:val="center"/>
          </w:tcPr>
          <w:p w14:paraId="5AE2E55A" w14:textId="034519CA"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D</w:t>
            </w:r>
          </w:p>
        </w:tc>
        <w:tc>
          <w:tcPr>
            <w:tcW w:w="2268" w:type="dxa"/>
            <w:vAlign w:val="center"/>
          </w:tcPr>
          <w:p w14:paraId="4D858DD4" w14:textId="0355E129"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1,00</w:t>
            </w:r>
          </w:p>
        </w:tc>
      </w:tr>
      <w:tr w:rsidR="00D47450" w:rsidRPr="000B3CF1" w14:paraId="3583729C" w14:textId="77777777" w:rsidTr="00D47450">
        <w:tc>
          <w:tcPr>
            <w:tcW w:w="3969" w:type="dxa"/>
            <w:tcBorders>
              <w:top w:val="nil"/>
              <w:left w:val="nil"/>
              <w:bottom w:val="nil"/>
              <w:right w:val="nil"/>
            </w:tcBorders>
          </w:tcPr>
          <w:p w14:paraId="3B0F852F"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993" w:type="dxa"/>
            <w:tcBorders>
              <w:top w:val="nil"/>
              <w:left w:val="nil"/>
              <w:bottom w:val="nil"/>
              <w:right w:val="nil"/>
            </w:tcBorders>
          </w:tcPr>
          <w:p w14:paraId="5D75243B"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713" w:type="dxa"/>
            <w:tcBorders>
              <w:top w:val="nil"/>
              <w:left w:val="nil"/>
              <w:bottom w:val="nil"/>
              <w:right w:val="single" w:sz="4" w:space="0" w:color="auto"/>
            </w:tcBorders>
          </w:tcPr>
          <w:p w14:paraId="71FBC233" w14:textId="77777777" w:rsidR="00D47450" w:rsidRPr="000B3CF1" w:rsidRDefault="00D47450" w:rsidP="00D47450">
            <w:pPr>
              <w:spacing w:after="0" w:line="240" w:lineRule="auto"/>
              <w:ind w:left="147"/>
              <w:rPr>
                <w:rFonts w:ascii="Times New Roman" w:hAnsi="Times New Roman" w:cs="Times New Roman"/>
                <w:sz w:val="24"/>
                <w:szCs w:val="24"/>
              </w:rPr>
            </w:pPr>
          </w:p>
        </w:tc>
        <w:tc>
          <w:tcPr>
            <w:tcW w:w="2131" w:type="dxa"/>
            <w:tcBorders>
              <w:left w:val="single" w:sz="4" w:space="0" w:color="auto"/>
            </w:tcBorders>
            <w:vAlign w:val="center"/>
          </w:tcPr>
          <w:p w14:paraId="62560567" w14:textId="0DB11A83"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0 – 39,99</w:t>
            </w:r>
          </w:p>
        </w:tc>
        <w:tc>
          <w:tcPr>
            <w:tcW w:w="2268" w:type="dxa"/>
            <w:vAlign w:val="center"/>
          </w:tcPr>
          <w:p w14:paraId="191A2965" w14:textId="0CFB0818"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E</w:t>
            </w:r>
          </w:p>
        </w:tc>
        <w:tc>
          <w:tcPr>
            <w:tcW w:w="2268" w:type="dxa"/>
            <w:vAlign w:val="center"/>
          </w:tcPr>
          <w:p w14:paraId="1BB2CD87" w14:textId="10AB9C7E" w:rsidR="00D47450" w:rsidRPr="000B3CF1" w:rsidRDefault="00D47450" w:rsidP="00D47450">
            <w:pPr>
              <w:spacing w:after="0" w:line="240" w:lineRule="auto"/>
              <w:ind w:left="147"/>
              <w:jc w:val="center"/>
              <w:rPr>
                <w:rFonts w:ascii="Times New Roman" w:hAnsi="Times New Roman" w:cs="Times New Roman"/>
                <w:sz w:val="24"/>
                <w:szCs w:val="24"/>
              </w:rPr>
            </w:pPr>
            <w:r w:rsidRPr="00D47450">
              <w:rPr>
                <w:rFonts w:ascii="Times New Roman" w:hAnsi="Times New Roman" w:cs="Times New Roman"/>
                <w:sz w:val="24"/>
                <w:szCs w:val="24"/>
              </w:rPr>
              <w:t>0,00</w:t>
            </w:r>
          </w:p>
        </w:tc>
      </w:tr>
    </w:tbl>
    <w:p w14:paraId="2839A5FE" w14:textId="77777777" w:rsidR="00D47450" w:rsidRDefault="00D47450" w:rsidP="00D47450">
      <w:pPr>
        <w:pStyle w:val="BodyTextIndent"/>
        <w:spacing w:line="276" w:lineRule="auto"/>
        <w:ind w:left="709" w:firstLine="0"/>
        <w:rPr>
          <w:rFonts w:ascii="Times New Roman" w:hAnsi="Times New Roman"/>
          <w:color w:val="000000"/>
          <w:sz w:val="24"/>
          <w:szCs w:val="24"/>
        </w:rPr>
      </w:pPr>
    </w:p>
    <w:p w14:paraId="6893AED9" w14:textId="43AF4BC0" w:rsidR="00C64A3E" w:rsidRPr="00C64B23" w:rsidRDefault="00C64A3E" w:rsidP="00D47450">
      <w:pPr>
        <w:spacing w:after="0" w:line="240" w:lineRule="auto"/>
        <w:ind w:left="567"/>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Mengetahui</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 xml:space="preserve">Lubuklinggau,   </w:t>
      </w:r>
      <w:r w:rsidR="00AD6F19">
        <w:rPr>
          <w:rFonts w:asciiTheme="majorBidi" w:hAnsiTheme="majorBidi" w:cstheme="majorBidi"/>
          <w:bCs/>
          <w:sz w:val="24"/>
          <w:szCs w:val="24"/>
          <w:lang w:val="id-ID"/>
        </w:rPr>
        <w:t xml:space="preserve">September </w:t>
      </w:r>
      <w:r w:rsidRPr="00C64B23">
        <w:rPr>
          <w:rFonts w:asciiTheme="majorBidi" w:hAnsiTheme="majorBidi" w:cstheme="majorBidi"/>
          <w:bCs/>
          <w:sz w:val="24"/>
          <w:szCs w:val="24"/>
          <w:lang w:val="id-ID"/>
        </w:rPr>
        <w:t>202</w:t>
      </w:r>
      <w:r w:rsidR="00035147">
        <w:rPr>
          <w:rFonts w:asciiTheme="majorBidi" w:hAnsiTheme="majorBidi" w:cstheme="majorBidi"/>
          <w:bCs/>
          <w:sz w:val="24"/>
          <w:szCs w:val="24"/>
          <w:lang w:val="id-ID"/>
        </w:rPr>
        <w:t>5</w:t>
      </w:r>
    </w:p>
    <w:p w14:paraId="04A7B8D4" w14:textId="49CAF8AB" w:rsidR="00C64A3E" w:rsidRPr="00C64B23" w:rsidRDefault="00C64A3E" w:rsidP="00D47450">
      <w:pPr>
        <w:spacing w:after="0" w:line="240" w:lineRule="auto"/>
        <w:ind w:left="567"/>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Ketua Program Studi</w:t>
      </w:r>
      <w:r w:rsidR="0059507E">
        <w:rPr>
          <w:rFonts w:asciiTheme="majorBidi" w:hAnsiTheme="majorBidi" w:cstheme="majorBidi"/>
          <w:bCs/>
          <w:sz w:val="24"/>
          <w:szCs w:val="24"/>
          <w:lang w:val="id-ID"/>
        </w:rPr>
        <w:t>,</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Dosen Pengampu</w:t>
      </w:r>
      <w:r w:rsidR="0059507E">
        <w:rPr>
          <w:rFonts w:asciiTheme="majorBidi" w:hAnsiTheme="majorBidi" w:cstheme="majorBidi"/>
          <w:bCs/>
          <w:sz w:val="24"/>
          <w:szCs w:val="24"/>
          <w:lang w:val="id-ID"/>
        </w:rPr>
        <w:t>,</w:t>
      </w:r>
    </w:p>
    <w:p w14:paraId="316A4DB8" w14:textId="6A95D18D" w:rsidR="00C64A3E" w:rsidRPr="00C64B23" w:rsidRDefault="00035147" w:rsidP="00D47450">
      <w:pPr>
        <w:spacing w:after="0" w:line="240" w:lineRule="auto"/>
        <w:ind w:left="567"/>
        <w:jc w:val="both"/>
        <w:rPr>
          <w:rFonts w:asciiTheme="majorBidi" w:hAnsiTheme="majorBidi" w:cstheme="majorBidi"/>
          <w:bCs/>
          <w:sz w:val="24"/>
          <w:szCs w:val="24"/>
          <w:lang w:val="id-ID"/>
        </w:rPr>
      </w:pPr>
      <w:r>
        <w:rPr>
          <w:noProof/>
        </w:rPr>
        <w:drawing>
          <wp:anchor distT="0" distB="0" distL="114300" distR="114300" simplePos="0" relativeHeight="251663360" behindDoc="1" locked="0" layoutInCell="1" allowOverlap="1" wp14:anchorId="135F183D" wp14:editId="42E0FB76">
            <wp:simplePos x="0" y="0"/>
            <wp:positionH relativeFrom="page">
              <wp:posOffset>1266825</wp:posOffset>
            </wp:positionH>
            <wp:positionV relativeFrom="paragraph">
              <wp:posOffset>117475</wp:posOffset>
            </wp:positionV>
            <wp:extent cx="880745" cy="549275"/>
            <wp:effectExtent l="0" t="0" r="0" b="3175"/>
            <wp:wrapNone/>
            <wp:docPr id="1119830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745" cy="549275"/>
                    </a:xfrm>
                    <a:prstGeom prst="rect">
                      <a:avLst/>
                    </a:prstGeom>
                    <a:noFill/>
                  </pic:spPr>
                </pic:pic>
              </a:graphicData>
            </a:graphic>
            <wp14:sizeRelH relativeFrom="page">
              <wp14:pctWidth>0</wp14:pctWidth>
            </wp14:sizeRelH>
            <wp14:sizeRelV relativeFrom="page">
              <wp14:pctHeight>0</wp14:pctHeight>
            </wp14:sizeRelV>
          </wp:anchor>
        </w:drawing>
      </w:r>
      <w:r w:rsidRPr="009A2486">
        <w:rPr>
          <w:rFonts w:ascii="Calibri" w:eastAsia="Times New Roman" w:hAnsi="Calibri" w:cs="Calibri"/>
          <w:noProof/>
          <w:color w:val="000000"/>
          <w:lang w:val="en-ID" w:eastAsia="en-ID"/>
        </w:rPr>
        <w:drawing>
          <wp:anchor distT="0" distB="0" distL="114300" distR="114300" simplePos="0" relativeHeight="251661312" behindDoc="1" locked="0" layoutInCell="1" allowOverlap="1" wp14:anchorId="2B363485" wp14:editId="2D4B6470">
            <wp:simplePos x="0" y="0"/>
            <wp:positionH relativeFrom="column">
              <wp:posOffset>5734050</wp:posOffset>
            </wp:positionH>
            <wp:positionV relativeFrom="paragraph">
              <wp:posOffset>98425</wp:posOffset>
            </wp:positionV>
            <wp:extent cx="1238250" cy="638175"/>
            <wp:effectExtent l="0" t="0" r="0" b="9525"/>
            <wp:wrapNone/>
            <wp:docPr id="143112504" name="Picture 1">
              <a:extLst xmlns:a="http://schemas.openxmlformats.org/drawingml/2006/main">
                <a:ext uri="{FF2B5EF4-FFF2-40B4-BE49-F238E27FC236}">
                  <a16:creationId xmlns:a16="http://schemas.microsoft.com/office/drawing/2014/main" id="{DC9B71E3-0849-4475-88A8-24081446CFE3}"/>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C9B71E3-0849-4475-88A8-24081446CFE3}"/>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638175"/>
                    </a:xfrm>
                    <a:prstGeom prst="rect">
                      <a:avLst/>
                    </a:prstGeom>
                    <a:noFill/>
                  </pic:spPr>
                </pic:pic>
              </a:graphicData>
            </a:graphic>
            <wp14:sizeRelH relativeFrom="page">
              <wp14:pctWidth>0</wp14:pctWidth>
            </wp14:sizeRelH>
            <wp14:sizeRelV relativeFrom="page">
              <wp14:pctHeight>0</wp14:pctHeight>
            </wp14:sizeRelV>
          </wp:anchor>
        </w:drawing>
      </w:r>
    </w:p>
    <w:p w14:paraId="5634683B" w14:textId="6EBD2DE0" w:rsidR="00C64A3E" w:rsidRPr="00C64B23" w:rsidRDefault="00C64A3E" w:rsidP="00D47450">
      <w:pPr>
        <w:spacing w:after="0" w:line="240" w:lineRule="auto"/>
        <w:ind w:left="567"/>
        <w:jc w:val="both"/>
        <w:rPr>
          <w:rFonts w:asciiTheme="majorBidi" w:hAnsiTheme="majorBidi" w:cstheme="majorBidi"/>
          <w:bCs/>
          <w:sz w:val="24"/>
          <w:szCs w:val="24"/>
          <w:lang w:val="id-ID"/>
        </w:rPr>
      </w:pPr>
    </w:p>
    <w:p w14:paraId="338F77DA" w14:textId="77777777" w:rsidR="00C64A3E" w:rsidRPr="00C64B23" w:rsidRDefault="00C64A3E" w:rsidP="00D47450">
      <w:pPr>
        <w:spacing w:after="0" w:line="240" w:lineRule="auto"/>
        <w:ind w:left="567"/>
        <w:jc w:val="both"/>
        <w:rPr>
          <w:rFonts w:asciiTheme="majorBidi" w:hAnsiTheme="majorBidi" w:cstheme="majorBidi"/>
          <w:bCs/>
          <w:sz w:val="24"/>
          <w:szCs w:val="24"/>
          <w:lang w:val="id-ID"/>
        </w:rPr>
      </w:pPr>
    </w:p>
    <w:p w14:paraId="21F5A690" w14:textId="169F2457" w:rsidR="00C64A3E" w:rsidRPr="00C64B23" w:rsidRDefault="00C64A3E" w:rsidP="00D47450">
      <w:pPr>
        <w:spacing w:after="0" w:line="240" w:lineRule="auto"/>
        <w:ind w:left="567"/>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w:t>
      </w:r>
      <w:r w:rsidR="0059507E" w:rsidRPr="0059507E">
        <w:rPr>
          <w:rFonts w:ascii="Times New Roman" w:hAnsi="Times New Roman"/>
          <w:lang w:val="id-ID"/>
        </w:rPr>
        <w:t>Dr. Sulistiyono</w:t>
      </w:r>
      <w:r w:rsidR="0059507E" w:rsidRPr="0059507E">
        <w:rPr>
          <w:rFonts w:ascii="Times New Roman" w:hAnsi="Times New Roman"/>
        </w:rPr>
        <w:t>, M.Pd.</w:t>
      </w:r>
      <w:r w:rsidRPr="0059507E">
        <w:rPr>
          <w:rFonts w:asciiTheme="majorBidi" w:hAnsiTheme="majorBidi" w:cstheme="majorBidi"/>
          <w:sz w:val="24"/>
          <w:szCs w:val="24"/>
          <w:lang w:val="id-ID"/>
        </w:rPr>
        <w:t>)</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w:t>
      </w:r>
      <w:r w:rsidR="00D47450">
        <w:rPr>
          <w:rFonts w:asciiTheme="majorBidi" w:hAnsiTheme="majorBidi" w:cstheme="majorBidi"/>
          <w:bCs/>
          <w:sz w:val="24"/>
          <w:szCs w:val="24"/>
          <w:lang w:val="id-ID"/>
        </w:rPr>
        <w:t>Dr. Supriyanto, M.Pd.</w:t>
      </w:r>
      <w:r w:rsidRPr="00C64B23">
        <w:rPr>
          <w:rFonts w:asciiTheme="majorBidi" w:hAnsiTheme="majorBidi" w:cstheme="majorBidi"/>
          <w:bCs/>
          <w:sz w:val="24"/>
          <w:szCs w:val="24"/>
          <w:lang w:val="id-ID"/>
        </w:rPr>
        <w:t>)</w:t>
      </w:r>
    </w:p>
    <w:p w14:paraId="680396E9" w14:textId="7760FC5D" w:rsidR="00C64A3E" w:rsidRPr="00C64B23" w:rsidRDefault="00C64A3E" w:rsidP="00D47450">
      <w:pPr>
        <w:spacing w:after="0" w:line="240" w:lineRule="auto"/>
        <w:ind w:left="567"/>
        <w:jc w:val="both"/>
        <w:rPr>
          <w:rFonts w:asciiTheme="majorBidi" w:hAnsiTheme="majorBidi" w:cstheme="majorBidi"/>
          <w:bCs/>
          <w:sz w:val="24"/>
          <w:szCs w:val="24"/>
          <w:lang w:val="id-ID"/>
        </w:rPr>
      </w:pPr>
      <w:r w:rsidRPr="00C64B23">
        <w:rPr>
          <w:rFonts w:asciiTheme="majorBidi" w:hAnsiTheme="majorBidi" w:cstheme="majorBidi"/>
          <w:bCs/>
          <w:sz w:val="24"/>
          <w:szCs w:val="24"/>
          <w:lang w:val="id-ID"/>
        </w:rPr>
        <w:t>NIDN</w:t>
      </w:r>
      <w:r w:rsidR="0059507E">
        <w:rPr>
          <w:rFonts w:asciiTheme="majorBidi" w:hAnsiTheme="majorBidi" w:cstheme="majorBidi"/>
          <w:bCs/>
          <w:sz w:val="24"/>
          <w:szCs w:val="24"/>
          <w:lang w:val="id-ID"/>
        </w:rPr>
        <w:t xml:space="preserve"> </w:t>
      </w:r>
      <w:r w:rsidR="0059507E" w:rsidRPr="0059507E">
        <w:rPr>
          <w:rFonts w:ascii="Times New Roman" w:hAnsi="Times New Roman"/>
          <w:bCs/>
          <w:lang w:val="id-ID"/>
        </w:rPr>
        <w:t>0210068501</w:t>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r>
      <w:r w:rsidRPr="00C64B23">
        <w:rPr>
          <w:rFonts w:asciiTheme="majorBidi" w:hAnsiTheme="majorBidi" w:cstheme="majorBidi"/>
          <w:bCs/>
          <w:sz w:val="24"/>
          <w:szCs w:val="24"/>
          <w:lang w:val="id-ID"/>
        </w:rPr>
        <w:tab/>
        <w:t>NIDN</w:t>
      </w:r>
      <w:r w:rsidR="00D47450">
        <w:rPr>
          <w:rFonts w:asciiTheme="majorBidi" w:hAnsiTheme="majorBidi" w:cstheme="majorBidi"/>
          <w:bCs/>
          <w:sz w:val="24"/>
          <w:szCs w:val="24"/>
          <w:lang w:val="id-ID"/>
        </w:rPr>
        <w:t xml:space="preserve"> 0206088601</w:t>
      </w:r>
    </w:p>
    <w:sectPr w:rsidR="00C64A3E" w:rsidRPr="00C64B23" w:rsidSect="007D055C">
      <w:pgSz w:w="16838" w:h="11906" w:orient="landscape"/>
      <w:pgMar w:top="1440" w:right="1440" w:bottom="1276"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FB8"/>
    <w:multiLevelType w:val="hybridMultilevel"/>
    <w:tmpl w:val="9276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DF6"/>
    <w:multiLevelType w:val="hybridMultilevel"/>
    <w:tmpl w:val="624EDAF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2F34D2F"/>
    <w:multiLevelType w:val="hybridMultilevel"/>
    <w:tmpl w:val="78CA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96BC0"/>
    <w:multiLevelType w:val="hybridMultilevel"/>
    <w:tmpl w:val="848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6763E"/>
    <w:multiLevelType w:val="hybridMultilevel"/>
    <w:tmpl w:val="3D8E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52E04"/>
    <w:multiLevelType w:val="multilevel"/>
    <w:tmpl w:val="0A95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7211D"/>
    <w:multiLevelType w:val="hybridMultilevel"/>
    <w:tmpl w:val="125C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23760"/>
    <w:multiLevelType w:val="multilevel"/>
    <w:tmpl w:val="2CEA6170"/>
    <w:lvl w:ilvl="0">
      <w:start w:val="1"/>
      <w:numFmt w:val="decimal"/>
      <w:lvlText w:val="%1."/>
      <w:lvlJc w:val="left"/>
      <w:pPr>
        <w:ind w:left="720" w:hanging="360"/>
      </w:pPr>
      <w:rPr>
        <w:rFonts w:asciiTheme="majorBidi" w:eastAsia="SimSun" w:hAnsiTheme="majorBidi" w:cstheme="maj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8F2B8E"/>
    <w:multiLevelType w:val="hybridMultilevel"/>
    <w:tmpl w:val="783ADD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537A2"/>
    <w:multiLevelType w:val="hybridMultilevel"/>
    <w:tmpl w:val="FB80E74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4233521"/>
    <w:multiLevelType w:val="multilevel"/>
    <w:tmpl w:val="1423352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03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D85C22"/>
    <w:multiLevelType w:val="hybridMultilevel"/>
    <w:tmpl w:val="AD260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137FB"/>
    <w:multiLevelType w:val="hybridMultilevel"/>
    <w:tmpl w:val="BA1E8DE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16561B6D"/>
    <w:multiLevelType w:val="hybridMultilevel"/>
    <w:tmpl w:val="AFCA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D12FD"/>
    <w:multiLevelType w:val="hybridMultilevel"/>
    <w:tmpl w:val="6F6E6B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1F596192"/>
    <w:multiLevelType w:val="multilevel"/>
    <w:tmpl w:val="E8BC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DE21E8"/>
    <w:multiLevelType w:val="hybridMultilevel"/>
    <w:tmpl w:val="F0E0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359FF"/>
    <w:multiLevelType w:val="hybridMultilevel"/>
    <w:tmpl w:val="8B523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32C54"/>
    <w:multiLevelType w:val="hybridMultilevel"/>
    <w:tmpl w:val="896C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7798D"/>
    <w:multiLevelType w:val="hybridMultilevel"/>
    <w:tmpl w:val="3FEEFE8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CD45A04"/>
    <w:multiLevelType w:val="multilevel"/>
    <w:tmpl w:val="3CD45A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74679C"/>
    <w:multiLevelType w:val="hybridMultilevel"/>
    <w:tmpl w:val="289C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A0569"/>
    <w:multiLevelType w:val="hybridMultilevel"/>
    <w:tmpl w:val="84844032"/>
    <w:lvl w:ilvl="0" w:tplc="ACA4B2A8">
      <w:start w:val="1"/>
      <w:numFmt w:val="decimal"/>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4" w15:restartNumberingAfterBreak="0">
    <w:nsid w:val="51934731"/>
    <w:multiLevelType w:val="hybridMultilevel"/>
    <w:tmpl w:val="AD260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B2DB8"/>
    <w:multiLevelType w:val="multilevel"/>
    <w:tmpl w:val="14233521"/>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67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86202F5"/>
    <w:multiLevelType w:val="hybridMultilevel"/>
    <w:tmpl w:val="3D8E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B0166"/>
    <w:multiLevelType w:val="hybridMultilevel"/>
    <w:tmpl w:val="848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5984"/>
    <w:multiLevelType w:val="hybridMultilevel"/>
    <w:tmpl w:val="3D8E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032B6"/>
    <w:multiLevelType w:val="hybridMultilevel"/>
    <w:tmpl w:val="744AD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00CC0"/>
    <w:multiLevelType w:val="hybridMultilevel"/>
    <w:tmpl w:val="BA38A3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1" w15:restartNumberingAfterBreak="0">
    <w:nsid w:val="617D4427"/>
    <w:multiLevelType w:val="hybridMultilevel"/>
    <w:tmpl w:val="BA1E8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A71DC1"/>
    <w:multiLevelType w:val="multilevel"/>
    <w:tmpl w:val="11423760"/>
    <w:lvl w:ilvl="0">
      <w:start w:val="1"/>
      <w:numFmt w:val="decimal"/>
      <w:lvlText w:val="%1."/>
      <w:lvlJc w:val="left"/>
      <w:pPr>
        <w:ind w:left="720" w:hanging="360"/>
      </w:pPr>
      <w:rPr>
        <w:rFonts w:asciiTheme="minorHAnsi" w:eastAsia="SimSun" w:hAnsiTheme="minorHAnsi" w:cstheme="minorHAns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E81DFE"/>
    <w:multiLevelType w:val="hybridMultilevel"/>
    <w:tmpl w:val="848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8040C"/>
    <w:multiLevelType w:val="hybridMultilevel"/>
    <w:tmpl w:val="F236C1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CA1467"/>
    <w:multiLevelType w:val="hybridMultilevel"/>
    <w:tmpl w:val="C22C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F7CAA"/>
    <w:multiLevelType w:val="hybridMultilevel"/>
    <w:tmpl w:val="433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60430"/>
    <w:multiLevelType w:val="hybridMultilevel"/>
    <w:tmpl w:val="E5220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6B5C3C"/>
    <w:multiLevelType w:val="hybridMultilevel"/>
    <w:tmpl w:val="7C4AC9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D707D"/>
    <w:multiLevelType w:val="hybridMultilevel"/>
    <w:tmpl w:val="8482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06483">
    <w:abstractNumId w:val="5"/>
  </w:num>
  <w:num w:numId="2" w16cid:durableId="1894388199">
    <w:abstractNumId w:val="11"/>
  </w:num>
  <w:num w:numId="3" w16cid:durableId="46800326">
    <w:abstractNumId w:val="8"/>
  </w:num>
  <w:num w:numId="4" w16cid:durableId="1020933965">
    <w:abstractNumId w:val="21"/>
  </w:num>
  <w:num w:numId="5" w16cid:durableId="1673141178">
    <w:abstractNumId w:val="18"/>
  </w:num>
  <w:num w:numId="6" w16cid:durableId="956638112">
    <w:abstractNumId w:val="17"/>
  </w:num>
  <w:num w:numId="7" w16cid:durableId="1282998295">
    <w:abstractNumId w:val="0"/>
  </w:num>
  <w:num w:numId="8" w16cid:durableId="660624194">
    <w:abstractNumId w:val="38"/>
  </w:num>
  <w:num w:numId="9" w16cid:durableId="1341274517">
    <w:abstractNumId w:val="36"/>
  </w:num>
  <w:num w:numId="10" w16cid:durableId="1838691780">
    <w:abstractNumId w:val="9"/>
  </w:num>
  <w:num w:numId="11" w16cid:durableId="978805681">
    <w:abstractNumId w:val="6"/>
  </w:num>
  <w:num w:numId="12" w16cid:durableId="148643504">
    <w:abstractNumId w:val="12"/>
  </w:num>
  <w:num w:numId="13" w16cid:durableId="636766186">
    <w:abstractNumId w:val="16"/>
  </w:num>
  <w:num w:numId="14" w16cid:durableId="712924881">
    <w:abstractNumId w:val="20"/>
  </w:num>
  <w:num w:numId="15" w16cid:durableId="310790854">
    <w:abstractNumId w:val="37"/>
  </w:num>
  <w:num w:numId="16" w16cid:durableId="2042586046">
    <w:abstractNumId w:val="24"/>
  </w:num>
  <w:num w:numId="17" w16cid:durableId="533155056">
    <w:abstractNumId w:val="26"/>
  </w:num>
  <w:num w:numId="18" w16cid:durableId="1473717539">
    <w:abstractNumId w:val="33"/>
  </w:num>
  <w:num w:numId="19" w16cid:durableId="709375327">
    <w:abstractNumId w:val="22"/>
  </w:num>
  <w:num w:numId="20" w16cid:durableId="2052224112">
    <w:abstractNumId w:val="30"/>
  </w:num>
  <w:num w:numId="21" w16cid:durableId="1726295046">
    <w:abstractNumId w:val="29"/>
  </w:num>
  <w:num w:numId="22" w16cid:durableId="203635662">
    <w:abstractNumId w:val="14"/>
  </w:num>
  <w:num w:numId="23" w16cid:durableId="777485911">
    <w:abstractNumId w:val="35"/>
  </w:num>
  <w:num w:numId="24" w16cid:durableId="966812033">
    <w:abstractNumId w:val="32"/>
  </w:num>
  <w:num w:numId="25" w16cid:durableId="625619229">
    <w:abstractNumId w:val="2"/>
  </w:num>
  <w:num w:numId="26" w16cid:durableId="435368763">
    <w:abstractNumId w:val="28"/>
  </w:num>
  <w:num w:numId="27" w16cid:durableId="1066420827">
    <w:abstractNumId w:val="27"/>
  </w:num>
  <w:num w:numId="28" w16cid:durableId="2112705076">
    <w:abstractNumId w:val="39"/>
  </w:num>
  <w:num w:numId="29" w16cid:durableId="2073232338">
    <w:abstractNumId w:val="4"/>
  </w:num>
  <w:num w:numId="30" w16cid:durableId="185221705">
    <w:abstractNumId w:val="3"/>
  </w:num>
  <w:num w:numId="31" w16cid:durableId="1997803791">
    <w:abstractNumId w:val="7"/>
  </w:num>
  <w:num w:numId="32" w16cid:durableId="658388621">
    <w:abstractNumId w:val="23"/>
  </w:num>
  <w:num w:numId="33" w16cid:durableId="1405102171">
    <w:abstractNumId w:val="19"/>
  </w:num>
  <w:num w:numId="34" w16cid:durableId="1594901954">
    <w:abstractNumId w:val="13"/>
  </w:num>
  <w:num w:numId="35" w16cid:durableId="1195970720">
    <w:abstractNumId w:val="31"/>
  </w:num>
  <w:num w:numId="36" w16cid:durableId="750396652">
    <w:abstractNumId w:val="15"/>
  </w:num>
  <w:num w:numId="37" w16cid:durableId="690453932">
    <w:abstractNumId w:val="10"/>
  </w:num>
  <w:num w:numId="38" w16cid:durableId="1341544481">
    <w:abstractNumId w:val="1"/>
  </w:num>
  <w:num w:numId="39" w16cid:durableId="1021782157">
    <w:abstractNumId w:val="34"/>
  </w:num>
  <w:num w:numId="40" w16cid:durableId="7340086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9D"/>
    <w:rsid w:val="00002352"/>
    <w:rsid w:val="00003382"/>
    <w:rsid w:val="00004B6E"/>
    <w:rsid w:val="00020662"/>
    <w:rsid w:val="00023CBD"/>
    <w:rsid w:val="00034EDA"/>
    <w:rsid w:val="00035147"/>
    <w:rsid w:val="000406EB"/>
    <w:rsid w:val="000416A6"/>
    <w:rsid w:val="000427C1"/>
    <w:rsid w:val="00043479"/>
    <w:rsid w:val="00050F15"/>
    <w:rsid w:val="00066826"/>
    <w:rsid w:val="00066AE8"/>
    <w:rsid w:val="0007078B"/>
    <w:rsid w:val="000714D4"/>
    <w:rsid w:val="000729BF"/>
    <w:rsid w:val="00076AA4"/>
    <w:rsid w:val="00080A3C"/>
    <w:rsid w:val="00081E6C"/>
    <w:rsid w:val="0009006E"/>
    <w:rsid w:val="00092992"/>
    <w:rsid w:val="00097D55"/>
    <w:rsid w:val="000A32FD"/>
    <w:rsid w:val="000B6AB3"/>
    <w:rsid w:val="000C33E5"/>
    <w:rsid w:val="000C3BC7"/>
    <w:rsid w:val="000C56A1"/>
    <w:rsid w:val="000C697D"/>
    <w:rsid w:val="000D1803"/>
    <w:rsid w:val="000D4594"/>
    <w:rsid w:val="000D4C85"/>
    <w:rsid w:val="000E641B"/>
    <w:rsid w:val="000E7435"/>
    <w:rsid w:val="000F14B5"/>
    <w:rsid w:val="000F46E3"/>
    <w:rsid w:val="000F5212"/>
    <w:rsid w:val="000F76B9"/>
    <w:rsid w:val="001008D3"/>
    <w:rsid w:val="00100E4C"/>
    <w:rsid w:val="001040B0"/>
    <w:rsid w:val="00105288"/>
    <w:rsid w:val="00110235"/>
    <w:rsid w:val="00110302"/>
    <w:rsid w:val="001129BA"/>
    <w:rsid w:val="001161F0"/>
    <w:rsid w:val="001225EB"/>
    <w:rsid w:val="0013008F"/>
    <w:rsid w:val="00131B41"/>
    <w:rsid w:val="0014315F"/>
    <w:rsid w:val="001431E4"/>
    <w:rsid w:val="0014337D"/>
    <w:rsid w:val="0014588D"/>
    <w:rsid w:val="00146779"/>
    <w:rsid w:val="001509CF"/>
    <w:rsid w:val="001512E1"/>
    <w:rsid w:val="00153022"/>
    <w:rsid w:val="00156006"/>
    <w:rsid w:val="00161B17"/>
    <w:rsid w:val="001704C6"/>
    <w:rsid w:val="001719E2"/>
    <w:rsid w:val="00173A0A"/>
    <w:rsid w:val="00175C59"/>
    <w:rsid w:val="00190D9D"/>
    <w:rsid w:val="00195A97"/>
    <w:rsid w:val="001A613A"/>
    <w:rsid w:val="001B0675"/>
    <w:rsid w:val="001B6AD3"/>
    <w:rsid w:val="001C4883"/>
    <w:rsid w:val="001C4CAD"/>
    <w:rsid w:val="001D1224"/>
    <w:rsid w:val="001D28E1"/>
    <w:rsid w:val="001D493C"/>
    <w:rsid w:val="001E0BE6"/>
    <w:rsid w:val="001E30A2"/>
    <w:rsid w:val="001E72C0"/>
    <w:rsid w:val="001F14AD"/>
    <w:rsid w:val="001F5CA5"/>
    <w:rsid w:val="001F6CD7"/>
    <w:rsid w:val="002008E8"/>
    <w:rsid w:val="002067C8"/>
    <w:rsid w:val="0021073A"/>
    <w:rsid w:val="00210EA7"/>
    <w:rsid w:val="00212DF9"/>
    <w:rsid w:val="00212F8B"/>
    <w:rsid w:val="002143F2"/>
    <w:rsid w:val="00222C82"/>
    <w:rsid w:val="00233741"/>
    <w:rsid w:val="00234770"/>
    <w:rsid w:val="00242CD9"/>
    <w:rsid w:val="00256B51"/>
    <w:rsid w:val="00260177"/>
    <w:rsid w:val="0027209D"/>
    <w:rsid w:val="0027316D"/>
    <w:rsid w:val="00296F96"/>
    <w:rsid w:val="002A4759"/>
    <w:rsid w:val="002A4924"/>
    <w:rsid w:val="002A53ED"/>
    <w:rsid w:val="002A6090"/>
    <w:rsid w:val="002A6A5A"/>
    <w:rsid w:val="002B5186"/>
    <w:rsid w:val="002B5C63"/>
    <w:rsid w:val="002B7799"/>
    <w:rsid w:val="002C1F35"/>
    <w:rsid w:val="002C6B8E"/>
    <w:rsid w:val="002D2312"/>
    <w:rsid w:val="002D30E1"/>
    <w:rsid w:val="002D58F4"/>
    <w:rsid w:val="002D678F"/>
    <w:rsid w:val="002F712D"/>
    <w:rsid w:val="00301409"/>
    <w:rsid w:val="00304FA7"/>
    <w:rsid w:val="0031770C"/>
    <w:rsid w:val="003230AA"/>
    <w:rsid w:val="00324F67"/>
    <w:rsid w:val="003264CE"/>
    <w:rsid w:val="003423C5"/>
    <w:rsid w:val="0034264B"/>
    <w:rsid w:val="00342E95"/>
    <w:rsid w:val="003576AA"/>
    <w:rsid w:val="0036040C"/>
    <w:rsid w:val="00361159"/>
    <w:rsid w:val="003617E3"/>
    <w:rsid w:val="00371230"/>
    <w:rsid w:val="0037284B"/>
    <w:rsid w:val="003745F6"/>
    <w:rsid w:val="00375E5A"/>
    <w:rsid w:val="00380AE4"/>
    <w:rsid w:val="00381067"/>
    <w:rsid w:val="00382142"/>
    <w:rsid w:val="00382272"/>
    <w:rsid w:val="00383261"/>
    <w:rsid w:val="00387D3A"/>
    <w:rsid w:val="003906BC"/>
    <w:rsid w:val="0039562B"/>
    <w:rsid w:val="003970FC"/>
    <w:rsid w:val="003A1E66"/>
    <w:rsid w:val="003A270C"/>
    <w:rsid w:val="003A2FA3"/>
    <w:rsid w:val="003B2F1A"/>
    <w:rsid w:val="003C1DC9"/>
    <w:rsid w:val="003C52FD"/>
    <w:rsid w:val="003D3A60"/>
    <w:rsid w:val="003E0391"/>
    <w:rsid w:val="003E0ECA"/>
    <w:rsid w:val="003F0070"/>
    <w:rsid w:val="003F07BE"/>
    <w:rsid w:val="003F6762"/>
    <w:rsid w:val="004003EC"/>
    <w:rsid w:val="00406A14"/>
    <w:rsid w:val="0041667B"/>
    <w:rsid w:val="00421830"/>
    <w:rsid w:val="004347D6"/>
    <w:rsid w:val="004447E1"/>
    <w:rsid w:val="0045326A"/>
    <w:rsid w:val="00455DA6"/>
    <w:rsid w:val="00465223"/>
    <w:rsid w:val="0048001F"/>
    <w:rsid w:val="00480544"/>
    <w:rsid w:val="00480A31"/>
    <w:rsid w:val="0048622E"/>
    <w:rsid w:val="004A3E21"/>
    <w:rsid w:val="004B0A77"/>
    <w:rsid w:val="004C2669"/>
    <w:rsid w:val="004C658C"/>
    <w:rsid w:val="004D2C31"/>
    <w:rsid w:val="004D42FB"/>
    <w:rsid w:val="004D6467"/>
    <w:rsid w:val="004E2F4A"/>
    <w:rsid w:val="004E5461"/>
    <w:rsid w:val="004E7715"/>
    <w:rsid w:val="004F1908"/>
    <w:rsid w:val="004F42A7"/>
    <w:rsid w:val="0050394F"/>
    <w:rsid w:val="005049C6"/>
    <w:rsid w:val="00507E2D"/>
    <w:rsid w:val="005245B3"/>
    <w:rsid w:val="00532838"/>
    <w:rsid w:val="0053454A"/>
    <w:rsid w:val="00534586"/>
    <w:rsid w:val="005370C5"/>
    <w:rsid w:val="00542E85"/>
    <w:rsid w:val="00543CB7"/>
    <w:rsid w:val="005442FD"/>
    <w:rsid w:val="005450C4"/>
    <w:rsid w:val="00551F9A"/>
    <w:rsid w:val="0056192E"/>
    <w:rsid w:val="00562020"/>
    <w:rsid w:val="0056224E"/>
    <w:rsid w:val="0056482C"/>
    <w:rsid w:val="00580FBC"/>
    <w:rsid w:val="005865FC"/>
    <w:rsid w:val="00587ECF"/>
    <w:rsid w:val="0059023B"/>
    <w:rsid w:val="0059125C"/>
    <w:rsid w:val="0059507E"/>
    <w:rsid w:val="00596E36"/>
    <w:rsid w:val="005A693D"/>
    <w:rsid w:val="005B4A02"/>
    <w:rsid w:val="005B758F"/>
    <w:rsid w:val="005C3158"/>
    <w:rsid w:val="005D4AE4"/>
    <w:rsid w:val="005D71D7"/>
    <w:rsid w:val="005E0924"/>
    <w:rsid w:val="005E0D32"/>
    <w:rsid w:val="005E1B28"/>
    <w:rsid w:val="005E66B2"/>
    <w:rsid w:val="005E6D6E"/>
    <w:rsid w:val="005F7764"/>
    <w:rsid w:val="005F7EEF"/>
    <w:rsid w:val="0060242B"/>
    <w:rsid w:val="006065FA"/>
    <w:rsid w:val="0061071E"/>
    <w:rsid w:val="00611966"/>
    <w:rsid w:val="0061389B"/>
    <w:rsid w:val="00621458"/>
    <w:rsid w:val="006317DC"/>
    <w:rsid w:val="00633480"/>
    <w:rsid w:val="00640476"/>
    <w:rsid w:val="00640F30"/>
    <w:rsid w:val="00641F0B"/>
    <w:rsid w:val="00645318"/>
    <w:rsid w:val="0065143C"/>
    <w:rsid w:val="0065626C"/>
    <w:rsid w:val="006608D9"/>
    <w:rsid w:val="0066697F"/>
    <w:rsid w:val="00670CEC"/>
    <w:rsid w:val="00675AA8"/>
    <w:rsid w:val="00676081"/>
    <w:rsid w:val="00677191"/>
    <w:rsid w:val="00677B54"/>
    <w:rsid w:val="0068500A"/>
    <w:rsid w:val="006940CC"/>
    <w:rsid w:val="006A3F58"/>
    <w:rsid w:val="006A6413"/>
    <w:rsid w:val="006B7526"/>
    <w:rsid w:val="006D0471"/>
    <w:rsid w:val="006D3875"/>
    <w:rsid w:val="006D40DD"/>
    <w:rsid w:val="006D68AE"/>
    <w:rsid w:val="006E0FEB"/>
    <w:rsid w:val="006E32AE"/>
    <w:rsid w:val="006E60B8"/>
    <w:rsid w:val="006E64F3"/>
    <w:rsid w:val="006E7F30"/>
    <w:rsid w:val="006F0E63"/>
    <w:rsid w:val="006F7F0B"/>
    <w:rsid w:val="007058F6"/>
    <w:rsid w:val="00711E69"/>
    <w:rsid w:val="00715948"/>
    <w:rsid w:val="00722469"/>
    <w:rsid w:val="0072768B"/>
    <w:rsid w:val="0073137A"/>
    <w:rsid w:val="00733476"/>
    <w:rsid w:val="00736742"/>
    <w:rsid w:val="00743930"/>
    <w:rsid w:val="00754702"/>
    <w:rsid w:val="0075493B"/>
    <w:rsid w:val="00754EC4"/>
    <w:rsid w:val="00755098"/>
    <w:rsid w:val="007600E7"/>
    <w:rsid w:val="00763302"/>
    <w:rsid w:val="007648C2"/>
    <w:rsid w:val="007749B8"/>
    <w:rsid w:val="007769F9"/>
    <w:rsid w:val="007926A3"/>
    <w:rsid w:val="007A05AF"/>
    <w:rsid w:val="007A2C42"/>
    <w:rsid w:val="007A2F0C"/>
    <w:rsid w:val="007A332C"/>
    <w:rsid w:val="007B165D"/>
    <w:rsid w:val="007B41C4"/>
    <w:rsid w:val="007B562E"/>
    <w:rsid w:val="007B763F"/>
    <w:rsid w:val="007C11FF"/>
    <w:rsid w:val="007C47D8"/>
    <w:rsid w:val="007D055C"/>
    <w:rsid w:val="007E12EF"/>
    <w:rsid w:val="007E3D0D"/>
    <w:rsid w:val="007E4ABB"/>
    <w:rsid w:val="007E5543"/>
    <w:rsid w:val="007E6093"/>
    <w:rsid w:val="007F132D"/>
    <w:rsid w:val="008001C0"/>
    <w:rsid w:val="0080708F"/>
    <w:rsid w:val="00807B62"/>
    <w:rsid w:val="0082085D"/>
    <w:rsid w:val="008302AD"/>
    <w:rsid w:val="008334A0"/>
    <w:rsid w:val="00834351"/>
    <w:rsid w:val="00835B49"/>
    <w:rsid w:val="00843876"/>
    <w:rsid w:val="00843A31"/>
    <w:rsid w:val="00845ACE"/>
    <w:rsid w:val="00856296"/>
    <w:rsid w:val="00874F26"/>
    <w:rsid w:val="00875EEE"/>
    <w:rsid w:val="00876FC2"/>
    <w:rsid w:val="00886CC9"/>
    <w:rsid w:val="00897919"/>
    <w:rsid w:val="008A38A4"/>
    <w:rsid w:val="008B070E"/>
    <w:rsid w:val="008B0CA2"/>
    <w:rsid w:val="008B3E37"/>
    <w:rsid w:val="008F783D"/>
    <w:rsid w:val="00901B29"/>
    <w:rsid w:val="00903121"/>
    <w:rsid w:val="0090601C"/>
    <w:rsid w:val="009078C3"/>
    <w:rsid w:val="009105C7"/>
    <w:rsid w:val="009347F4"/>
    <w:rsid w:val="00945A82"/>
    <w:rsid w:val="009519D7"/>
    <w:rsid w:val="00957055"/>
    <w:rsid w:val="009765B5"/>
    <w:rsid w:val="00980411"/>
    <w:rsid w:val="0098263E"/>
    <w:rsid w:val="00983E58"/>
    <w:rsid w:val="009B7FDB"/>
    <w:rsid w:val="009C2B73"/>
    <w:rsid w:val="009C343E"/>
    <w:rsid w:val="009D26A0"/>
    <w:rsid w:val="009D433E"/>
    <w:rsid w:val="009E1F44"/>
    <w:rsid w:val="009E373E"/>
    <w:rsid w:val="00A01372"/>
    <w:rsid w:val="00A021F5"/>
    <w:rsid w:val="00A05037"/>
    <w:rsid w:val="00A26754"/>
    <w:rsid w:val="00A267EC"/>
    <w:rsid w:val="00A330DB"/>
    <w:rsid w:val="00A35733"/>
    <w:rsid w:val="00A42895"/>
    <w:rsid w:val="00A46319"/>
    <w:rsid w:val="00A4761B"/>
    <w:rsid w:val="00A512B3"/>
    <w:rsid w:val="00A53106"/>
    <w:rsid w:val="00A53C5E"/>
    <w:rsid w:val="00A55706"/>
    <w:rsid w:val="00A62016"/>
    <w:rsid w:val="00A64C4E"/>
    <w:rsid w:val="00A67980"/>
    <w:rsid w:val="00A7412E"/>
    <w:rsid w:val="00A774AA"/>
    <w:rsid w:val="00A918B8"/>
    <w:rsid w:val="00AA25AE"/>
    <w:rsid w:val="00AB76F6"/>
    <w:rsid w:val="00AB7781"/>
    <w:rsid w:val="00AD3E3E"/>
    <w:rsid w:val="00AD6F19"/>
    <w:rsid w:val="00AE70D0"/>
    <w:rsid w:val="00AF045C"/>
    <w:rsid w:val="00AF6BF5"/>
    <w:rsid w:val="00B03093"/>
    <w:rsid w:val="00B05E4C"/>
    <w:rsid w:val="00B11C66"/>
    <w:rsid w:val="00B14BDA"/>
    <w:rsid w:val="00B162A1"/>
    <w:rsid w:val="00B212BD"/>
    <w:rsid w:val="00B41406"/>
    <w:rsid w:val="00B45C0A"/>
    <w:rsid w:val="00B46EE5"/>
    <w:rsid w:val="00B47FC4"/>
    <w:rsid w:val="00B520D3"/>
    <w:rsid w:val="00B63167"/>
    <w:rsid w:val="00B65678"/>
    <w:rsid w:val="00B740E7"/>
    <w:rsid w:val="00B829E3"/>
    <w:rsid w:val="00B83FDB"/>
    <w:rsid w:val="00B913BD"/>
    <w:rsid w:val="00BA39AC"/>
    <w:rsid w:val="00BA6F48"/>
    <w:rsid w:val="00BB2B06"/>
    <w:rsid w:val="00BC038B"/>
    <w:rsid w:val="00BC77B1"/>
    <w:rsid w:val="00BE0CEA"/>
    <w:rsid w:val="00BE1712"/>
    <w:rsid w:val="00BE45B5"/>
    <w:rsid w:val="00BF29E1"/>
    <w:rsid w:val="00BF60AB"/>
    <w:rsid w:val="00C048A0"/>
    <w:rsid w:val="00C05AFA"/>
    <w:rsid w:val="00C05F16"/>
    <w:rsid w:val="00C14DE9"/>
    <w:rsid w:val="00C17DBB"/>
    <w:rsid w:val="00C20D49"/>
    <w:rsid w:val="00C2174F"/>
    <w:rsid w:val="00C36959"/>
    <w:rsid w:val="00C42A57"/>
    <w:rsid w:val="00C50F1C"/>
    <w:rsid w:val="00C52083"/>
    <w:rsid w:val="00C64A3E"/>
    <w:rsid w:val="00C64B23"/>
    <w:rsid w:val="00C7697C"/>
    <w:rsid w:val="00C80390"/>
    <w:rsid w:val="00C87E0E"/>
    <w:rsid w:val="00C921FE"/>
    <w:rsid w:val="00C96356"/>
    <w:rsid w:val="00C971A9"/>
    <w:rsid w:val="00CA0067"/>
    <w:rsid w:val="00CA3C36"/>
    <w:rsid w:val="00CA73E4"/>
    <w:rsid w:val="00CA7E4A"/>
    <w:rsid w:val="00CB018A"/>
    <w:rsid w:val="00CB26A6"/>
    <w:rsid w:val="00CB37D1"/>
    <w:rsid w:val="00CB4882"/>
    <w:rsid w:val="00CC1770"/>
    <w:rsid w:val="00CC329C"/>
    <w:rsid w:val="00CE1944"/>
    <w:rsid w:val="00CE223F"/>
    <w:rsid w:val="00CF498F"/>
    <w:rsid w:val="00D07845"/>
    <w:rsid w:val="00D100CE"/>
    <w:rsid w:val="00D1733B"/>
    <w:rsid w:val="00D241CF"/>
    <w:rsid w:val="00D47450"/>
    <w:rsid w:val="00D47E51"/>
    <w:rsid w:val="00D53F0E"/>
    <w:rsid w:val="00D54CAF"/>
    <w:rsid w:val="00D636F5"/>
    <w:rsid w:val="00D661AE"/>
    <w:rsid w:val="00D711E2"/>
    <w:rsid w:val="00D812DB"/>
    <w:rsid w:val="00D81652"/>
    <w:rsid w:val="00D82A89"/>
    <w:rsid w:val="00D87EA5"/>
    <w:rsid w:val="00D9761C"/>
    <w:rsid w:val="00DA1352"/>
    <w:rsid w:val="00DA7821"/>
    <w:rsid w:val="00DE0AB4"/>
    <w:rsid w:val="00DE101F"/>
    <w:rsid w:val="00DF7738"/>
    <w:rsid w:val="00E001C7"/>
    <w:rsid w:val="00E04B66"/>
    <w:rsid w:val="00E055AF"/>
    <w:rsid w:val="00E11D4F"/>
    <w:rsid w:val="00E1257E"/>
    <w:rsid w:val="00E158C0"/>
    <w:rsid w:val="00E16967"/>
    <w:rsid w:val="00E1747D"/>
    <w:rsid w:val="00E22B4A"/>
    <w:rsid w:val="00E230E6"/>
    <w:rsid w:val="00E41897"/>
    <w:rsid w:val="00E53F48"/>
    <w:rsid w:val="00E615D1"/>
    <w:rsid w:val="00E630DD"/>
    <w:rsid w:val="00E66D6F"/>
    <w:rsid w:val="00E76645"/>
    <w:rsid w:val="00E81206"/>
    <w:rsid w:val="00E850AA"/>
    <w:rsid w:val="00E85702"/>
    <w:rsid w:val="00E9391A"/>
    <w:rsid w:val="00E95B61"/>
    <w:rsid w:val="00E95CF1"/>
    <w:rsid w:val="00EA2416"/>
    <w:rsid w:val="00EA6ECF"/>
    <w:rsid w:val="00EB3997"/>
    <w:rsid w:val="00EB7D93"/>
    <w:rsid w:val="00EC6E78"/>
    <w:rsid w:val="00EE2F1C"/>
    <w:rsid w:val="00EE4385"/>
    <w:rsid w:val="00EE668C"/>
    <w:rsid w:val="00EF0F5B"/>
    <w:rsid w:val="00EF2553"/>
    <w:rsid w:val="00EF6590"/>
    <w:rsid w:val="00EF7E9E"/>
    <w:rsid w:val="00F04F9D"/>
    <w:rsid w:val="00F050B8"/>
    <w:rsid w:val="00F1197F"/>
    <w:rsid w:val="00F130C6"/>
    <w:rsid w:val="00F257B2"/>
    <w:rsid w:val="00F336B0"/>
    <w:rsid w:val="00F369A5"/>
    <w:rsid w:val="00F400A9"/>
    <w:rsid w:val="00F5051B"/>
    <w:rsid w:val="00F52608"/>
    <w:rsid w:val="00F65441"/>
    <w:rsid w:val="00F73C22"/>
    <w:rsid w:val="00F75E94"/>
    <w:rsid w:val="00F8295F"/>
    <w:rsid w:val="00F82D19"/>
    <w:rsid w:val="00F8352D"/>
    <w:rsid w:val="00F86959"/>
    <w:rsid w:val="00F94B2C"/>
    <w:rsid w:val="00F950BE"/>
    <w:rsid w:val="00F96558"/>
    <w:rsid w:val="00F9782F"/>
    <w:rsid w:val="00F97C48"/>
    <w:rsid w:val="00FA1A3B"/>
    <w:rsid w:val="00FA56C5"/>
    <w:rsid w:val="00FB09FF"/>
    <w:rsid w:val="00FE4E33"/>
    <w:rsid w:val="00FE5B4F"/>
    <w:rsid w:val="00FE7BD4"/>
    <w:rsid w:val="00FF504B"/>
    <w:rsid w:val="00FF67F7"/>
    <w:rsid w:val="07815CA6"/>
    <w:rsid w:val="0F865F31"/>
    <w:rsid w:val="1D8C39FC"/>
    <w:rsid w:val="1DBE26C8"/>
    <w:rsid w:val="29FF1556"/>
    <w:rsid w:val="3BC70B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CEB2"/>
  <w15:docId w15:val="{54C7076F-4394-48B2-A816-B9213AB3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US" w:eastAsia="en-US"/>
    </w:rPr>
  </w:style>
  <w:style w:type="paragraph" w:styleId="Heading1">
    <w:name w:val="heading 1"/>
    <w:basedOn w:val="Normal"/>
    <w:next w:val="Normal"/>
    <w:link w:val="Heading1Char"/>
    <w:qFormat/>
    <w:pPr>
      <w:keepNext/>
      <w:numPr>
        <w:numId w:val="1"/>
      </w:numPr>
      <w:spacing w:after="12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pPr>
      <w:keepNext/>
      <w:numPr>
        <w:ilvl w:val="2"/>
        <w:numId w:val="1"/>
      </w:numPr>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pPr>
      <w:keepNext/>
      <w:numPr>
        <w:ilvl w:val="3"/>
        <w:numId w:val="1"/>
      </w:numPr>
      <w:spacing w:before="240" w:after="60" w:line="240" w:lineRule="auto"/>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pPr>
      <w:numPr>
        <w:ilvl w:val="4"/>
        <w:numId w:val="1"/>
      </w:num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pPr>
      <w:numPr>
        <w:ilvl w:val="5"/>
        <w:numId w:val="1"/>
      </w:numPr>
      <w:spacing w:before="240" w:after="60" w:line="240" w:lineRule="auto"/>
      <w:outlineLvl w:val="5"/>
    </w:pPr>
    <w:rPr>
      <w:rFonts w:ascii="Calibri" w:eastAsia="Times New Roman" w:hAnsi="Calibri" w:cs="Arial"/>
      <w:b/>
      <w:bCs/>
    </w:rPr>
  </w:style>
  <w:style w:type="paragraph" w:styleId="Heading7">
    <w:name w:val="heading 7"/>
    <w:basedOn w:val="Normal"/>
    <w:next w:val="Normal"/>
    <w:link w:val="Heading7Char"/>
    <w:unhideWhenUsed/>
    <w:qFormat/>
    <w:pPr>
      <w:numPr>
        <w:ilvl w:val="6"/>
        <w:numId w:val="1"/>
      </w:num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nhideWhenUsed/>
    <w:qFormat/>
    <w:pPr>
      <w:numPr>
        <w:ilvl w:val="7"/>
        <w:numId w:val="1"/>
      </w:numPr>
      <w:spacing w:before="240" w:after="60" w:line="240" w:lineRule="auto"/>
      <w:outlineLvl w:val="7"/>
    </w:pPr>
    <w:rPr>
      <w:rFonts w:ascii="Calibri" w:eastAsia="Times New Roman" w:hAnsi="Calibri" w:cs="Arial"/>
      <w:i/>
      <w:iCs/>
      <w:sz w:val="24"/>
      <w:szCs w:val="24"/>
    </w:rPr>
  </w:style>
  <w:style w:type="paragraph" w:styleId="Heading9">
    <w:name w:val="heading 9"/>
    <w:basedOn w:val="Normal"/>
    <w:next w:val="Normal"/>
    <w:link w:val="Heading9Char"/>
    <w:unhideWhenUsed/>
    <w:qFormat/>
    <w:pPr>
      <w:numPr>
        <w:ilvl w:val="8"/>
        <w:numId w:val="1"/>
      </w:num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rPr>
      <w:rFonts w:eastAsiaTheme="minorEastAsia"/>
    </w:rPr>
  </w:style>
  <w:style w:type="character" w:customStyle="1" w:styleId="FooterChar">
    <w:name w:val="Footer Char"/>
    <w:basedOn w:val="DefaultParagraphFont"/>
    <w:link w:val="Footer"/>
    <w:uiPriority w:val="99"/>
    <w:rPr>
      <w:rFonts w:eastAsiaTheme="minorEastAsia"/>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rPr>
  </w:style>
  <w:style w:type="character" w:customStyle="1" w:styleId="Heading4Char">
    <w:name w:val="Heading 4 Char"/>
    <w:basedOn w:val="DefaultParagraphFont"/>
    <w:link w:val="Heading4"/>
    <w:rPr>
      <w:rFonts w:ascii="Calibri" w:eastAsia="Times New Roman" w:hAnsi="Calibri" w:cs="Arial"/>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ing6Char">
    <w:name w:val="Heading 6 Char"/>
    <w:basedOn w:val="DefaultParagraphFont"/>
    <w:link w:val="Heading6"/>
    <w:rPr>
      <w:rFonts w:ascii="Calibri" w:eastAsia="Times New Roman" w:hAnsi="Calibri" w:cs="Arial"/>
      <w:b/>
      <w:bCs/>
      <w:sz w:val="22"/>
      <w:szCs w:val="22"/>
    </w:rPr>
  </w:style>
  <w:style w:type="character" w:customStyle="1" w:styleId="Heading7Char">
    <w:name w:val="Heading 7 Char"/>
    <w:basedOn w:val="DefaultParagraphFont"/>
    <w:link w:val="Heading7"/>
    <w:qFormat/>
    <w:rPr>
      <w:rFonts w:ascii="Calibri" w:eastAsia="Times New Roman" w:hAnsi="Calibri" w:cs="Arial"/>
      <w:sz w:val="24"/>
      <w:szCs w:val="24"/>
    </w:rPr>
  </w:style>
  <w:style w:type="character" w:customStyle="1" w:styleId="Heading8Char">
    <w:name w:val="Heading 8 Char"/>
    <w:basedOn w:val="DefaultParagraphFont"/>
    <w:link w:val="Heading8"/>
    <w:rPr>
      <w:rFonts w:ascii="Calibri" w:eastAsia="Times New Roman" w:hAnsi="Calibri" w:cs="Arial"/>
      <w:i/>
      <w:iCs/>
      <w:sz w:val="24"/>
      <w:szCs w:val="24"/>
    </w:rPr>
  </w:style>
  <w:style w:type="character" w:customStyle="1" w:styleId="Heading9Char">
    <w:name w:val="Heading 9 Char"/>
    <w:basedOn w:val="DefaultParagraphFont"/>
    <w:link w:val="Heading9"/>
    <w:rPr>
      <w:rFonts w:ascii="Calibri Light" w:eastAsia="Times New Roman" w:hAnsi="Calibri Light" w:cs="Times New Roman"/>
      <w:sz w:val="22"/>
      <w:szCs w:val="22"/>
    </w:rPr>
  </w:style>
  <w:style w:type="paragraph" w:customStyle="1" w:styleId="Default">
    <w:name w:val="Default"/>
    <w:basedOn w:val="Normal"/>
    <w:qFormat/>
    <w:pPr>
      <w:autoSpaceDE w:val="0"/>
      <w:autoSpaceDN w:val="0"/>
      <w:adjustRightInd w:val="0"/>
      <w:spacing w:before="100" w:beforeAutospacing="1" w:after="0" w:line="240" w:lineRule="auto"/>
    </w:pPr>
    <w:rPr>
      <w:rFonts w:ascii="Times New Roman" w:eastAsia="SimSun" w:hAnsi="Times New Roman" w:cs="Times New Roman"/>
      <w:color w:val="000000"/>
      <w:sz w:val="24"/>
      <w:szCs w:val="24"/>
    </w:rPr>
  </w:style>
  <w:style w:type="paragraph" w:styleId="ListParagraph">
    <w:name w:val="List Paragraph"/>
    <w:aliases w:val="Body of text,1List N"/>
    <w:basedOn w:val="Normal"/>
    <w:link w:val="ListParagraphChar"/>
    <w:uiPriority w:val="34"/>
    <w:qFormat/>
    <w:pPr>
      <w:spacing w:before="100" w:beforeAutospacing="1" w:line="273" w:lineRule="auto"/>
      <w:ind w:left="720"/>
      <w:contextualSpacing/>
    </w:pPr>
    <w:rPr>
      <w:rFonts w:ascii="Calibri" w:eastAsia="Times New Roman" w:hAnsi="Calibri" w:cs="Times New Roman"/>
    </w:rPr>
  </w:style>
  <w:style w:type="character" w:customStyle="1" w:styleId="apple-converted-space">
    <w:name w:val="apple-converted-space"/>
    <w:basedOn w:val="DefaultParagraphFont"/>
  </w:style>
  <w:style w:type="character" w:customStyle="1" w:styleId="ListParagraphChar">
    <w:name w:val="List Paragraph Char"/>
    <w:aliases w:val="Body of text Char,1List N Char"/>
    <w:basedOn w:val="DefaultParagraphFont"/>
    <w:link w:val="ListParagraph"/>
    <w:uiPriority w:val="34"/>
    <w:rsid w:val="001F5CA5"/>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C64A3E"/>
    <w:pPr>
      <w:widowControl w:val="0"/>
      <w:autoSpaceDE w:val="0"/>
      <w:autoSpaceDN w:val="0"/>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64B23"/>
    <w:rPr>
      <w:color w:val="808080"/>
    </w:rPr>
  </w:style>
  <w:style w:type="paragraph" w:customStyle="1" w:styleId="p0">
    <w:name w:val="p0"/>
    <w:basedOn w:val="Normal"/>
    <w:rsid w:val="00A67980"/>
    <w:pPr>
      <w:spacing w:after="0" w:line="240" w:lineRule="auto"/>
    </w:pPr>
    <w:rPr>
      <w:rFonts w:ascii="Calibri" w:eastAsia="Times New Roman" w:hAnsi="Calibri" w:cs="Calibri"/>
      <w:sz w:val="20"/>
      <w:szCs w:val="20"/>
      <w:lang w:val="id-ID" w:eastAsia="id-ID"/>
    </w:rPr>
  </w:style>
  <w:style w:type="character" w:customStyle="1" w:styleId="BodyTextIndentChar">
    <w:name w:val="Body Text Indent Char"/>
    <w:link w:val="BodyTextIndent"/>
    <w:rsid w:val="00D47450"/>
    <w:rPr>
      <w:lang w:val="en-US"/>
    </w:rPr>
  </w:style>
  <w:style w:type="paragraph" w:styleId="BodyTextIndent">
    <w:name w:val="Body Text Indent"/>
    <w:basedOn w:val="Normal"/>
    <w:link w:val="BodyTextIndentChar"/>
    <w:rsid w:val="00D47450"/>
    <w:pPr>
      <w:spacing w:after="0" w:line="240" w:lineRule="auto"/>
      <w:ind w:left="360" w:firstLine="360"/>
      <w:jc w:val="both"/>
    </w:pPr>
    <w:rPr>
      <w:rFonts w:eastAsiaTheme="minorHAnsi"/>
      <w:sz w:val="20"/>
      <w:szCs w:val="20"/>
      <w:lang w:eastAsia="id-ID"/>
    </w:rPr>
  </w:style>
  <w:style w:type="character" w:customStyle="1" w:styleId="BodyTextIndentChar1">
    <w:name w:val="Body Text Indent Char1"/>
    <w:basedOn w:val="DefaultParagraphFont"/>
    <w:uiPriority w:val="99"/>
    <w:semiHidden/>
    <w:rsid w:val="00D47450"/>
    <w:rPr>
      <w:rFonts w:eastAsiaTheme="minorEastAs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54F9836-7C08-4AFD-A6F2-161E0FF2F7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 ASPIRE</cp:lastModifiedBy>
  <cp:revision>4</cp:revision>
  <cp:lastPrinted>2024-02-12T05:17:00Z</cp:lastPrinted>
  <dcterms:created xsi:type="dcterms:W3CDTF">2025-09-19T07:53:00Z</dcterms:created>
  <dcterms:modified xsi:type="dcterms:W3CDTF">2026-01-06T04:33:00Z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